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F6616" w14:textId="77777777" w:rsidR="000B2262" w:rsidRPr="00DE2299" w:rsidRDefault="000B2262" w:rsidP="000B2262">
      <w:pPr>
        <w:textAlignment w:val="baseline"/>
        <w:rPr>
          <w:rFonts w:cs="Segoe UI"/>
          <w:lang w:eastAsia="en-GB"/>
        </w:rPr>
      </w:pPr>
      <w:r w:rsidRPr="00DE2299">
        <w:rPr>
          <w:rFonts w:cs="Segoe UI"/>
          <w:b/>
          <w:bCs/>
          <w:lang w:eastAsia="en-GB"/>
        </w:rPr>
        <w:t>Chief Officer Forms</w:t>
      </w:r>
      <w:r w:rsidRPr="00DE2299">
        <w:rPr>
          <w:rFonts w:cs="Segoe UI"/>
          <w:lang w:eastAsia="en-GB"/>
        </w:rPr>
        <w:t> </w:t>
      </w:r>
    </w:p>
    <w:p w14:paraId="37BC358E" w14:textId="77777777" w:rsidR="000B2262" w:rsidRPr="00DE2299" w:rsidRDefault="000B2262" w:rsidP="000B2262">
      <w:pPr>
        <w:textAlignment w:val="baseline"/>
        <w:rPr>
          <w:rFonts w:cs="Segoe UI"/>
          <w:lang w:eastAsia="en-GB"/>
        </w:rPr>
      </w:pPr>
      <w:r w:rsidRPr="00DE2299">
        <w:rPr>
          <w:rFonts w:cs="Segoe UI"/>
          <w:lang w:eastAsia="en-GB"/>
        </w:rPr>
        <w:t> </w:t>
      </w:r>
    </w:p>
    <w:p w14:paraId="4A5F6113" w14:textId="2570DB19" w:rsidR="000B2262" w:rsidRPr="00DE2299" w:rsidRDefault="123A94C3" w:rsidP="123A94C3">
      <w:pPr>
        <w:textAlignment w:val="baseline"/>
        <w:rPr>
          <w:rFonts w:cs="Segoe UI"/>
          <w:b/>
          <w:bCs/>
          <w:lang w:eastAsia="en-GB"/>
        </w:rPr>
      </w:pPr>
      <w:r w:rsidRPr="00DE2299">
        <w:rPr>
          <w:rFonts w:cs="Segoe UI"/>
          <w:b/>
          <w:bCs/>
          <w:lang w:eastAsia="en-GB"/>
        </w:rPr>
        <w:t>List of CO forms published in November 2019</w:t>
      </w:r>
    </w:p>
    <w:p w14:paraId="481C0399" w14:textId="77777777" w:rsidR="000B2262" w:rsidRPr="00DE2299" w:rsidRDefault="000B2262" w:rsidP="000B2262">
      <w:pPr>
        <w:textAlignment w:val="baseline"/>
        <w:rPr>
          <w:rFonts w:cs="Segoe UI"/>
          <w:lang w:eastAsia="en-GB"/>
        </w:rPr>
      </w:pPr>
      <w:r w:rsidRPr="00DE2299">
        <w:rPr>
          <w:rFonts w:cs="Segoe UI"/>
          <w:lang w:eastAsia="en-GB"/>
        </w:rPr>
        <w:t> </w:t>
      </w:r>
    </w:p>
    <w:p w14:paraId="75C2DB6C" w14:textId="77777777" w:rsidR="000B2262" w:rsidRPr="00DE2299" w:rsidRDefault="000B2262" w:rsidP="000B2262">
      <w:pPr>
        <w:textAlignment w:val="baseline"/>
        <w:rPr>
          <w:rFonts w:cs="Segoe UI"/>
          <w:lang w:eastAsia="en-GB"/>
        </w:rPr>
      </w:pPr>
      <w:r w:rsidRPr="00DE2299">
        <w:rPr>
          <w:rFonts w:cs="Segoe UI"/>
          <w:lang w:eastAsia="en-GB"/>
        </w:rPr>
        <w:t> </w:t>
      </w:r>
    </w:p>
    <w:tbl>
      <w:tblPr>
        <w:tblW w:w="141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0412"/>
        <w:gridCol w:w="2322"/>
      </w:tblGrid>
      <w:tr w:rsidR="000B2262" w:rsidRPr="00DE2299" w14:paraId="4E271AE1" w14:textId="77777777" w:rsidTr="002270B0">
        <w:trPr>
          <w:trHeight w:val="613"/>
        </w:trPr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F68AC14" w14:textId="77777777" w:rsidR="000B2262" w:rsidRPr="00DE2299" w:rsidRDefault="000B2262" w:rsidP="00205218">
            <w:pPr>
              <w:ind w:left="157"/>
              <w:textAlignment w:val="baseline"/>
              <w:rPr>
                <w:b/>
                <w:lang w:eastAsia="en-GB"/>
              </w:rPr>
            </w:pPr>
            <w:r w:rsidRPr="00DE2299">
              <w:rPr>
                <w:b/>
                <w:bCs/>
                <w:lang w:eastAsia="en-GB"/>
              </w:rPr>
              <w:t>CO Number</w:t>
            </w:r>
            <w:r w:rsidRPr="00DE2299">
              <w:rPr>
                <w:b/>
                <w:lang w:eastAsia="en-GB"/>
              </w:rPr>
              <w:t> </w:t>
            </w:r>
          </w:p>
        </w:tc>
        <w:tc>
          <w:tcPr>
            <w:tcW w:w="1041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D9E6031" w14:textId="77777777" w:rsidR="000B2262" w:rsidRPr="00DE2299" w:rsidRDefault="000B2262" w:rsidP="00DE2299">
            <w:pPr>
              <w:spacing w:after="60"/>
              <w:ind w:left="105"/>
              <w:textAlignment w:val="baseline"/>
              <w:rPr>
                <w:lang w:eastAsia="en-GB"/>
              </w:rPr>
            </w:pPr>
            <w:r w:rsidRPr="00DE2299">
              <w:rPr>
                <w:b/>
                <w:bCs/>
                <w:lang w:eastAsia="en-GB"/>
              </w:rPr>
              <w:t>Decision</w:t>
            </w:r>
            <w:r w:rsidRPr="00DE2299">
              <w:rPr>
                <w:lang w:eastAsia="en-GB"/>
              </w:rPr>
              <w:t> </w:t>
            </w:r>
          </w:p>
          <w:p w14:paraId="3FDD2B57" w14:textId="77777777" w:rsidR="000B2262" w:rsidRPr="00DE2299" w:rsidRDefault="000B2262" w:rsidP="00DE2299">
            <w:pPr>
              <w:spacing w:before="60" w:after="60"/>
              <w:ind w:left="105"/>
              <w:textAlignment w:val="baseline"/>
              <w:rPr>
                <w:lang w:eastAsia="en-GB"/>
              </w:rPr>
            </w:pPr>
            <w:r w:rsidRPr="00DE2299">
              <w:rPr>
                <w:lang w:eastAsia="en-GB"/>
              </w:rPr>
              <w:t> </w:t>
            </w:r>
          </w:p>
        </w:tc>
        <w:tc>
          <w:tcPr>
            <w:tcW w:w="232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2D4860B" w14:textId="77777777" w:rsidR="000B2262" w:rsidRPr="00DE2299" w:rsidRDefault="000B2262" w:rsidP="00205218">
            <w:pPr>
              <w:ind w:left="42"/>
              <w:textAlignment w:val="baseline"/>
              <w:rPr>
                <w:lang w:eastAsia="en-GB"/>
              </w:rPr>
            </w:pPr>
            <w:r w:rsidRPr="00DE2299">
              <w:rPr>
                <w:b/>
                <w:bCs/>
                <w:lang w:eastAsia="en-GB"/>
              </w:rPr>
              <w:t>Directorate</w:t>
            </w:r>
            <w:r w:rsidRPr="00DE2299">
              <w:rPr>
                <w:lang w:eastAsia="en-GB"/>
              </w:rPr>
              <w:t> </w:t>
            </w:r>
          </w:p>
        </w:tc>
      </w:tr>
      <w:tr w:rsidR="00205218" w:rsidRPr="00DE2299" w14:paraId="4DE57FDA" w14:textId="77777777" w:rsidTr="002270B0">
        <w:trPr>
          <w:trHeight w:val="613"/>
        </w:trPr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D24E99" w14:textId="422EB010" w:rsidR="00205218" w:rsidRPr="00DE2299" w:rsidRDefault="00205218" w:rsidP="00205218">
            <w:pPr>
              <w:ind w:left="157"/>
              <w:textAlignment w:val="baseline"/>
              <w:rPr>
                <w:b/>
                <w:bCs/>
                <w:lang w:eastAsia="en-GB"/>
              </w:rPr>
            </w:pPr>
            <w:r w:rsidRPr="00DE2299">
              <w:rPr>
                <w:rFonts w:cstheme="minorBidi"/>
                <w:b/>
                <w:lang w:eastAsia="en-GB"/>
              </w:rPr>
              <w:t>CO-73</w:t>
            </w:r>
          </w:p>
        </w:tc>
        <w:tc>
          <w:tcPr>
            <w:tcW w:w="1041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251CEC" w14:textId="77777777" w:rsidR="00205218" w:rsidRPr="00DE2299" w:rsidRDefault="00205218" w:rsidP="00DE2299">
            <w:pPr>
              <w:pStyle w:val="NormalWeb"/>
              <w:spacing w:before="0" w:beforeAutospacing="0" w:after="60" w:afterAutospacing="0"/>
              <w:ind w:left="105"/>
              <w:rPr>
                <w:rStyle w:val="normaltextrun"/>
                <w:rFonts w:ascii="Foundry Form Sans" w:hAnsi="Foundry Form Sans"/>
                <w:color w:val="000000"/>
                <w:shd w:val="clear" w:color="auto" w:fill="FFFFFF"/>
              </w:rPr>
            </w:pPr>
            <w:r w:rsidRPr="00DE2299">
              <w:rPr>
                <w:rStyle w:val="normaltextrun"/>
                <w:rFonts w:ascii="Foundry Form Sans" w:hAnsi="Foundry Form Sans"/>
                <w:color w:val="000000"/>
                <w:shd w:val="clear" w:color="auto" w:fill="FFFFFF"/>
              </w:rPr>
              <w:t>That the Head of Paid Service:</w:t>
            </w:r>
          </w:p>
          <w:p w14:paraId="6ED34BAB" w14:textId="77777777" w:rsidR="00205218" w:rsidRPr="00DE2299" w:rsidRDefault="00205218" w:rsidP="00DE2299">
            <w:pPr>
              <w:pStyle w:val="NormalWeb"/>
              <w:spacing w:before="60" w:beforeAutospacing="0" w:after="60" w:afterAutospacing="0"/>
              <w:ind w:left="105"/>
              <w:rPr>
                <w:rStyle w:val="eop"/>
                <w:rFonts w:ascii="Foundry Form Sans" w:hAnsi="Foundry Form Sans"/>
                <w:color w:val="000000"/>
                <w:shd w:val="clear" w:color="auto" w:fill="FFFFFF"/>
              </w:rPr>
            </w:pPr>
            <w:r w:rsidRPr="00DE2299">
              <w:rPr>
                <w:rStyle w:val="normaltextrun"/>
                <w:rFonts w:ascii="Foundry Form Sans" w:hAnsi="Foundry Form Sans"/>
                <w:color w:val="000000"/>
                <w:shd w:val="clear" w:color="auto" w:fill="FFFFFF"/>
              </w:rPr>
              <w:t>Approves the</w:t>
            </w:r>
            <w:r w:rsidRPr="00DE2299">
              <w:rPr>
                <w:rStyle w:val="eop"/>
                <w:rFonts w:ascii="Foundry Form Sans" w:hAnsi="Foundry Form Sans"/>
                <w:color w:val="000000"/>
                <w:shd w:val="clear" w:color="auto" w:fill="FFFFFF"/>
              </w:rPr>
              <w:t xml:space="preserve"> creation of a new Building Safety Team with the Housing Unit of the Housing and Land Directorate, consisting of the creation of:</w:t>
            </w:r>
          </w:p>
          <w:p w14:paraId="3B0AD954" w14:textId="5B79D751" w:rsidR="00205218" w:rsidRPr="00DE2299" w:rsidRDefault="00205218" w:rsidP="00DE2299">
            <w:pPr>
              <w:pStyle w:val="NormalWeb"/>
              <w:numPr>
                <w:ilvl w:val="0"/>
                <w:numId w:val="9"/>
              </w:numPr>
              <w:spacing w:before="60" w:beforeAutospacing="0" w:after="60" w:afterAutospacing="0"/>
              <w:ind w:left="530" w:hanging="284"/>
              <w:rPr>
                <w:rFonts w:ascii="Foundry Form Sans" w:hAnsi="Foundry Form Sans" w:cstheme="minorHAnsi"/>
                <w:color w:val="000000"/>
              </w:rPr>
            </w:pPr>
            <w:r w:rsidRPr="00DE2299">
              <w:rPr>
                <w:rFonts w:ascii="Foundry Form Sans" w:hAnsi="Foundry Form Sans" w:cstheme="minorHAnsi"/>
                <w:color w:val="000000"/>
              </w:rPr>
              <w:t>1 FTE permanent Grade 12 Senior Programme Manager</w:t>
            </w:r>
            <w:r w:rsidR="00DE2299">
              <w:rPr>
                <w:rFonts w:ascii="Foundry Form Sans" w:hAnsi="Foundry Form Sans" w:cstheme="minorHAnsi"/>
                <w:color w:val="000000"/>
              </w:rPr>
              <w:t>;</w:t>
            </w:r>
          </w:p>
          <w:p w14:paraId="2A404F3F" w14:textId="763E11D8" w:rsidR="00205218" w:rsidRPr="00DE2299" w:rsidRDefault="00DE2299" w:rsidP="00DE2299">
            <w:pPr>
              <w:pStyle w:val="NormalWeb"/>
              <w:numPr>
                <w:ilvl w:val="0"/>
                <w:numId w:val="9"/>
              </w:numPr>
              <w:spacing w:before="60" w:beforeAutospacing="0" w:after="60" w:afterAutospacing="0"/>
              <w:ind w:left="530" w:hanging="284"/>
              <w:rPr>
                <w:rFonts w:ascii="Foundry Form Sans" w:hAnsi="Foundry Form Sans" w:cstheme="minorHAnsi"/>
                <w:color w:val="000000"/>
              </w:rPr>
            </w:pPr>
            <w:r>
              <w:rPr>
                <w:rFonts w:ascii="Foundry Form Sans" w:hAnsi="Foundry Form Sans" w:cstheme="minorHAnsi"/>
                <w:color w:val="000000"/>
              </w:rPr>
              <w:t>1 FTE permanent Grade 10 Contracting and Compliance M</w:t>
            </w:r>
            <w:r w:rsidR="00205218" w:rsidRPr="00DE2299">
              <w:rPr>
                <w:rFonts w:ascii="Foundry Form Sans" w:hAnsi="Foundry Form Sans" w:cstheme="minorHAnsi"/>
                <w:color w:val="000000"/>
              </w:rPr>
              <w:t>anager</w:t>
            </w:r>
            <w:r>
              <w:rPr>
                <w:rFonts w:ascii="Foundry Form Sans" w:hAnsi="Foundry Form Sans" w:cstheme="minorHAnsi"/>
                <w:color w:val="000000"/>
              </w:rPr>
              <w:t>;</w:t>
            </w:r>
          </w:p>
          <w:p w14:paraId="002CF4AA" w14:textId="5075B21A" w:rsidR="00205218" w:rsidRPr="00DE2299" w:rsidRDefault="00205218" w:rsidP="00DE2299">
            <w:pPr>
              <w:pStyle w:val="NormalWeb"/>
              <w:numPr>
                <w:ilvl w:val="0"/>
                <w:numId w:val="9"/>
              </w:numPr>
              <w:spacing w:before="60" w:beforeAutospacing="0" w:after="60" w:afterAutospacing="0"/>
              <w:ind w:left="530" w:hanging="284"/>
              <w:rPr>
                <w:rFonts w:ascii="Foundry Form Sans" w:hAnsi="Foundry Form Sans" w:cstheme="minorHAnsi"/>
                <w:color w:val="000000"/>
              </w:rPr>
            </w:pPr>
            <w:r w:rsidRPr="00DE2299">
              <w:rPr>
                <w:rFonts w:ascii="Foundry Form Sans" w:hAnsi="Foundry Form Sans" w:cstheme="minorHAnsi"/>
                <w:color w:val="000000"/>
              </w:rPr>
              <w:t>3 FTE permanent Grade 9 Senior Programme Officer</w:t>
            </w:r>
            <w:r w:rsidR="00DE2299">
              <w:rPr>
                <w:rFonts w:ascii="Foundry Form Sans" w:hAnsi="Foundry Form Sans" w:cstheme="minorHAnsi"/>
                <w:color w:val="000000"/>
              </w:rPr>
              <w:t>; and</w:t>
            </w:r>
            <w:r w:rsidRPr="00DE2299">
              <w:rPr>
                <w:rFonts w:ascii="Foundry Form Sans" w:hAnsi="Foundry Form Sans" w:cstheme="minorHAnsi"/>
                <w:color w:val="000000"/>
              </w:rPr>
              <w:t xml:space="preserve"> </w:t>
            </w:r>
          </w:p>
          <w:p w14:paraId="6D1E188C" w14:textId="60D3CD10" w:rsidR="00205218" w:rsidRPr="00DE2299" w:rsidRDefault="00205218" w:rsidP="00DE2299">
            <w:pPr>
              <w:pStyle w:val="ListParagraph"/>
              <w:numPr>
                <w:ilvl w:val="0"/>
                <w:numId w:val="9"/>
              </w:numPr>
              <w:spacing w:before="60" w:after="60"/>
              <w:ind w:left="530" w:hanging="284"/>
              <w:contextualSpacing w:val="0"/>
              <w:textAlignment w:val="baseline"/>
              <w:rPr>
                <w:b/>
                <w:bCs/>
                <w:lang w:eastAsia="en-GB"/>
              </w:rPr>
            </w:pPr>
            <w:r w:rsidRPr="00DE2299">
              <w:rPr>
                <w:rFonts w:cstheme="minorHAnsi"/>
                <w:color w:val="000000"/>
              </w:rPr>
              <w:t>2 FTE perm</w:t>
            </w:r>
            <w:r w:rsidR="00DE2299">
              <w:rPr>
                <w:rFonts w:cstheme="minorHAnsi"/>
                <w:color w:val="000000"/>
              </w:rPr>
              <w:t>anent Grade 7 Programme Officer.</w:t>
            </w:r>
          </w:p>
        </w:tc>
        <w:tc>
          <w:tcPr>
            <w:tcW w:w="232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6A0B250" w14:textId="00F80926" w:rsidR="00205218" w:rsidRPr="00DE2299" w:rsidRDefault="00205218" w:rsidP="00205218">
            <w:pPr>
              <w:ind w:left="42"/>
              <w:textAlignment w:val="baseline"/>
              <w:rPr>
                <w:b/>
                <w:bCs/>
                <w:lang w:eastAsia="en-GB"/>
              </w:rPr>
            </w:pPr>
            <w:r w:rsidRPr="00DE2299">
              <w:rPr>
                <w:rFonts w:cstheme="minorBidi"/>
                <w:lang w:eastAsia="en-GB"/>
              </w:rPr>
              <w:t>Housing &amp; Land</w:t>
            </w:r>
          </w:p>
        </w:tc>
      </w:tr>
      <w:tr w:rsidR="00205218" w:rsidRPr="00DE2299" w14:paraId="27DAE4FE" w14:textId="77777777" w:rsidTr="002270B0">
        <w:trPr>
          <w:trHeight w:val="613"/>
        </w:trPr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06DCE7" w14:textId="53C59455" w:rsidR="00205218" w:rsidRPr="00DE2299" w:rsidRDefault="00205218" w:rsidP="00205218">
            <w:pPr>
              <w:ind w:left="157"/>
              <w:textAlignment w:val="baseline"/>
              <w:rPr>
                <w:b/>
                <w:bCs/>
                <w:lang w:eastAsia="en-GB"/>
              </w:rPr>
            </w:pPr>
            <w:r w:rsidRPr="00DE2299">
              <w:rPr>
                <w:rFonts w:cstheme="minorBidi"/>
                <w:b/>
                <w:lang w:eastAsia="en-GB"/>
              </w:rPr>
              <w:t>CO-81</w:t>
            </w:r>
          </w:p>
        </w:tc>
        <w:tc>
          <w:tcPr>
            <w:tcW w:w="1041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DD870D3" w14:textId="77777777" w:rsidR="00205218" w:rsidRPr="00DE2299" w:rsidRDefault="00205218" w:rsidP="00DE2299">
            <w:pPr>
              <w:pStyle w:val="NormalWeb"/>
              <w:spacing w:before="0" w:beforeAutospacing="0" w:after="60" w:afterAutospacing="0"/>
              <w:ind w:left="105"/>
              <w:rPr>
                <w:rStyle w:val="normaltextrun"/>
                <w:rFonts w:ascii="Foundry Form Sans" w:hAnsi="Foundry Form Sans"/>
                <w:color w:val="000000"/>
                <w:shd w:val="clear" w:color="auto" w:fill="FFFFFF"/>
              </w:rPr>
            </w:pPr>
            <w:r w:rsidRPr="00DE2299">
              <w:rPr>
                <w:rStyle w:val="normaltextrun"/>
                <w:rFonts w:ascii="Foundry Form Sans" w:hAnsi="Foundry Form Sans"/>
                <w:color w:val="000000"/>
                <w:shd w:val="clear" w:color="auto" w:fill="FFFFFF"/>
              </w:rPr>
              <w:t>That the Head of Paid Service:</w:t>
            </w:r>
          </w:p>
          <w:p w14:paraId="536D275E" w14:textId="77777777" w:rsidR="00205218" w:rsidRPr="00DE2299" w:rsidRDefault="00205218" w:rsidP="00DE2299">
            <w:pPr>
              <w:pStyle w:val="NormalWeb"/>
              <w:spacing w:before="60" w:beforeAutospacing="0" w:after="60" w:afterAutospacing="0"/>
              <w:ind w:left="105"/>
              <w:rPr>
                <w:rFonts w:ascii="Foundry Form Sans" w:hAnsi="Foundry Form Sans"/>
                <w:color w:val="000000"/>
                <w:shd w:val="clear" w:color="auto" w:fill="FFFFFF"/>
              </w:rPr>
            </w:pPr>
            <w:r w:rsidRPr="00DE2299">
              <w:rPr>
                <w:rFonts w:ascii="Foundry Form Sans" w:hAnsi="Foundry Form Sans" w:cstheme="minorHAnsi"/>
                <w:color w:val="000000"/>
              </w:rPr>
              <w:t>Approves:</w:t>
            </w:r>
          </w:p>
          <w:p w14:paraId="1D8C1D63" w14:textId="68D223AE" w:rsidR="00205218" w:rsidRPr="00DE2299" w:rsidRDefault="00205218" w:rsidP="00DE2299">
            <w:pPr>
              <w:pStyle w:val="NormalWeb"/>
              <w:numPr>
                <w:ilvl w:val="0"/>
                <w:numId w:val="10"/>
              </w:numPr>
              <w:spacing w:before="60" w:beforeAutospacing="0" w:after="60" w:afterAutospacing="0"/>
              <w:ind w:left="530"/>
              <w:rPr>
                <w:rFonts w:ascii="Foundry Form Sans" w:hAnsi="Foundry Form Sans" w:cstheme="minorHAnsi"/>
                <w:color w:val="000000"/>
              </w:rPr>
            </w:pPr>
            <w:r w:rsidRPr="00DE2299">
              <w:rPr>
                <w:rFonts w:ascii="Foundry Form Sans" w:hAnsi="Foundry Form Sans" w:cstheme="minorHAnsi"/>
                <w:color w:val="000000"/>
              </w:rPr>
              <w:t>C</w:t>
            </w:r>
            <w:r w:rsidRPr="00DE2299">
              <w:rPr>
                <w:rFonts w:ascii="Foundry Form Sans" w:hAnsi="Foundry Form Sans" w:cstheme="minorHAnsi"/>
              </w:rPr>
              <w:t>reation of a fixed term post, Grade 8, Communications Manager (Sharing Cities) for 15 months</w:t>
            </w:r>
            <w:r w:rsidR="00DE2299">
              <w:rPr>
                <w:rFonts w:ascii="Foundry Form Sans" w:hAnsi="Foundry Form Sans" w:cstheme="minorHAnsi"/>
              </w:rPr>
              <w:t>; and</w:t>
            </w:r>
          </w:p>
          <w:p w14:paraId="69558ADE" w14:textId="60AFB32F" w:rsidR="00205218" w:rsidRPr="00DE2299" w:rsidRDefault="00205218" w:rsidP="00DE2299">
            <w:pPr>
              <w:pStyle w:val="ListParagraph"/>
              <w:numPr>
                <w:ilvl w:val="0"/>
                <w:numId w:val="10"/>
              </w:numPr>
              <w:spacing w:before="60" w:after="60"/>
              <w:ind w:left="530"/>
              <w:contextualSpacing w:val="0"/>
              <w:textAlignment w:val="baseline"/>
              <w:rPr>
                <w:b/>
                <w:bCs/>
                <w:lang w:eastAsia="en-GB"/>
              </w:rPr>
            </w:pPr>
            <w:r w:rsidRPr="00DE2299">
              <w:rPr>
                <w:rFonts w:cstheme="minorHAnsi"/>
                <w:color w:val="000000"/>
              </w:rPr>
              <w:t>Deletion of a</w:t>
            </w:r>
            <w:r w:rsidRPr="00DE2299">
              <w:rPr>
                <w:rFonts w:cstheme="minorHAnsi"/>
              </w:rPr>
              <w:t xml:space="preserve"> fixed term post,</w:t>
            </w:r>
            <w:r w:rsidRPr="00DE2299">
              <w:rPr>
                <w:rFonts w:cstheme="minorHAnsi"/>
                <w:color w:val="000000"/>
              </w:rPr>
              <w:t xml:space="preserve"> Grade 6 Marketing Officer (Sharing Cities) 18 months</w:t>
            </w:r>
            <w:r w:rsidR="00DE2299">
              <w:rPr>
                <w:rFonts w:cstheme="minorHAnsi"/>
                <w:color w:val="000000"/>
              </w:rPr>
              <w:t>.</w:t>
            </w:r>
          </w:p>
        </w:tc>
        <w:tc>
          <w:tcPr>
            <w:tcW w:w="232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1BD57B8" w14:textId="5552C305" w:rsidR="00205218" w:rsidRPr="00DE2299" w:rsidRDefault="00205218" w:rsidP="00205218">
            <w:pPr>
              <w:ind w:left="42"/>
              <w:textAlignment w:val="baseline"/>
              <w:rPr>
                <w:b/>
                <w:bCs/>
                <w:lang w:eastAsia="en-GB"/>
              </w:rPr>
            </w:pPr>
            <w:r w:rsidRPr="00DE2299">
              <w:rPr>
                <w:rFonts w:cstheme="minorBidi"/>
                <w:lang w:eastAsia="en-GB"/>
              </w:rPr>
              <w:t>Communities &amp; Intelligence</w:t>
            </w:r>
          </w:p>
        </w:tc>
      </w:tr>
      <w:tr w:rsidR="00205218" w:rsidRPr="00DE2299" w14:paraId="670F7F00" w14:textId="77777777" w:rsidTr="002270B0">
        <w:trPr>
          <w:trHeight w:val="613"/>
        </w:trPr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3CB9299" w14:textId="745D3C75" w:rsidR="00205218" w:rsidRPr="00DE2299" w:rsidRDefault="00205218" w:rsidP="00205218">
            <w:pPr>
              <w:ind w:left="157"/>
              <w:textAlignment w:val="baseline"/>
              <w:rPr>
                <w:rFonts w:cstheme="minorBidi"/>
                <w:b/>
                <w:lang w:eastAsia="en-GB"/>
              </w:rPr>
            </w:pPr>
            <w:r w:rsidRPr="00DE2299">
              <w:rPr>
                <w:rFonts w:cstheme="minorBidi"/>
                <w:b/>
                <w:lang w:eastAsia="en-GB"/>
              </w:rPr>
              <w:t>CO-95</w:t>
            </w:r>
          </w:p>
        </w:tc>
        <w:tc>
          <w:tcPr>
            <w:tcW w:w="1041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7E53F94" w14:textId="77777777" w:rsidR="00205218" w:rsidRPr="00DE2299" w:rsidRDefault="00205218" w:rsidP="00DE2299">
            <w:pPr>
              <w:pStyle w:val="NormalWeb"/>
              <w:spacing w:before="0" w:beforeAutospacing="0" w:after="60" w:afterAutospacing="0"/>
              <w:ind w:left="105"/>
              <w:rPr>
                <w:rStyle w:val="normaltextrun"/>
                <w:rFonts w:ascii="Foundry Form Sans" w:hAnsi="Foundry Form Sans"/>
                <w:color w:val="000000"/>
                <w:shd w:val="clear" w:color="auto" w:fill="FFFFFF"/>
              </w:rPr>
            </w:pPr>
            <w:r w:rsidRPr="00DE2299">
              <w:rPr>
                <w:rStyle w:val="normaltextrun"/>
                <w:rFonts w:ascii="Foundry Form Sans" w:hAnsi="Foundry Form Sans"/>
                <w:color w:val="000000"/>
                <w:shd w:val="clear" w:color="auto" w:fill="FFFFFF"/>
              </w:rPr>
              <w:t>That the Head of Paid Service:</w:t>
            </w:r>
          </w:p>
          <w:p w14:paraId="73C3C654" w14:textId="70C4D9F8" w:rsidR="00205218" w:rsidRPr="00DE2299" w:rsidRDefault="00205218" w:rsidP="00DE2299">
            <w:pPr>
              <w:pStyle w:val="NormalWeb"/>
              <w:spacing w:before="60" w:beforeAutospacing="0" w:after="60" w:afterAutospacing="0"/>
              <w:ind w:left="105"/>
              <w:rPr>
                <w:rStyle w:val="normaltextrun"/>
                <w:rFonts w:ascii="Foundry Form Sans" w:hAnsi="Foundry Form Sans"/>
                <w:color w:val="000000"/>
                <w:shd w:val="clear" w:color="auto" w:fill="FFFFFF"/>
              </w:rPr>
            </w:pPr>
            <w:r w:rsidRPr="00DE2299">
              <w:rPr>
                <w:rStyle w:val="normaltextrun"/>
                <w:rFonts w:ascii="Foundry Form Sans" w:hAnsi="Foundry Form Sans"/>
                <w:color w:val="000000"/>
                <w:shd w:val="clear" w:color="auto" w:fill="FFFFFF"/>
              </w:rPr>
              <w:t xml:space="preserve">Approves the extension of a fixed term post within the Environment Team – Grade 9 Project Manager – London sustainable drainage action plan for 12 months. </w:t>
            </w:r>
          </w:p>
        </w:tc>
        <w:tc>
          <w:tcPr>
            <w:tcW w:w="232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AEAEAB1" w14:textId="77777777" w:rsidR="00205218" w:rsidRPr="00DE2299" w:rsidRDefault="00205218" w:rsidP="00205218">
            <w:pPr>
              <w:ind w:left="42"/>
              <w:textAlignment w:val="baseline"/>
              <w:rPr>
                <w:rFonts w:cstheme="minorBidi"/>
                <w:lang w:eastAsia="en-GB"/>
              </w:rPr>
            </w:pPr>
            <w:r w:rsidRPr="00DE2299">
              <w:rPr>
                <w:rFonts w:cstheme="minorBidi"/>
                <w:lang w:eastAsia="en-GB"/>
              </w:rPr>
              <w:t>Development, Enterprise &amp; Environment</w:t>
            </w:r>
          </w:p>
          <w:p w14:paraId="389C810C" w14:textId="77777777" w:rsidR="00205218" w:rsidRPr="00DE2299" w:rsidRDefault="00205218" w:rsidP="00205218">
            <w:pPr>
              <w:ind w:left="42"/>
              <w:textAlignment w:val="baseline"/>
              <w:rPr>
                <w:rFonts w:cstheme="minorBidi"/>
                <w:lang w:eastAsia="en-GB"/>
              </w:rPr>
            </w:pPr>
          </w:p>
        </w:tc>
      </w:tr>
      <w:tr w:rsidR="000B2262" w:rsidRPr="00DE2299" w14:paraId="68F20D28" w14:textId="77777777" w:rsidTr="00DE2299">
        <w:trPr>
          <w:trHeight w:val="901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FD22" w14:textId="344DF961" w:rsidR="000B2262" w:rsidRPr="00DE2299" w:rsidRDefault="00205218" w:rsidP="00205218">
            <w:pPr>
              <w:ind w:left="157"/>
              <w:textAlignment w:val="baseline"/>
              <w:rPr>
                <w:rFonts w:cstheme="minorBidi"/>
                <w:b/>
                <w:lang w:eastAsia="en-GB"/>
              </w:rPr>
            </w:pPr>
            <w:r w:rsidRPr="00DE2299">
              <w:rPr>
                <w:rFonts w:cstheme="minorBidi"/>
                <w:b/>
                <w:lang w:eastAsia="en-GB"/>
              </w:rPr>
              <w:t>CO-</w:t>
            </w:r>
            <w:r w:rsidR="00546E5B" w:rsidRPr="00DE2299">
              <w:rPr>
                <w:rFonts w:cstheme="minorBidi"/>
                <w:b/>
                <w:lang w:eastAsia="en-GB"/>
              </w:rPr>
              <w:t>104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3FE24" w14:textId="4A6ACFD6" w:rsidR="00205218" w:rsidRPr="00DE2299" w:rsidRDefault="00205218" w:rsidP="00DE2299">
            <w:pPr>
              <w:spacing w:after="60"/>
              <w:ind w:left="105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 w:rsidRPr="00DE2299">
              <w:rPr>
                <w:rStyle w:val="normaltextrun"/>
                <w:color w:val="000000"/>
                <w:shd w:val="clear" w:color="auto" w:fill="FFFFFF"/>
              </w:rPr>
              <w:t>T</w:t>
            </w:r>
            <w:r w:rsidR="00AC5B06" w:rsidRPr="00DE2299">
              <w:rPr>
                <w:rStyle w:val="normaltextrun"/>
                <w:color w:val="000000"/>
                <w:shd w:val="clear" w:color="auto" w:fill="FFFFFF"/>
              </w:rPr>
              <w:t>hat the Head of Paid Service:</w:t>
            </w:r>
          </w:p>
          <w:p w14:paraId="37E44ED9" w14:textId="77777777" w:rsidR="000B2262" w:rsidRPr="00DE2299" w:rsidRDefault="00205218" w:rsidP="00DE2299">
            <w:pPr>
              <w:pStyle w:val="ListParagraph"/>
              <w:numPr>
                <w:ilvl w:val="0"/>
                <w:numId w:val="13"/>
              </w:numPr>
              <w:spacing w:before="60" w:after="60"/>
              <w:ind w:left="105" w:right="99"/>
              <w:contextualSpacing w:val="0"/>
              <w:textAlignment w:val="baseline"/>
              <w:rPr>
                <w:rStyle w:val="eop"/>
                <w:rFonts w:cstheme="minorHAnsi"/>
                <w:lang w:eastAsia="en-GB"/>
              </w:rPr>
            </w:pPr>
            <w:r w:rsidRPr="00DE2299">
              <w:rPr>
                <w:rStyle w:val="eop"/>
                <w:color w:val="000000"/>
                <w:shd w:val="clear" w:color="auto" w:fill="FFFFFF"/>
              </w:rPr>
              <w:t>Approves the c</w:t>
            </w:r>
            <w:r w:rsidR="00470D3A" w:rsidRPr="00DE2299">
              <w:rPr>
                <w:rStyle w:val="eop"/>
                <w:color w:val="000000"/>
                <w:shd w:val="clear" w:color="auto" w:fill="FFFFFF"/>
              </w:rPr>
              <w:t xml:space="preserve">reation of the following GLA fixed term posts: Senior Policy Officer – Infrastructure, grade 8, 1 year, 30/01/2019 </w:t>
            </w:r>
            <w:r w:rsidR="005C778B" w:rsidRPr="00DE2299">
              <w:rPr>
                <w:rStyle w:val="eop"/>
                <w:color w:val="000000"/>
                <w:shd w:val="clear" w:color="auto" w:fill="FFFFFF"/>
              </w:rPr>
              <w:t>–</w:t>
            </w:r>
            <w:r w:rsidR="00470D3A" w:rsidRPr="00DE2299">
              <w:rPr>
                <w:rStyle w:val="eop"/>
                <w:color w:val="000000"/>
                <w:shd w:val="clear" w:color="auto" w:fill="FFFFFF"/>
              </w:rPr>
              <w:t xml:space="preserve"> 20</w:t>
            </w:r>
            <w:r w:rsidR="005C778B" w:rsidRPr="00DE2299">
              <w:rPr>
                <w:rStyle w:val="eop"/>
                <w:color w:val="000000"/>
                <w:shd w:val="clear" w:color="auto" w:fill="FFFFFF"/>
              </w:rPr>
              <w:t>/01/2020</w:t>
            </w:r>
            <w:r w:rsidRPr="00DE2299">
              <w:rPr>
                <w:rStyle w:val="eop"/>
                <w:color w:val="000000"/>
                <w:shd w:val="clear" w:color="auto" w:fill="FFFFFF"/>
              </w:rPr>
              <w:t>.</w:t>
            </w:r>
          </w:p>
          <w:p w14:paraId="57907B11" w14:textId="38F55C57" w:rsidR="00205218" w:rsidRPr="00DE2299" w:rsidRDefault="00205218" w:rsidP="00DE2299">
            <w:pPr>
              <w:spacing w:before="60" w:after="60"/>
              <w:ind w:left="-255"/>
              <w:textAlignment w:val="baseline"/>
              <w:rPr>
                <w:rFonts w:cstheme="minorHAnsi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146A" w14:textId="3B0D15BB" w:rsidR="00205218" w:rsidRPr="00DE2299" w:rsidRDefault="00205218" w:rsidP="00205218">
            <w:pPr>
              <w:ind w:left="42"/>
              <w:textAlignment w:val="baseline"/>
              <w:rPr>
                <w:rFonts w:cstheme="minorBidi"/>
                <w:lang w:eastAsia="en-GB"/>
              </w:rPr>
            </w:pPr>
            <w:r w:rsidRPr="00DE2299">
              <w:rPr>
                <w:rFonts w:cstheme="minorBidi"/>
                <w:lang w:eastAsia="en-GB"/>
              </w:rPr>
              <w:t>Development, Enterprise &amp; Environment</w:t>
            </w:r>
          </w:p>
        </w:tc>
      </w:tr>
      <w:tr w:rsidR="000B2262" w:rsidRPr="00DE2299" w14:paraId="4A8693D3" w14:textId="77777777" w:rsidTr="002270B0">
        <w:trPr>
          <w:trHeight w:val="444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B1E4" w14:textId="55FD6F58" w:rsidR="000B2262" w:rsidRPr="00DE2299" w:rsidRDefault="00205218" w:rsidP="00205218">
            <w:pPr>
              <w:ind w:left="157"/>
              <w:textAlignment w:val="baseline"/>
              <w:rPr>
                <w:rFonts w:cstheme="minorBidi"/>
                <w:b/>
                <w:lang w:eastAsia="en-GB"/>
              </w:rPr>
            </w:pPr>
            <w:r w:rsidRPr="00DE2299">
              <w:rPr>
                <w:rFonts w:cstheme="minorBidi"/>
                <w:b/>
                <w:lang w:eastAsia="en-GB"/>
              </w:rPr>
              <w:t>CO-</w:t>
            </w:r>
            <w:r w:rsidR="004B5BE0" w:rsidRPr="00DE2299">
              <w:rPr>
                <w:rFonts w:cstheme="minorBidi"/>
                <w:b/>
                <w:lang w:eastAsia="en-GB"/>
              </w:rPr>
              <w:t>109</w:t>
            </w:r>
          </w:p>
        </w:tc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E7F6" w14:textId="10E6E5D1" w:rsidR="00AC5B06" w:rsidRPr="00DE2299" w:rsidRDefault="00205218" w:rsidP="00DE2299">
            <w:pPr>
              <w:pStyle w:val="NormalWeb"/>
              <w:spacing w:before="0" w:beforeAutospacing="0" w:after="60" w:afterAutospacing="0"/>
              <w:ind w:left="108"/>
              <w:rPr>
                <w:rStyle w:val="eop"/>
                <w:rFonts w:ascii="Foundry Form Sans" w:hAnsi="Foundry Form Sans"/>
                <w:color w:val="000000"/>
                <w:shd w:val="clear" w:color="auto" w:fill="FFFFFF"/>
              </w:rPr>
            </w:pPr>
            <w:r w:rsidRPr="00DE2299">
              <w:rPr>
                <w:rStyle w:val="normaltextrun"/>
                <w:rFonts w:ascii="Foundry Form Sans" w:hAnsi="Foundry Form Sans"/>
                <w:color w:val="000000"/>
                <w:shd w:val="clear" w:color="auto" w:fill="FFFFFF"/>
              </w:rPr>
              <w:t>That</w:t>
            </w:r>
            <w:r w:rsidR="00AC5B06" w:rsidRPr="00DE2299">
              <w:rPr>
                <w:rStyle w:val="normaltextrun"/>
                <w:rFonts w:ascii="Foundry Form Sans" w:hAnsi="Foundry Form Sans"/>
                <w:color w:val="000000"/>
                <w:shd w:val="clear" w:color="auto" w:fill="FFFFFF"/>
              </w:rPr>
              <w:t xml:space="preserve"> the Head of Paid Service</w:t>
            </w:r>
            <w:r w:rsidR="00AC5B06" w:rsidRPr="00DE2299">
              <w:rPr>
                <w:rStyle w:val="eop"/>
                <w:rFonts w:ascii="Foundry Form Sans" w:hAnsi="Foundry Form Sans"/>
                <w:color w:val="000000"/>
                <w:shd w:val="clear" w:color="auto" w:fill="FFFFFF"/>
              </w:rPr>
              <w:t>:</w:t>
            </w:r>
            <w:bookmarkStart w:id="0" w:name="_GoBack"/>
            <w:bookmarkEnd w:id="0"/>
          </w:p>
          <w:p w14:paraId="5CD6BB59" w14:textId="34252AC7" w:rsidR="000B2262" w:rsidRPr="00DE2299" w:rsidRDefault="00205218" w:rsidP="00DE2299">
            <w:pPr>
              <w:pStyle w:val="NormalWeb"/>
              <w:numPr>
                <w:ilvl w:val="0"/>
                <w:numId w:val="12"/>
              </w:numPr>
              <w:spacing w:before="60" w:beforeAutospacing="0" w:after="60" w:afterAutospacing="0"/>
              <w:ind w:left="105" w:right="99"/>
              <w:rPr>
                <w:rFonts w:ascii="Foundry Form Sans" w:hAnsi="Foundry Form Sans" w:cstheme="minorHAnsi"/>
                <w:color w:val="000000"/>
              </w:rPr>
            </w:pPr>
            <w:r w:rsidRPr="00DE2299">
              <w:rPr>
                <w:rStyle w:val="eop"/>
                <w:rFonts w:ascii="Foundry Form Sans" w:hAnsi="Foundry Form Sans"/>
                <w:color w:val="000000"/>
                <w:shd w:val="clear" w:color="auto" w:fill="FFFFFF"/>
              </w:rPr>
              <w:t>Approves the e</w:t>
            </w:r>
            <w:r w:rsidR="00766995" w:rsidRPr="00DE2299">
              <w:rPr>
                <w:rStyle w:val="eop"/>
                <w:rFonts w:ascii="Foundry Form Sans" w:hAnsi="Foundry Form Sans"/>
                <w:color w:val="000000"/>
                <w:shd w:val="clear" w:color="auto" w:fill="FFFFFF"/>
              </w:rPr>
              <w:t>xtension of a fixed term contract for an existing Grade 6 post to support the Air Quality team from April 2020 to December 2020</w:t>
            </w:r>
            <w:r w:rsidR="004B5BE0" w:rsidRPr="00DE2299">
              <w:rPr>
                <w:rStyle w:val="eop"/>
                <w:rFonts w:ascii="Foundry Form Sans" w:hAnsi="Foundry Form Sans"/>
                <w:color w:val="000000"/>
                <w:shd w:val="clear" w:color="auto" w:fill="FFFFFF"/>
              </w:rPr>
              <w:t xml:space="preserve">. This would continue the responsibilities of a fixed term postholder who is currently in post until the end of March 2020.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25FF" w14:textId="77777777" w:rsidR="00205218" w:rsidRPr="00DE2299" w:rsidRDefault="00205218" w:rsidP="00205218">
            <w:pPr>
              <w:ind w:left="42"/>
              <w:textAlignment w:val="baseline"/>
              <w:rPr>
                <w:rFonts w:cstheme="minorBidi"/>
                <w:lang w:eastAsia="en-GB"/>
              </w:rPr>
            </w:pPr>
            <w:r w:rsidRPr="00DE2299">
              <w:rPr>
                <w:rFonts w:cstheme="minorBidi"/>
                <w:lang w:eastAsia="en-GB"/>
              </w:rPr>
              <w:t>Development, Enterprise &amp; Environment</w:t>
            </w:r>
          </w:p>
          <w:p w14:paraId="34DE2D8F" w14:textId="10B55CC8" w:rsidR="000B2262" w:rsidRPr="00DE2299" w:rsidRDefault="000B2262" w:rsidP="00205218">
            <w:pPr>
              <w:ind w:left="42"/>
              <w:textAlignment w:val="baseline"/>
              <w:rPr>
                <w:rFonts w:cstheme="minorBidi"/>
                <w:lang w:eastAsia="en-GB"/>
              </w:rPr>
            </w:pPr>
          </w:p>
        </w:tc>
      </w:tr>
    </w:tbl>
    <w:p w14:paraId="750274C8" w14:textId="77777777" w:rsidR="00AC5B06" w:rsidRPr="00DE2299" w:rsidRDefault="00AC5B06" w:rsidP="00AF22A0">
      <w:pPr>
        <w:rPr>
          <w:rFonts w:cstheme="minorHAnsi"/>
        </w:rPr>
      </w:pPr>
    </w:p>
    <w:sectPr w:rsidR="00AC5B06" w:rsidRPr="00DE2299" w:rsidSect="00DE22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ry Form Sans">
    <w:panose1 w:val="0200050305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81C0C"/>
    <w:multiLevelType w:val="hybridMultilevel"/>
    <w:tmpl w:val="7CA8C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53B7"/>
    <w:multiLevelType w:val="hybridMultilevel"/>
    <w:tmpl w:val="BA421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14760"/>
    <w:multiLevelType w:val="hybridMultilevel"/>
    <w:tmpl w:val="F648C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253CE"/>
    <w:multiLevelType w:val="hybridMultilevel"/>
    <w:tmpl w:val="B1963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5205A"/>
    <w:multiLevelType w:val="hybridMultilevel"/>
    <w:tmpl w:val="C8225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3188A"/>
    <w:multiLevelType w:val="hybridMultilevel"/>
    <w:tmpl w:val="3FF61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06709"/>
    <w:multiLevelType w:val="hybridMultilevel"/>
    <w:tmpl w:val="359AD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C7742"/>
    <w:multiLevelType w:val="hybridMultilevel"/>
    <w:tmpl w:val="D8BC2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D7067"/>
    <w:multiLevelType w:val="hybridMultilevel"/>
    <w:tmpl w:val="C5B2B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86CDD"/>
    <w:multiLevelType w:val="hybridMultilevel"/>
    <w:tmpl w:val="3EB89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F6264"/>
    <w:multiLevelType w:val="hybridMultilevel"/>
    <w:tmpl w:val="C6AE8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C58CA"/>
    <w:multiLevelType w:val="multilevel"/>
    <w:tmpl w:val="2282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C70C5D"/>
    <w:multiLevelType w:val="hybridMultilevel"/>
    <w:tmpl w:val="FEE8A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12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62"/>
    <w:rsid w:val="000136B9"/>
    <w:rsid w:val="000143E0"/>
    <w:rsid w:val="00025FC3"/>
    <w:rsid w:val="00055518"/>
    <w:rsid w:val="000A3B8C"/>
    <w:rsid w:val="000B2262"/>
    <w:rsid w:val="000F55C6"/>
    <w:rsid w:val="001A3271"/>
    <w:rsid w:val="001C4CFE"/>
    <w:rsid w:val="001F5E55"/>
    <w:rsid w:val="00205218"/>
    <w:rsid w:val="002270B0"/>
    <w:rsid w:val="002E66FC"/>
    <w:rsid w:val="0035694F"/>
    <w:rsid w:val="00470D3A"/>
    <w:rsid w:val="004B5BE0"/>
    <w:rsid w:val="004C1930"/>
    <w:rsid w:val="00546E5B"/>
    <w:rsid w:val="005920AE"/>
    <w:rsid w:val="005C778B"/>
    <w:rsid w:val="005E1DFB"/>
    <w:rsid w:val="00647C38"/>
    <w:rsid w:val="00746758"/>
    <w:rsid w:val="00766995"/>
    <w:rsid w:val="00880D56"/>
    <w:rsid w:val="00AC5B06"/>
    <w:rsid w:val="00AF22A0"/>
    <w:rsid w:val="00B83AD1"/>
    <w:rsid w:val="00C07C53"/>
    <w:rsid w:val="00C17223"/>
    <w:rsid w:val="00C47E0D"/>
    <w:rsid w:val="00CA54A6"/>
    <w:rsid w:val="00D43831"/>
    <w:rsid w:val="00D503E6"/>
    <w:rsid w:val="00DE2299"/>
    <w:rsid w:val="00F253E9"/>
    <w:rsid w:val="00F85600"/>
    <w:rsid w:val="123A9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43831"/>
  <w15:chartTrackingRefBased/>
  <w15:docId w15:val="{7E5353ED-4BF3-4BD2-8D1A-65732D1E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Foundry Form Sans" w:hAnsi="Foundry Form San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3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paragraph" w:customStyle="1" w:styleId="paragraph">
    <w:name w:val="paragraph"/>
    <w:basedOn w:val="Normal"/>
    <w:rsid w:val="000B22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0B2262"/>
  </w:style>
  <w:style w:type="character" w:customStyle="1" w:styleId="eop">
    <w:name w:val="eop"/>
    <w:basedOn w:val="DefaultParagraphFont"/>
    <w:rsid w:val="000B2262"/>
  </w:style>
  <w:style w:type="character" w:customStyle="1" w:styleId="spellingerror">
    <w:name w:val="spellingerror"/>
    <w:basedOn w:val="DefaultParagraphFont"/>
    <w:rsid w:val="000B2262"/>
  </w:style>
  <w:style w:type="character" w:customStyle="1" w:styleId="contextualspellingandgrammarerror">
    <w:name w:val="contextualspellingandgrammarerror"/>
    <w:basedOn w:val="DefaultParagraphFont"/>
    <w:rsid w:val="000B2262"/>
  </w:style>
  <w:style w:type="paragraph" w:styleId="NormalWeb">
    <w:name w:val="Normal (Web)"/>
    <w:basedOn w:val="Normal"/>
    <w:uiPriority w:val="99"/>
    <w:semiHidden/>
    <w:unhideWhenUsed/>
    <w:rsid w:val="000B22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AC5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23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0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6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44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7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8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9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27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83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0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69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42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0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7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9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468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5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5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0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68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6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4F5AECDEF064E8782784D460F2BA7" ma:contentTypeVersion="5" ma:contentTypeDescription="Create a new document." ma:contentTypeScope="" ma:versionID="402b31a1bf441ef1a15def67fd8b0d0d">
  <xsd:schema xmlns:xsd="http://www.w3.org/2001/XMLSchema" xmlns:xs="http://www.w3.org/2001/XMLSchema" xmlns:p="http://schemas.microsoft.com/office/2006/metadata/properties" xmlns:ns3="479a96ce-3912-40ba-86f9-ae1e2aba1bbc" xmlns:ns4="67a630fa-d903-4bf3-bb06-bacaf9f5a62e" targetNamespace="http://schemas.microsoft.com/office/2006/metadata/properties" ma:root="true" ma:fieldsID="c60a2b4532ba5e0e80ffd23cd7e0007a" ns3:_="" ns4:_="">
    <xsd:import namespace="479a96ce-3912-40ba-86f9-ae1e2aba1bbc"/>
    <xsd:import namespace="67a630fa-d903-4bf3-bb06-bacaf9f5a6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a96ce-3912-40ba-86f9-ae1e2aba1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630fa-d903-4bf3-bb06-bacaf9f5a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6D397-D409-461B-8770-AB80928419F8}">
  <ds:schemaRefs>
    <ds:schemaRef ds:uri="479a96ce-3912-40ba-86f9-ae1e2aba1bbc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67a630fa-d903-4bf3-bb06-bacaf9f5a62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3AFBE47-046F-4147-BFEE-04CCF2469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a96ce-3912-40ba-86f9-ae1e2aba1bbc"/>
    <ds:schemaRef ds:uri="67a630fa-d903-4bf3-bb06-bacaf9f5a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05B015-4AB6-437C-8906-168DD0B9E1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2D572F-FEA2-479B-A076-45DEA57E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Chung</dc:creator>
  <cp:keywords/>
  <dc:description/>
  <cp:lastModifiedBy>Felicity Harris</cp:lastModifiedBy>
  <cp:revision>27</cp:revision>
  <dcterms:created xsi:type="dcterms:W3CDTF">2019-10-18T12:23:00Z</dcterms:created>
  <dcterms:modified xsi:type="dcterms:W3CDTF">2019-11-26T11:28:00Z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0x010100CDE4F5AECDEF064E8782784D460F2BA7</vt:lpwstr>
  </property>
</Properties>
</file>