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Schedule 1 </w:t>
      </w:r>
    </w:p>
    <w:p w:rsidR="00000000" w:rsidDel="00000000" w:rsidP="00000000" w:rsidRDefault="00000000" w:rsidRPr="00000000" w14:paraId="00000002">
      <w:pPr>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spacing w:after="120" w:lineRule="auto"/>
        <w:jc w:val="center"/>
        <w:rPr>
          <w:rFonts w:ascii="Arial" w:cs="Arial" w:eastAsia="Arial" w:hAnsi="Arial"/>
          <w:b w:val="1"/>
          <w:sz w:val="22"/>
          <w:szCs w:val="22"/>
        </w:rPr>
        <w:sectPr>
          <w:pgSz w:h="15840" w:w="12240"/>
          <w:pgMar w:bottom="1440" w:top="1440" w:left="1440" w:right="1440" w:header="720" w:footer="720"/>
          <w:pgNumType w:start="1"/>
          <w:cols w:equalWidth="0"/>
        </w:sectPr>
      </w:pPr>
      <w:r w:rsidDel="00000000" w:rsidR="00000000" w:rsidRPr="00000000">
        <w:rPr>
          <w:rFonts w:ascii="Arial" w:cs="Arial" w:eastAsia="Arial" w:hAnsi="Arial"/>
          <w:b w:val="1"/>
          <w:sz w:val="22"/>
          <w:szCs w:val="22"/>
          <w:rtl w:val="0"/>
        </w:rPr>
        <w:t xml:space="preserve">Pre-emption </w:t>
      </w:r>
    </w:p>
    <w:p w:rsidR="00000000" w:rsidDel="00000000" w:rsidP="00000000" w:rsidRDefault="00000000" w:rsidRPr="00000000" w14:paraId="00000004">
      <w:pPr>
        <w:spacing w:after="480" w:before="48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spacing w:after="480" w:before="480" w:lineRule="auto"/>
        <w:jc w:val="center"/>
        <w:rPr>
          <w:rFonts w:ascii="Arial" w:cs="Arial" w:eastAsia="Arial" w:hAnsi="Arial"/>
          <w:b w:val="1"/>
          <w:sz w:val="22"/>
          <w:szCs w:val="22"/>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06">
      <w:pPr>
        <w:spacing w:after="200" w:lineRule="auto"/>
        <w:rPr>
          <w:rFonts w:ascii="Arial" w:cs="Arial" w:eastAsia="Arial" w:hAnsi="Arial"/>
          <w:sz w:val="22"/>
          <w:szCs w:val="22"/>
        </w:rPr>
        <w:sectPr>
          <w:type w:val="continuous"/>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07">
      <w:pPr>
        <w:keepNext w:val="1"/>
        <w:spacing w:after="120" w:lineRule="auto"/>
        <w:jc w:val="both"/>
        <w:rPr>
          <w:rFonts w:ascii="Arial" w:cs="Arial" w:eastAsia="Arial" w:hAnsi="Arial"/>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tabs>
              <w:tab w:val="left" w:pos="660"/>
              <w:tab w:val="right" w:pos="9350"/>
            </w:tabs>
            <w:spacing w:after="100" w:lineRule="auto"/>
            <w:rPr>
              <w:rFonts w:ascii="Calibri" w:cs="Calibri" w:eastAsia="Calibri" w:hAnsi="Calibri"/>
              <w:sz w:val="22"/>
              <w:szCs w:val="22"/>
            </w:rPr>
          </w:pPr>
          <w:r w:rsidDel="00000000" w:rsidR="00000000" w:rsidRPr="00000000">
            <w:fldChar w:fldCharType="begin"/>
            <w:instrText xml:space="preserve"> TOC \h \u \z </w:instrText>
            <w:fldChar w:fldCharType="separate"/>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9">
      <w:pPr>
        <w:keepNext w:val="1"/>
        <w:spacing w:after="120" w:lineRule="auto"/>
        <w:jc w:val="both"/>
        <w:rPr>
          <w:rFonts w:ascii="Arial" w:cs="Arial" w:eastAsia="Arial" w:hAnsi="Arial"/>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A">
          <w:pPr>
            <w:tabs>
              <w:tab w:val="left" w:pos="440"/>
              <w:tab w:val="right" w:pos="9350"/>
            </w:tabs>
            <w:spacing w:after="100" w:lineRule="auto"/>
            <w:rPr>
              <w:rFonts w:ascii="Calibri" w:cs="Calibri" w:eastAsia="Calibri" w:hAnsi="Calibri"/>
              <w:sz w:val="22"/>
              <w:szCs w:val="22"/>
            </w:rPr>
          </w:pPr>
          <w:r w:rsidDel="00000000" w:rsidR="00000000" w:rsidRPr="00000000">
            <w:fldChar w:fldCharType="begin"/>
            <w:instrText xml:space="preserve"> TOC \h \u \z </w:instrText>
            <w:fldChar w:fldCharType="separate"/>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B">
      <w:pPr>
        <w:keepNext w:val="1"/>
        <w:spacing w:after="120" w:lineRule="auto"/>
        <w:jc w:val="both"/>
        <w:rPr>
          <w:rFonts w:ascii="Arial" w:cs="Arial" w:eastAsia="Arial" w:hAnsi="Arial"/>
          <w:b w:val="1"/>
          <w:sz w:val="28"/>
          <w:szCs w:val="28"/>
        </w:rPr>
        <w:sectPr>
          <w:type w:val="nextPage"/>
          <w:pgSz w:h="15840" w:w="12240"/>
          <w:pgMar w:bottom="1440" w:top="1440" w:left="1440" w:right="1440" w:header="720" w:footer="720"/>
          <w:pgNumType w:start="1"/>
          <w:cols w:equalWidth="0"/>
        </w:sectPr>
      </w:pPr>
      <w:r w:rsidDel="00000000" w:rsidR="00000000" w:rsidRPr="00000000">
        <w:rPr>
          <w:rtl w:val="0"/>
        </w:rPr>
      </w:r>
    </w:p>
    <w:p w:rsidR="00000000" w:rsidDel="00000000" w:rsidP="00000000" w:rsidRDefault="00000000" w:rsidRPr="00000000" w14:paraId="0000000C">
      <w:pPr>
        <w:spacing w:after="360" w:before="360" w:lineRule="auto"/>
        <w:rPr>
          <w:rFonts w:ascii="Arial" w:cs="Arial" w:eastAsia="Arial" w:hAnsi="Arial"/>
          <w:b w:val="1"/>
          <w:sz w:val="22"/>
          <w:szCs w:val="22"/>
        </w:rPr>
      </w:pPr>
      <w:r w:rsidDel="00000000" w:rsidR="00000000" w:rsidRPr="00000000">
        <w:rPr>
          <w:rtl w:val="0"/>
        </w:rPr>
      </w:r>
    </w:p>
    <w:bookmarkStart w:colFirst="0" w:colLast="0" w:name="bookmark=kix.4f1yd3tsrdoj" w:id="0"/>
    <w:bookmarkEnd w:id="0"/>
    <w:p w:rsidR="00000000" w:rsidDel="00000000" w:rsidP="00000000" w:rsidRDefault="00000000" w:rsidRPr="00000000" w14:paraId="0000000D">
      <w:pPr>
        <w:keepNext w:val="1"/>
        <w:numPr>
          <w:ilvl w:val="0"/>
          <w:numId w:val="2"/>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Interpretation</w:t>
      </w:r>
    </w:p>
    <w:p w:rsidR="00000000" w:rsidDel="00000000" w:rsidP="00000000" w:rsidRDefault="00000000" w:rsidRPr="00000000" w14:paraId="0000000E">
      <w:pPr>
        <w:spacing w:after="120" w:before="12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following definitions and rules of interpretation apply in this agreement.</w:t>
      </w:r>
    </w:p>
    <w:p w:rsidR="00000000" w:rsidDel="00000000" w:rsidP="00000000" w:rsidRDefault="00000000" w:rsidRPr="00000000" w14:paraId="0000000F">
      <w:pPr>
        <w:numPr>
          <w:ilvl w:val="1"/>
          <w:numId w:val="2"/>
        </w:numPr>
        <w:spacing w:after="120" w:before="28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Definitions:</w:t>
      </w:r>
      <w:bookmarkStart w:colFirst="0" w:colLast="0" w:name="bookmark=kix.hl5jmldng26s" w:id="1"/>
      <w:bookmarkEnd w:id="1"/>
      <w:r w:rsidDel="00000000" w:rsidR="00000000" w:rsidRPr="00000000">
        <w:rPr>
          <w:rtl w:val="0"/>
        </w:rPr>
      </w:r>
    </w:p>
    <w:p w:rsidR="00000000" w:rsidDel="00000000" w:rsidP="00000000" w:rsidRDefault="00000000" w:rsidRPr="00000000" w14:paraId="00000010">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Acceptance Notice</w:t>
      </w:r>
      <w:r w:rsidDel="00000000" w:rsidR="00000000" w:rsidRPr="00000000">
        <w:rPr>
          <w:rFonts w:ascii="Arial" w:cs="Arial" w:eastAsia="Arial" w:hAnsi="Arial"/>
          <w:sz w:val="22"/>
          <w:szCs w:val="22"/>
          <w:rtl w:val="0"/>
        </w:rPr>
        <w:t xml:space="preserve">: the duplicate of  an] Offer Notice signed and dated by the Buyer.</w:t>
      </w:r>
      <w:bookmarkStart w:colFirst="0" w:colLast="0" w:name="bookmark=kix.blnys2jgwv1s" w:id="2"/>
      <w:bookmarkEnd w:id="2"/>
      <w:r w:rsidDel="00000000" w:rsidR="00000000" w:rsidRPr="00000000">
        <w:rPr>
          <w:rtl w:val="0"/>
        </w:rPr>
      </w:r>
    </w:p>
    <w:p w:rsidR="00000000" w:rsidDel="00000000" w:rsidP="00000000" w:rsidRDefault="00000000" w:rsidRPr="00000000" w14:paraId="00000011">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Acceptance Period</w:t>
      </w:r>
      <w:r w:rsidDel="00000000" w:rsidR="00000000" w:rsidRPr="00000000">
        <w:rPr>
          <w:rFonts w:ascii="Arial" w:cs="Arial" w:eastAsia="Arial" w:hAnsi="Arial"/>
          <w:sz w:val="22"/>
          <w:szCs w:val="22"/>
          <w:rtl w:val="0"/>
        </w:rPr>
        <w:t xml:space="preserve">: the period commencing on, and including, the date of service of  Offer Notice and ending at midnight on the later of:</w:t>
      </w:r>
      <w:r w:rsidDel="00000000" w:rsidR="00000000" w:rsidRPr="00000000">
        <w:rPr>
          <w:rtl w:val="0"/>
        </w:rPr>
      </w:r>
    </w:p>
    <w:p w:rsidR="00000000" w:rsidDel="00000000" w:rsidP="00000000" w:rsidRDefault="00000000" w:rsidRPr="00000000" w14:paraId="00000012">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expiry of 10 Working Days ; and</w:t>
      </w:r>
    </w:p>
    <w:p w:rsidR="00000000" w:rsidDel="00000000" w:rsidP="00000000" w:rsidRDefault="00000000" w:rsidRPr="00000000" w14:paraId="00000013">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expiry of 10 Working Days </w:t>
      </w:r>
      <w:r w:rsidDel="00000000" w:rsidR="00000000" w:rsidRPr="00000000">
        <w:rPr>
          <w:rFonts w:ascii="Arial" w:cs="Arial" w:eastAsia="Arial" w:hAnsi="Arial"/>
          <w:b w:val="1"/>
          <w:sz w:val="22"/>
          <w:szCs w:val="22"/>
          <w:rtl w:val="0"/>
        </w:rPr>
        <w:t xml:space="preserve">or</w:t>
      </w:r>
      <w:r w:rsidDel="00000000" w:rsidR="00000000" w:rsidRPr="00000000">
        <w:rPr>
          <w:rFonts w:ascii="Arial" w:cs="Arial" w:eastAsia="Arial" w:hAnsi="Arial"/>
          <w:sz w:val="22"/>
          <w:szCs w:val="22"/>
          <w:rtl w:val="0"/>
        </w:rPr>
        <w:t xml:space="preserve">  after the day that the Purchase Price is agreed or determined in accordance with the terms of this agreement.</w:t>
      </w:r>
      <w:bookmarkStart w:colFirst="0" w:colLast="0" w:name="bookmark=kix.i3vbuodbzaar" w:id="3"/>
      <w:bookmarkEnd w:id="3"/>
      <w:r w:rsidDel="00000000" w:rsidR="00000000" w:rsidRPr="00000000">
        <w:rPr>
          <w:rtl w:val="0"/>
        </w:rPr>
      </w:r>
    </w:p>
    <w:bookmarkStart w:colFirst="0" w:colLast="0" w:name="bookmark=kix.ib2k8s7lmbtk" w:id="4"/>
    <w:bookmarkEnd w:id="4"/>
    <w:p w:rsidR="00000000" w:rsidDel="00000000" w:rsidP="00000000" w:rsidRDefault="00000000" w:rsidRPr="00000000" w14:paraId="00000014">
      <w:pPr>
        <w:spacing w:after="120"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5">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Completion Date</w:t>
      </w:r>
      <w:r w:rsidDel="00000000" w:rsidR="00000000" w:rsidRPr="00000000">
        <w:rPr>
          <w:rFonts w:ascii="Arial" w:cs="Arial" w:eastAsia="Arial" w:hAnsi="Arial"/>
          <w:sz w:val="22"/>
          <w:szCs w:val="22"/>
          <w:rtl w:val="0"/>
        </w:rPr>
        <w:t xml:space="preserve">: the day tha 10 Working Days   after the date of service of an Acceptance Notice by the Buyer on the Seller.</w:t>
      </w:r>
      <w:bookmarkStart w:colFirst="0" w:colLast="0" w:name="bookmark=kix.5nmuwwftx49t" w:id="5"/>
      <w:bookmarkEnd w:id="5"/>
      <w:r w:rsidDel="00000000" w:rsidR="00000000" w:rsidRPr="00000000">
        <w:rPr>
          <w:rtl w:val="0"/>
        </w:rPr>
      </w:r>
    </w:p>
    <w:p w:rsidR="00000000" w:rsidDel="00000000" w:rsidP="00000000" w:rsidRDefault="00000000" w:rsidRPr="00000000" w14:paraId="00000016">
      <w:pPr>
        <w:numPr>
          <w:ilvl w:val="0"/>
          <w:numId w:val="3"/>
        </w:numPr>
        <w:spacing w:after="120" w:lineRule="auto"/>
        <w:ind w:left="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Contract Rate</w:t>
      </w:r>
      <w:r w:rsidDel="00000000" w:rsidR="00000000" w:rsidRPr="00000000">
        <w:rPr>
          <w:rFonts w:ascii="Arial" w:cs="Arial" w:eastAsia="Arial" w:hAnsi="Arial"/>
          <w:sz w:val="22"/>
          <w:szCs w:val="22"/>
          <w:rtl w:val="0"/>
        </w:rPr>
        <w:t xml:space="preserve">: 4% per annum above the base rate from time to time of Barclays Bank Plc.</w:t>
      </w:r>
      <w:bookmarkStart w:colFirst="0" w:colLast="0" w:name="bookmark=kix.26c0jsl94mzt" w:id="6"/>
      <w:bookmarkEnd w:id="6"/>
      <w:r w:rsidDel="00000000" w:rsidR="00000000" w:rsidRPr="00000000">
        <w:rPr>
          <w:rtl w:val="0"/>
        </w:rPr>
      </w:r>
    </w:p>
    <w:p w:rsidR="00000000" w:rsidDel="00000000" w:rsidP="00000000" w:rsidRDefault="00000000" w:rsidRPr="00000000" w14:paraId="00000017">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Deposit</w:t>
      </w:r>
      <w:r w:rsidDel="00000000" w:rsidR="00000000" w:rsidRPr="00000000">
        <w:rPr>
          <w:rFonts w:ascii="Arial" w:cs="Arial" w:eastAsia="Arial" w:hAnsi="Arial"/>
          <w:sz w:val="22"/>
          <w:szCs w:val="22"/>
          <w:rtl w:val="0"/>
        </w:rPr>
        <w:t xml:space="preserve">: 10 % of the Purchase Price] (exclusive of VAT).</w:t>
      </w:r>
      <w:bookmarkStart w:colFirst="0" w:colLast="0" w:name="bookmark=kix.572iparkqzuf" w:id="7"/>
      <w:bookmarkEnd w:id="7"/>
      <w:r w:rsidDel="00000000" w:rsidR="00000000" w:rsidRPr="00000000">
        <w:rPr>
          <w:rtl w:val="0"/>
        </w:rPr>
      </w:r>
    </w:p>
    <w:p w:rsidR="00000000" w:rsidDel="00000000" w:rsidP="00000000" w:rsidRDefault="00000000" w:rsidRPr="00000000" w14:paraId="00000018">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Disposal</w:t>
      </w:r>
      <w:r w:rsidDel="00000000" w:rsidR="00000000" w:rsidRPr="00000000">
        <w:rPr>
          <w:rFonts w:ascii="Arial" w:cs="Arial" w:eastAsia="Arial" w:hAnsi="Arial"/>
          <w:sz w:val="22"/>
          <w:szCs w:val="22"/>
          <w:rtl w:val="0"/>
        </w:rPr>
        <w:t xml:space="preserve">: a disposition or an agreement for a disposition within the meaning of section 205 of the Law of Property Act 1925 of the whole or any part of the Property [including (but not limited to):</w:t>
      </w:r>
      <w:r w:rsidDel="00000000" w:rsidR="00000000" w:rsidRPr="00000000">
        <w:rPr>
          <w:rtl w:val="0"/>
        </w:rPr>
      </w:r>
    </w:p>
    <w:p w:rsidR="00000000" w:rsidDel="00000000" w:rsidP="00000000" w:rsidRDefault="00000000" w:rsidRPr="00000000" w14:paraId="00000019">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sale (whether or not at open market value);</w:t>
      </w:r>
    </w:p>
    <w:p w:rsidR="00000000" w:rsidDel="00000000" w:rsidP="00000000" w:rsidRDefault="00000000" w:rsidRPr="00000000" w14:paraId="0000001A">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gift;</w:t>
      </w:r>
    </w:p>
    <w:p w:rsidR="00000000" w:rsidDel="00000000" w:rsidP="00000000" w:rsidRDefault="00000000" w:rsidRPr="00000000" w14:paraId="0000001B">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 exchange in return for other property;</w:t>
      </w:r>
    </w:p>
    <w:p w:rsidR="00000000" w:rsidDel="00000000" w:rsidP="00000000" w:rsidRDefault="00000000" w:rsidRPr="00000000" w14:paraId="0000001C">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declaration of trust; or</w:t>
      </w:r>
    </w:p>
    <w:p w:rsidR="00000000" w:rsidDel="00000000" w:rsidP="00000000" w:rsidRDefault="00000000" w:rsidRPr="00000000" w14:paraId="0000001D">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grant of a lease</w:t>
      </w:r>
    </w:p>
    <w:p w:rsidR="00000000" w:rsidDel="00000000" w:rsidP="00000000" w:rsidRDefault="00000000" w:rsidRPr="00000000" w14:paraId="0000001E">
      <w:pPr>
        <w:numPr>
          <w:ilvl w:val="0"/>
          <w:numId w:val="3"/>
        </w:numPr>
        <w:spacing w:after="12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other than a Permitted Disposal or the sale, transfer, grant of an option over, or any other disposal or agreement for a disposal of shares in the Seller or of any legal or beneficial interest in the Transferee .</w:t>
      </w:r>
    </w:p>
    <w:p w:rsidR="00000000" w:rsidDel="00000000" w:rsidP="00000000" w:rsidRDefault="00000000" w:rsidRPr="00000000" w14:paraId="0000001F">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Disposal Period</w:t>
      </w:r>
      <w:r w:rsidDel="00000000" w:rsidR="00000000" w:rsidRPr="00000000">
        <w:rPr>
          <w:rFonts w:ascii="Arial" w:cs="Arial" w:eastAsia="Arial" w:hAnsi="Arial"/>
          <w:sz w:val="22"/>
          <w:szCs w:val="22"/>
          <w:rtl w:val="0"/>
        </w:rPr>
        <w:t xml:space="preserve">: a period commencing on the expiry of an Acceptance Period and ending at midnight on the day that is 4 weeks </w:t>
      </w:r>
      <w:r w:rsidDel="00000000" w:rsidR="00000000" w:rsidRPr="00000000">
        <w:rPr>
          <w:rFonts w:ascii="Arial" w:cs="Arial" w:eastAsia="Arial" w:hAnsi="Arial"/>
          <w:b w:val="1"/>
          <w:sz w:val="22"/>
          <w:szCs w:val="22"/>
          <w:rtl w:val="0"/>
        </w:rPr>
        <w:t xml:space="preserve">or</w:t>
      </w:r>
      <w:r w:rsidDel="00000000" w:rsidR="00000000" w:rsidRPr="00000000">
        <w:rPr>
          <w:rFonts w:ascii="Arial" w:cs="Arial" w:eastAsia="Arial" w:hAnsi="Arial"/>
          <w:sz w:val="22"/>
          <w:szCs w:val="22"/>
          <w:rtl w:val="0"/>
        </w:rPr>
        <w:t xml:space="preserve">  after the expiry of the relevant Acceptance Period.</w:t>
      </w:r>
      <w:bookmarkStart w:colFirst="0" w:colLast="0" w:name="bookmark=kix.3tipku6drms2" w:id="8"/>
      <w:bookmarkEnd w:id="8"/>
      <w:r w:rsidDel="00000000" w:rsidR="00000000" w:rsidRPr="00000000">
        <w:rPr>
          <w:rtl w:val="0"/>
        </w:rPr>
      </w:r>
    </w:p>
    <w:p w:rsidR="00000000" w:rsidDel="00000000" w:rsidP="00000000" w:rsidRDefault="00000000" w:rsidRPr="00000000" w14:paraId="00000020">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Expert</w:t>
      </w:r>
      <w:r w:rsidDel="00000000" w:rsidR="00000000" w:rsidRPr="00000000">
        <w:rPr>
          <w:rFonts w:ascii="Arial" w:cs="Arial" w:eastAsia="Arial" w:hAnsi="Arial"/>
          <w:sz w:val="22"/>
          <w:szCs w:val="22"/>
          <w:rtl w:val="0"/>
        </w:rPr>
        <w:t xml:space="preserve">: an independent chartered surveyor with at least 10 years' experience in valuing properties similar to the Property who is a Member or Fellow of the RICS appointed in accordance with 7.</w:t>
      </w:r>
      <w:bookmarkStart w:colFirst="0" w:colLast="0" w:name="bookmark=kix.iv85ynr3re1z" w:id="9"/>
      <w:bookmarkEnd w:id="9"/>
      <w:r w:rsidDel="00000000" w:rsidR="00000000" w:rsidRPr="00000000">
        <w:rPr>
          <w:rtl w:val="0"/>
        </w:rPr>
      </w:r>
    </w:p>
    <w:p w:rsidR="00000000" w:rsidDel="00000000" w:rsidP="00000000" w:rsidRDefault="00000000" w:rsidRPr="00000000" w14:paraId="00000021">
      <w:pPr>
        <w:numPr>
          <w:ilvl w:val="0"/>
          <w:numId w:val="3"/>
        </w:numPr>
        <w:spacing w:after="120" w:lineRule="auto"/>
        <w:ind w:left="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Insured Risks</w:t>
      </w:r>
      <w:r w:rsidDel="00000000" w:rsidR="00000000" w:rsidRPr="00000000">
        <w:rPr>
          <w:rFonts w:ascii="Arial" w:cs="Arial" w:eastAsia="Arial" w:hAnsi="Arial"/>
          <w:sz w:val="22"/>
          <w:szCs w:val="22"/>
          <w:rtl w:val="0"/>
        </w:rPr>
        <w:t xml:space="preserve">: fire, explosion, lightning, earthquake, storm, flood, bursting and overflowing of water tanks, apparatus or pipes, impact by aircraft and articles dropped from them, impact by vehicles, riot, civil commotion and any other risks against which the Seller decides to insure against from time to time.</w:t>
      </w:r>
      <w:bookmarkStart w:colFirst="0" w:colLast="0" w:name="bookmark=kix.erdjubt2qlf9" w:id="10"/>
      <w:bookmarkEnd w:id="10"/>
      <w:r w:rsidDel="00000000" w:rsidR="00000000" w:rsidRPr="00000000">
        <w:rPr>
          <w:rtl w:val="0"/>
        </w:rPr>
      </w:r>
    </w:p>
    <w:p w:rsidR="00000000" w:rsidDel="00000000" w:rsidP="00000000" w:rsidRDefault="00000000" w:rsidRPr="00000000" w14:paraId="00000022">
      <w:pPr>
        <w:numPr>
          <w:ilvl w:val="0"/>
          <w:numId w:val="3"/>
        </w:numPr>
        <w:spacing w:after="120" w:lineRule="auto"/>
        <w:ind w:left="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Market Value</w:t>
      </w:r>
      <w:r w:rsidDel="00000000" w:rsidR="00000000" w:rsidRPr="00000000">
        <w:rPr>
          <w:rFonts w:ascii="Arial" w:cs="Arial" w:eastAsia="Arial" w:hAnsi="Arial"/>
          <w:sz w:val="22"/>
          <w:szCs w:val="22"/>
          <w:rtl w:val="0"/>
        </w:rPr>
        <w:t xml:space="preserve">: the estimated amount for which the Property should exchange between a willing buyer and a willing seller in an arm's length transaction, after proper marketing and where the parties had each acted knowledgeably, prudently and without compulsion, on the basis that:</w:t>
      </w:r>
    </w:p>
    <w:p w:rsidR="00000000" w:rsidDel="00000000" w:rsidP="00000000" w:rsidRDefault="00000000" w:rsidRPr="00000000" w14:paraId="00000023">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it is assessed in accordance with paragraph 4 of VPS 4 of the RICS Valuation – Global Standards 2017  ; </w:t>
      </w:r>
    </w:p>
    <w:p w:rsidR="00000000" w:rsidDel="00000000" w:rsidP="00000000" w:rsidRDefault="00000000" w:rsidRPr="00000000" w14:paraId="00000024">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Property has vacant possession; and</w:t>
      </w:r>
    </w:p>
    <w:p w:rsidR="00000000" w:rsidDel="00000000" w:rsidP="00000000" w:rsidRDefault="00000000" w:rsidRPr="00000000" w14:paraId="00000025">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damage and destruction occurring after the date of this agreement is assumed to have been fully reinstated[.</w:t>
      </w:r>
      <w:r w:rsidDel="00000000" w:rsidR="00000000" w:rsidRPr="00000000">
        <w:rPr>
          <w:rFonts w:ascii="Arial" w:cs="Arial" w:eastAsia="Arial" w:hAnsi="Arial"/>
          <w:b w:val="1"/>
          <w:sz w:val="22"/>
          <w:szCs w:val="22"/>
          <w:rtl w:val="0"/>
        </w:rPr>
        <w:t xml:space="preserve"> </w:t>
      </w:r>
      <w:r w:rsidDel="00000000" w:rsidR="00000000" w:rsidRPr="00000000">
        <w:rPr>
          <w:rtl w:val="0"/>
        </w:rPr>
      </w:r>
    </w:p>
    <w:bookmarkStart w:colFirst="0" w:colLast="0" w:name="bookmark=kix.1wz3u38af4oa" w:id="11"/>
    <w:bookmarkEnd w:id="11"/>
    <w:p w:rsidR="00000000" w:rsidDel="00000000" w:rsidP="00000000" w:rsidRDefault="00000000" w:rsidRPr="00000000" w14:paraId="00000026">
      <w:pPr>
        <w:spacing w:after="120"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Offer Notice</w:t>
      </w:r>
      <w:r w:rsidDel="00000000" w:rsidR="00000000" w:rsidRPr="00000000">
        <w:rPr>
          <w:rFonts w:ascii="Arial" w:cs="Arial" w:eastAsia="Arial" w:hAnsi="Arial"/>
          <w:sz w:val="22"/>
          <w:szCs w:val="22"/>
          <w:rtl w:val="0"/>
        </w:rPr>
        <w:t xml:space="preserve">: written notice in the form set out in 1 to this agreement.</w:t>
      </w:r>
      <w:bookmarkStart w:colFirst="0" w:colLast="0" w:name="bookmark=kix.fi7gly9f9pfs" w:id="12"/>
      <w:bookmarkEnd w:id="12"/>
      <w:r w:rsidDel="00000000" w:rsidR="00000000" w:rsidRPr="00000000">
        <w:rPr>
          <w:rtl w:val="0"/>
        </w:rPr>
      </w:r>
    </w:p>
    <w:p w:rsidR="00000000" w:rsidDel="00000000" w:rsidP="00000000" w:rsidRDefault="00000000" w:rsidRPr="00000000" w14:paraId="00000028">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 1 Conditions</w:t>
      </w:r>
      <w:r w:rsidDel="00000000" w:rsidR="00000000" w:rsidRPr="00000000">
        <w:rPr>
          <w:rFonts w:ascii="Arial" w:cs="Arial" w:eastAsia="Arial" w:hAnsi="Arial"/>
          <w:sz w:val="22"/>
          <w:szCs w:val="22"/>
          <w:rtl w:val="0"/>
        </w:rPr>
        <w:t xml:space="preserve">: Part 1 of the Standard Commercial Property Conditions (Third Edition - 2018 Revision) and </w:t>
      </w:r>
      <w:r w:rsidDel="00000000" w:rsidR="00000000" w:rsidRPr="00000000">
        <w:rPr>
          <w:rFonts w:ascii="Arial" w:cs="Arial" w:eastAsia="Arial" w:hAnsi="Arial"/>
          <w:b w:val="1"/>
          <w:sz w:val="22"/>
          <w:szCs w:val="22"/>
          <w:rtl w:val="0"/>
        </w:rPr>
        <w:t xml:space="preserve">Condition</w:t>
      </w:r>
      <w:r w:rsidDel="00000000" w:rsidR="00000000" w:rsidRPr="00000000">
        <w:rPr>
          <w:rFonts w:ascii="Arial" w:cs="Arial" w:eastAsia="Arial" w:hAnsi="Arial"/>
          <w:sz w:val="22"/>
          <w:szCs w:val="22"/>
          <w:rtl w:val="0"/>
        </w:rPr>
        <w:t xml:space="preserve">:  means any one of them.</w:t>
      </w:r>
      <w:bookmarkStart w:colFirst="0" w:colLast="0" w:name="bookmark=kix.9sun0774dwvv" w:id="13"/>
      <w:bookmarkEnd w:id="13"/>
      <w:r w:rsidDel="00000000" w:rsidR="00000000" w:rsidRPr="00000000">
        <w:rPr>
          <w:rtl w:val="0"/>
        </w:rPr>
      </w:r>
    </w:p>
    <w:p w:rsidR="00000000" w:rsidDel="00000000" w:rsidP="00000000" w:rsidRDefault="00000000" w:rsidRPr="00000000" w14:paraId="00000029">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 2 Conditions</w:t>
      </w:r>
      <w:r w:rsidDel="00000000" w:rsidR="00000000" w:rsidRPr="00000000">
        <w:rPr>
          <w:rFonts w:ascii="Arial" w:cs="Arial" w:eastAsia="Arial" w:hAnsi="Arial"/>
          <w:sz w:val="22"/>
          <w:szCs w:val="22"/>
          <w:rtl w:val="0"/>
        </w:rPr>
        <w:t xml:space="preserve">: Part 2 of the Standard Commercial Property Conditions (Third Edition - 2018 Revision).</w:t>
      </w:r>
      <w:bookmarkStart w:colFirst="0" w:colLast="0" w:name="bookmark=kix.8gk9g4a7pyvf" w:id="14"/>
      <w:bookmarkEnd w:id="14"/>
      <w:r w:rsidDel="00000000" w:rsidR="00000000" w:rsidRPr="00000000">
        <w:rPr>
          <w:rtl w:val="0"/>
        </w:rPr>
      </w:r>
    </w:p>
    <w:p w:rsidR="00000000" w:rsidDel="00000000" w:rsidP="00000000" w:rsidRDefault="00000000" w:rsidRPr="00000000" w14:paraId="0000002A">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Permitted Disposal</w:t>
      </w:r>
      <w:r w:rsidDel="00000000" w:rsidR="00000000" w:rsidRPr="00000000">
        <w:rPr>
          <w:rFonts w:ascii="Arial" w:cs="Arial" w:eastAsia="Arial" w:hAnsi="Arial"/>
          <w:sz w:val="22"/>
          <w:szCs w:val="22"/>
          <w:rtl w:val="0"/>
        </w:rPr>
        <w:t xml:space="preserve">: </w:t>
      </w:r>
      <w:bookmarkStart w:colFirst="0" w:colLast="0" w:name="bookmark=kix.wln8qq8hf9cj" w:id="15"/>
      <w:bookmarkEnd w:id="15"/>
      <w:r w:rsidDel="00000000" w:rsidR="00000000" w:rsidRPr="00000000">
        <w:rPr>
          <w:rtl w:val="0"/>
        </w:rPr>
      </w:r>
    </w:p>
    <w:p w:rsidR="00000000" w:rsidDel="00000000" w:rsidP="00000000" w:rsidRDefault="00000000" w:rsidRPr="00000000" w14:paraId="0000002B">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Pre-emption Period</w:t>
      </w:r>
      <w:r w:rsidDel="00000000" w:rsidR="00000000" w:rsidRPr="00000000">
        <w:rPr>
          <w:rFonts w:ascii="Arial" w:cs="Arial" w:eastAsia="Arial" w:hAnsi="Arial"/>
          <w:sz w:val="22"/>
          <w:szCs w:val="22"/>
          <w:rtl w:val="0"/>
        </w:rPr>
        <w:t xml:space="preserve">: the period from the date of this Transfer  up to and including 5 years from the date of this Transfer </w:t>
      </w:r>
      <w:bookmarkStart w:colFirst="0" w:colLast="0" w:name="bookmark=kix.lk86352ogd2w" w:id="16"/>
      <w:bookmarkEnd w:id="16"/>
      <w:r w:rsidDel="00000000" w:rsidR="00000000" w:rsidRPr="00000000">
        <w:rPr>
          <w:rtl w:val="0"/>
        </w:rPr>
      </w:r>
    </w:p>
    <w:p w:rsidR="00000000" w:rsidDel="00000000" w:rsidP="00000000" w:rsidRDefault="00000000" w:rsidRPr="00000000" w14:paraId="0000002C">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Pre-emption Sum</w:t>
      </w:r>
      <w:r w:rsidDel="00000000" w:rsidR="00000000" w:rsidRPr="00000000">
        <w:rPr>
          <w:rFonts w:ascii="Arial" w:cs="Arial" w:eastAsia="Arial" w:hAnsi="Arial"/>
          <w:sz w:val="22"/>
          <w:szCs w:val="22"/>
          <w:rtl w:val="0"/>
        </w:rPr>
        <w:t xml:space="preserve">: £  (exclusive of VAT).</w:t>
      </w:r>
      <w:bookmarkStart w:colFirst="0" w:colLast="0" w:name="bookmark=kix.kugdj7jwsznr" w:id="17"/>
      <w:bookmarkEnd w:id="17"/>
      <w:r w:rsidDel="00000000" w:rsidR="00000000" w:rsidRPr="00000000">
        <w:rPr>
          <w:rtl w:val="0"/>
        </w:rPr>
      </w:r>
    </w:p>
    <w:p w:rsidR="00000000" w:rsidDel="00000000" w:rsidP="00000000" w:rsidRDefault="00000000" w:rsidRPr="00000000" w14:paraId="0000002D">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Property</w:t>
      </w:r>
      <w:r w:rsidDel="00000000" w:rsidR="00000000" w:rsidRPr="00000000">
        <w:rPr>
          <w:rFonts w:ascii="Arial" w:cs="Arial" w:eastAsia="Arial" w:hAnsi="Arial"/>
          <w:sz w:val="22"/>
          <w:szCs w:val="22"/>
          <w:rtl w:val="0"/>
        </w:rPr>
        <w:t xml:space="preserve">: [the freehold property at [ADDRESS] registered at HM Land Registry with </w:t>
      </w:r>
      <w:r w:rsidDel="00000000" w:rsidR="00000000" w:rsidRPr="00000000">
        <w:rPr>
          <w:rFonts w:ascii="Arial" w:cs="Arial" w:eastAsia="Arial" w:hAnsi="Arial"/>
          <w:sz w:val="22"/>
          <w:szCs w:val="22"/>
          <w:rtl w:val="0"/>
        </w:rPr>
        <w:t xml:space="preserve">title</w:t>
      </w:r>
      <w:r w:rsidDel="00000000" w:rsidR="00000000" w:rsidRPr="00000000">
        <w:rPr>
          <w:rFonts w:ascii="Arial" w:cs="Arial" w:eastAsia="Arial" w:hAnsi="Arial"/>
          <w:sz w:val="22"/>
          <w:szCs w:val="22"/>
          <w:rtl w:val="0"/>
        </w:rPr>
        <w:t xml:space="preserve"> [absolute] under title number[s] [NUMBER[S]</w:t>
      </w:r>
      <w:r w:rsidDel="00000000" w:rsidR="00000000" w:rsidRPr="00000000">
        <w:rPr>
          <w:rtl w:val="0"/>
        </w:rPr>
      </w:r>
    </w:p>
    <w:bookmarkStart w:colFirst="0" w:colLast="0" w:name="bookmark=kix.iyn5sct0w314" w:id="18"/>
    <w:bookmarkEnd w:id="18"/>
    <w:p w:rsidR="00000000" w:rsidDel="00000000" w:rsidP="00000000" w:rsidRDefault="00000000" w:rsidRPr="00000000" w14:paraId="0000002E">
      <w:pPr>
        <w:numPr>
          <w:ilvl w:val="0"/>
          <w:numId w:val="3"/>
        </w:numPr>
        <w:spacing w:after="120" w:lineRule="auto"/>
        <w:ind w:left="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Purchase Price</w:t>
      </w:r>
      <w:r w:rsidDel="00000000" w:rsidR="00000000" w:rsidRPr="00000000">
        <w:rPr>
          <w:rFonts w:ascii="Arial" w:cs="Arial" w:eastAsia="Arial" w:hAnsi="Arial"/>
          <w:sz w:val="22"/>
          <w:szCs w:val="22"/>
          <w:rtl w:val="0"/>
        </w:rPr>
        <w:t xml:space="preserve">: the amount that is agreed or determined in accordance with 7 to be the Market Value of the Property at the date the [relevant] Offer Notice is served (exclusive of VAT).</w:t>
      </w:r>
      <w:bookmarkStart w:colFirst="0" w:colLast="0" w:name="bookmark=kix.kjjqdsxmevy1" w:id="19"/>
      <w:bookmarkEnd w:id="19"/>
      <w:r w:rsidDel="00000000" w:rsidR="00000000" w:rsidRPr="00000000">
        <w:rPr>
          <w:rtl w:val="0"/>
        </w:rPr>
      </w:r>
    </w:p>
    <w:p w:rsidR="00000000" w:rsidDel="00000000" w:rsidP="00000000" w:rsidRDefault="00000000" w:rsidRPr="00000000" w14:paraId="00000030">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RICS</w:t>
      </w:r>
      <w:r w:rsidDel="00000000" w:rsidR="00000000" w:rsidRPr="00000000">
        <w:rPr>
          <w:rFonts w:ascii="Arial" w:cs="Arial" w:eastAsia="Arial" w:hAnsi="Arial"/>
          <w:sz w:val="22"/>
          <w:szCs w:val="22"/>
          <w:rtl w:val="0"/>
        </w:rPr>
        <w:t xml:space="preserve">: Royal Institution of Chartered Surveyors.</w:t>
      </w:r>
      <w:bookmarkStart w:colFirst="0" w:colLast="0" w:name="bookmark=kix.eijdlftv3nwj" w:id="20"/>
      <w:bookmarkEnd w:id="20"/>
      <w:r w:rsidDel="00000000" w:rsidR="00000000" w:rsidRPr="00000000">
        <w:rPr>
          <w:rtl w:val="0"/>
        </w:rPr>
      </w:r>
    </w:p>
    <w:p w:rsidR="00000000" w:rsidDel="00000000" w:rsidP="00000000" w:rsidRDefault="00000000" w:rsidRPr="00000000" w14:paraId="00000031">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Right of Pre-emption</w:t>
      </w:r>
      <w:r w:rsidDel="00000000" w:rsidR="00000000" w:rsidRPr="00000000">
        <w:rPr>
          <w:rFonts w:ascii="Arial" w:cs="Arial" w:eastAsia="Arial" w:hAnsi="Arial"/>
          <w:sz w:val="22"/>
          <w:szCs w:val="22"/>
          <w:rtl w:val="0"/>
        </w:rPr>
        <w:t xml:space="preserve">: the right for the Transferor  to buy the Property, in accordance with the terms of this agreement, in the event of the Seller wishing to make a Disposal during the Pre-emption Period.</w:t>
      </w:r>
      <w:bookmarkStart w:colFirst="0" w:colLast="0" w:name="bookmark=kix.3y73gegilhde" w:id="21"/>
      <w:bookmarkEnd w:id="21"/>
      <w:r w:rsidDel="00000000" w:rsidR="00000000" w:rsidRPr="00000000">
        <w:rPr>
          <w:rtl w:val="0"/>
        </w:rPr>
      </w:r>
    </w:p>
    <w:p w:rsidR="00000000" w:rsidDel="00000000" w:rsidP="00000000" w:rsidRDefault="00000000" w:rsidRPr="00000000" w14:paraId="00000032">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Transferee’s  Conveyancer</w:t>
      </w:r>
      <w:r w:rsidDel="00000000" w:rsidR="00000000" w:rsidRPr="00000000">
        <w:rPr>
          <w:rFonts w:ascii="Arial" w:cs="Arial" w:eastAsia="Arial" w:hAnsi="Arial"/>
          <w:sz w:val="22"/>
          <w:szCs w:val="22"/>
          <w:rtl w:val="0"/>
        </w:rPr>
        <w:t xml:space="preserve">: [NAME, ADDRESS, FAX NUMBER, REFERENCE] [or any other conveyancer that may be notified in writing from time to time by the Seller to the Buyer</w:t>
      </w:r>
    </w:p>
    <w:p w:rsidR="00000000" w:rsidDel="00000000" w:rsidP="00000000" w:rsidRDefault="00000000" w:rsidRPr="00000000" w14:paraId="00000033">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Transferor’s Conveyancer </w:t>
      </w:r>
      <w:bookmarkStart w:colFirst="0" w:colLast="0" w:name="bookmark=kix.mz5w7nvzw1iy" w:id="22"/>
      <w:bookmarkEnd w:id="22"/>
      <w:r w:rsidDel="00000000" w:rsidR="00000000" w:rsidRPr="00000000">
        <w:rPr>
          <w:rtl w:val="0"/>
        </w:rPr>
      </w:r>
    </w:p>
    <w:p w:rsidR="00000000" w:rsidDel="00000000" w:rsidP="00000000" w:rsidRDefault="00000000" w:rsidRPr="00000000" w14:paraId="00000034">
      <w:pPr>
        <w:spacing w:after="120"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5">
      <w:pPr>
        <w:spacing w:after="120"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6">
      <w:pPr>
        <w:numPr>
          <w:ilvl w:val="0"/>
          <w:numId w:val="3"/>
        </w:numPr>
        <w:spacing w:after="12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freehold property at [ADDRESS] shown more particularly delineated in [COLOUR] on the plan attached to this agreement and being the remainder of the land (excluding .</w:t>
      </w:r>
      <w:bookmarkStart w:colFirst="0" w:colLast="0" w:name="bookmark=kix.6ajgfnpj21h9" w:id="23"/>
      <w:bookmarkEnd w:id="23"/>
      <w:r w:rsidDel="00000000" w:rsidR="00000000" w:rsidRPr="00000000">
        <w:rPr>
          <w:rtl w:val="0"/>
        </w:rPr>
      </w:r>
    </w:p>
    <w:p w:rsidR="00000000" w:rsidDel="00000000" w:rsidP="00000000" w:rsidRDefault="00000000" w:rsidRPr="00000000" w14:paraId="00000037">
      <w:pPr>
        <w:numPr>
          <w:ilvl w:val="0"/>
          <w:numId w:val="3"/>
        </w:numPr>
        <w:spacing w:after="12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VAT</w:t>
      </w:r>
      <w:r w:rsidDel="00000000" w:rsidR="00000000" w:rsidRPr="00000000">
        <w:rPr>
          <w:rFonts w:ascii="Arial" w:cs="Arial" w:eastAsia="Arial" w:hAnsi="Arial"/>
          <w:sz w:val="22"/>
          <w:szCs w:val="22"/>
          <w:rtl w:val="0"/>
        </w:rPr>
        <w:t xml:space="preserve">: value added tax [or any equivalent tax] chargeable in the UK [or elsewhere].</w:t>
      </w:r>
      <w:bookmarkStart w:colFirst="0" w:colLast="0" w:name="bookmark=kix.eun9sztqiwln" w:id="24"/>
      <w:bookmarkEnd w:id="24"/>
      <w:r w:rsidDel="00000000" w:rsidR="00000000" w:rsidRPr="00000000">
        <w:rPr>
          <w:rtl w:val="0"/>
        </w:rPr>
      </w:r>
    </w:p>
    <w:p w:rsidR="00000000" w:rsidDel="00000000" w:rsidP="00000000" w:rsidRDefault="00000000" w:rsidRPr="00000000" w14:paraId="00000038">
      <w:pPr>
        <w:numPr>
          <w:ilvl w:val="0"/>
          <w:numId w:val="3"/>
        </w:numPr>
        <w:spacing w:after="120" w:lineRule="auto"/>
        <w:ind w:left="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Working Day</w:t>
      </w:r>
      <w:r w:rsidDel="00000000" w:rsidR="00000000" w:rsidRPr="00000000">
        <w:rPr>
          <w:rFonts w:ascii="Arial" w:cs="Arial" w:eastAsia="Arial" w:hAnsi="Arial"/>
          <w:sz w:val="22"/>
          <w:szCs w:val="22"/>
          <w:rtl w:val="0"/>
        </w:rPr>
        <w:t xml:space="preserve">: any day from Monday to Friday (inclusive) which is not Christmas Day, Good Friday or a statutory Bank Holiday.</w:t>
      </w:r>
      <w:bookmarkStart w:colFirst="0" w:colLast="0" w:name="bookmark=kix.kcfws2qs3ea3" w:id="25"/>
      <w:bookmarkEnd w:id="25"/>
      <w:r w:rsidDel="00000000" w:rsidR="00000000" w:rsidRPr="00000000">
        <w:rPr>
          <w:rtl w:val="0"/>
        </w:rPr>
      </w:r>
    </w:p>
    <w:p w:rsidR="00000000" w:rsidDel="00000000" w:rsidP="00000000" w:rsidRDefault="00000000" w:rsidRPr="00000000" w14:paraId="00000039">
      <w:pPr>
        <w:numPr>
          <w:ilvl w:val="0"/>
          <w:numId w:val="3"/>
        </w:numPr>
        <w:spacing w:after="120" w:lineRule="auto"/>
        <w:ind w:left="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Written Replies</w:t>
      </w:r>
      <w:r w:rsidDel="00000000" w:rsidR="00000000" w:rsidRPr="00000000">
        <w:rPr>
          <w:rFonts w:ascii="Arial" w:cs="Arial" w:eastAsia="Arial" w:hAnsi="Arial"/>
          <w:sz w:val="22"/>
          <w:szCs w:val="22"/>
          <w:rtl w:val="0"/>
        </w:rPr>
        <w:t xml:space="preserve">: are:</w:t>
      </w:r>
    </w:p>
    <w:p w:rsidR="00000000" w:rsidDel="00000000" w:rsidP="00000000" w:rsidRDefault="00000000" w:rsidRPr="00000000" w14:paraId="0000003A">
      <w:pPr>
        <w:numPr>
          <w:ilvl w:val="1"/>
          <w:numId w:val="3"/>
        </w:numPr>
        <w:spacing w:after="120" w:lineRule="auto"/>
        <w:ind w:left="155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written replies that the Seller's Conveyancer has given prior to exchange of this agreement to any written enquiries raised by the Buyer's Conveyancer; or</w:t>
      </w:r>
    </w:p>
    <w:p w:rsidR="00000000" w:rsidDel="00000000" w:rsidP="00000000" w:rsidRDefault="00000000" w:rsidRPr="00000000" w14:paraId="0000003B">
      <w:pPr>
        <w:spacing w:after="120" w:before="280" w:lineRule="auto"/>
        <w:ind w:left="720" w:firstLine="0"/>
        <w:jc w:val="both"/>
        <w:rPr>
          <w:rFonts w:ascii="Arial" w:cs="Arial" w:eastAsia="Arial" w:hAnsi="Arial"/>
          <w:sz w:val="22"/>
          <w:szCs w:val="22"/>
        </w:rPr>
      </w:pPr>
      <w:r w:rsidDel="00000000" w:rsidR="00000000" w:rsidRPr="00000000">
        <w:rPr>
          <w:rtl w:val="0"/>
        </w:rPr>
      </w:r>
    </w:p>
    <w:bookmarkStart w:colFirst="0" w:colLast="0" w:name="bookmark=kix.u59othmda3x4" w:id="26"/>
    <w:bookmarkEnd w:id="26"/>
    <w:p w:rsidR="00000000" w:rsidDel="00000000" w:rsidP="00000000" w:rsidRDefault="00000000" w:rsidRPr="00000000" w14:paraId="0000003C">
      <w:pPr>
        <w:keepNext w:val="1"/>
        <w:numPr>
          <w:ilvl w:val="0"/>
          <w:numId w:val="2"/>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Grant of the Right of Pre-emption </w:t>
      </w:r>
      <w:bookmarkStart w:colFirst="0" w:colLast="0" w:name="bookmark=kix.k474ok9kr2m3" w:id="27"/>
      <w:bookmarkEnd w:id="27"/>
      <w:r w:rsidDel="00000000" w:rsidR="00000000" w:rsidRPr="00000000">
        <w:rPr>
          <w:rtl w:val="0"/>
        </w:rPr>
      </w:r>
    </w:p>
    <w:p w:rsidR="00000000" w:rsidDel="00000000" w:rsidP="00000000" w:rsidRDefault="00000000" w:rsidRPr="00000000" w14:paraId="0000003D">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On the date of this Transfer  the Transferor  will pay the Pre-emption Sum to the Transferee .</w:t>
      </w:r>
      <w:bookmarkStart w:colFirst="0" w:colLast="0" w:name="bookmark=kix.lq8u6tkj7sn7" w:id="28"/>
      <w:bookmarkEnd w:id="28"/>
      <w:r w:rsidDel="00000000" w:rsidR="00000000" w:rsidRPr="00000000">
        <w:rPr>
          <w:rtl w:val="0"/>
        </w:rPr>
      </w:r>
    </w:p>
    <w:p w:rsidR="00000000" w:rsidDel="00000000" w:rsidP="00000000" w:rsidRDefault="00000000" w:rsidRPr="00000000" w14:paraId="0000003E">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return for the Pre-emption Sum, the Transferee  grants the Transferor  the Right of Pre-emption.</w:t>
      </w:r>
    </w:p>
    <w:bookmarkStart w:colFirst="0" w:colLast="0" w:name="bookmark=kix.wowzniobemou" w:id="29"/>
    <w:bookmarkEnd w:id="29"/>
    <w:p w:rsidR="00000000" w:rsidDel="00000000" w:rsidP="00000000" w:rsidRDefault="00000000" w:rsidRPr="00000000" w14:paraId="0000003F">
      <w:pPr>
        <w:keepNext w:val="1"/>
        <w:numPr>
          <w:ilvl w:val="0"/>
          <w:numId w:val="2"/>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Registration of the Right of Pre-emption</w:t>
      </w:r>
    </w:p>
    <w:bookmarkStart w:colFirst="0" w:colLast="0" w:name="bookmark=kix.1jbsuqxciu3e" w:id="30"/>
    <w:bookmarkEnd w:id="30"/>
    <w:p w:rsidR="00000000" w:rsidDel="00000000" w:rsidP="00000000" w:rsidRDefault="00000000" w:rsidRPr="00000000" w14:paraId="00000040">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Transferee  consents to the following entries being made against the Transferees  title to the Property at HM Land Registry in order to protect this agreement:</w:t>
      </w:r>
      <w:bookmarkStart w:colFirst="0" w:colLast="0" w:name="bookmark=kix.roeun56gd8d3" w:id="31"/>
      <w:bookmarkEnd w:id="31"/>
      <w:r w:rsidDel="00000000" w:rsidR="00000000" w:rsidRPr="00000000">
        <w:rPr>
          <w:rtl w:val="0"/>
        </w:rPr>
      </w:r>
    </w:p>
    <w:p w:rsidR="00000000" w:rsidDel="00000000" w:rsidP="00000000" w:rsidRDefault="00000000" w:rsidRPr="00000000" w14:paraId="00000041">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 agreed notice; and</w:t>
      </w:r>
      <w:bookmarkStart w:colFirst="0" w:colLast="0" w:name="bookmark=kix.wr0tzoyc0j6" w:id="32"/>
      <w:bookmarkEnd w:id="32"/>
      <w:r w:rsidDel="00000000" w:rsidR="00000000" w:rsidRPr="00000000">
        <w:rPr>
          <w:rtl w:val="0"/>
        </w:rPr>
      </w:r>
    </w:p>
    <w:p w:rsidR="00000000" w:rsidDel="00000000" w:rsidP="00000000" w:rsidRDefault="00000000" w:rsidRPr="00000000" w14:paraId="00000042">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restriction in the following terms:</w:t>
      </w:r>
    </w:p>
    <w:p w:rsidR="00000000" w:rsidDel="00000000" w:rsidP="00000000" w:rsidRDefault="00000000" w:rsidRPr="00000000" w14:paraId="00000043">
      <w:pPr>
        <w:spacing w:after="240" w:lineRule="auto"/>
        <w:ind w:left="155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[disposition </w:t>
      </w:r>
      <w:r w:rsidDel="00000000" w:rsidR="00000000" w:rsidRPr="00000000">
        <w:rPr>
          <w:rFonts w:ascii="Arial" w:cs="Arial" w:eastAsia="Arial" w:hAnsi="Arial"/>
          <w:i w:val="1"/>
          <w:sz w:val="22"/>
          <w:szCs w:val="22"/>
          <w:rtl w:val="0"/>
        </w:rPr>
        <w:t xml:space="preserve">or specify type of disposition</w:t>
      </w:r>
      <w:r w:rsidDel="00000000" w:rsidR="00000000" w:rsidRPr="00000000">
        <w:rPr>
          <w:rFonts w:ascii="Arial" w:cs="Arial" w:eastAsia="Arial" w:hAnsi="Arial"/>
          <w:sz w:val="22"/>
          <w:szCs w:val="22"/>
          <w:rtl w:val="0"/>
        </w:rPr>
        <w:t xml:space="preserve">] of the registered estate [(other than a charge)] by the proprietor of the registered estate[, or by the proprietor of any registered charge, not being a charge registered before the entry of this restriction,] is to be registered without a certificate signed by Transferor  of  Town Hall Mare Street London E8  [or their personal representatives] [or [their conveyancer </w:t>
      </w:r>
      <w:r w:rsidDel="00000000" w:rsidR="00000000" w:rsidRPr="00000000">
        <w:rPr>
          <w:rFonts w:ascii="Arial" w:cs="Arial" w:eastAsia="Arial" w:hAnsi="Arial"/>
          <w:i w:val="1"/>
          <w:sz w:val="22"/>
          <w:szCs w:val="22"/>
          <w:rtl w:val="0"/>
        </w:rPr>
        <w:t xml:space="preserve">or specify appropriate details</w:t>
      </w:r>
      <w:r w:rsidDel="00000000" w:rsidR="00000000" w:rsidRPr="00000000">
        <w:rPr>
          <w:rFonts w:ascii="Arial" w:cs="Arial" w:eastAsia="Arial" w:hAnsi="Arial"/>
          <w:sz w:val="22"/>
          <w:szCs w:val="22"/>
          <w:rtl w:val="0"/>
        </w:rPr>
        <w:t xml:space="preserve">]] that the provisions of clause 5 of [an agreement dated [DATE] and made between Transferee  and Transferor  have been complied with or that they do not apply to the disposition".</w:t>
      </w:r>
      <w:bookmarkStart w:colFirst="0" w:colLast="0" w:name="bookmark=kix.mle8p6f0ri0j" w:id="33"/>
      <w:bookmarkEnd w:id="33"/>
      <w:r w:rsidDel="00000000" w:rsidR="00000000" w:rsidRPr="00000000">
        <w:rPr>
          <w:rtl w:val="0"/>
        </w:rPr>
      </w:r>
    </w:p>
    <w:p w:rsidR="00000000" w:rsidDel="00000000" w:rsidP="00000000" w:rsidRDefault="00000000" w:rsidRPr="00000000" w14:paraId="00000044">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Immediately at the end of the Pre-emption Period, the Transferor  will cancel all entries relating to this Transfer  registered against the title</w:t>
      </w:r>
    </w:p>
    <w:p w:rsidR="00000000" w:rsidDel="00000000" w:rsidP="00000000" w:rsidRDefault="00000000" w:rsidRPr="00000000" w14:paraId="00000045">
      <w:pPr>
        <w:keepNext w:val="1"/>
        <w:spacing w:after="240" w:before="240" w:lineRule="auto"/>
        <w:ind w:left="0" w:firstLine="0"/>
        <w:jc w:val="both"/>
        <w:rPr>
          <w:rFonts w:ascii="Arial" w:cs="Arial" w:eastAsia="Arial" w:hAnsi="Arial"/>
          <w:sz w:val="22"/>
          <w:szCs w:val="22"/>
        </w:rPr>
      </w:pPr>
      <w:r w:rsidDel="00000000" w:rsidR="00000000" w:rsidRPr="00000000">
        <w:rPr>
          <w:rtl w:val="0"/>
        </w:rPr>
      </w:r>
    </w:p>
    <w:bookmarkStart w:colFirst="0" w:colLast="0" w:name="bookmark=kix.k0buld78sjjh" w:id="34"/>
    <w:bookmarkEnd w:id="34"/>
    <w:p w:rsidR="00000000" w:rsidDel="00000000" w:rsidP="00000000" w:rsidRDefault="00000000" w:rsidRPr="00000000" w14:paraId="00000046">
      <w:pPr>
        <w:keepNext w:val="1"/>
        <w:numPr>
          <w:ilvl w:val="0"/>
          <w:numId w:val="2"/>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Offer</w:t>
      </w:r>
      <w:bookmarkStart w:colFirst="0" w:colLast="0" w:name="bookmark=kix.ax848nitnr03" w:id="35"/>
      <w:bookmarkEnd w:id="35"/>
      <w:r w:rsidDel="00000000" w:rsidR="00000000" w:rsidRPr="00000000">
        <w:rPr>
          <w:rtl w:val="0"/>
        </w:rPr>
      </w:r>
    </w:p>
    <w:p w:rsidR="00000000" w:rsidDel="00000000" w:rsidP="00000000" w:rsidRDefault="00000000" w:rsidRPr="00000000" w14:paraId="00000047">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the Transferee  wishes to make a Disposal during the Pre-emption Period, it must first offer to sell the Property to the Transferor  on the terms of this Transfer  and serve an Offer Notice in duplicate on the Transferor .</w:t>
      </w:r>
      <w:bookmarkStart w:colFirst="0" w:colLast="0" w:name="bookmark=kix.w61e43r2x5il" w:id="36"/>
      <w:bookmarkEnd w:id="36"/>
      <w:r w:rsidDel="00000000" w:rsidR="00000000" w:rsidRPr="00000000">
        <w:rPr>
          <w:rtl w:val="0"/>
        </w:rPr>
      </w:r>
    </w:p>
    <w:p w:rsidR="00000000" w:rsidDel="00000000" w:rsidP="00000000" w:rsidRDefault="00000000" w:rsidRPr="00000000" w14:paraId="00000048">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offer contained in  Offer Notice will be irrevocable and not capable of any amendment by the Transferee  during the relevant Acceptance Period (except for the endorsement of the Purchase Price .</w:t>
      </w:r>
      <w:bookmarkStart w:colFirst="0" w:colLast="0" w:name="bookmark=kix.hcdvwk8qpfyn" w:id="37"/>
      <w:bookmarkEnd w:id="37"/>
      <w:r w:rsidDel="00000000" w:rsidR="00000000" w:rsidRPr="00000000">
        <w:rPr>
          <w:rtl w:val="0"/>
        </w:rPr>
      </w:r>
    </w:p>
    <w:p w:rsidR="00000000" w:rsidDel="00000000" w:rsidP="00000000" w:rsidRDefault="00000000" w:rsidRPr="00000000" w14:paraId="00000049">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Transferee must not make a Disposal during the Pre-emption Period unless either the Transferor  has declined the offer contained in  Offer Notice or the relevant Acceptance Period has expired without the Transferor  serving an Acceptance Notice and any Disposal will then be subject to the provisions of 6.8</w:t>
      </w:r>
      <w:r w:rsidDel="00000000" w:rsidR="00000000" w:rsidRPr="00000000">
        <w:rPr>
          <w:rFonts w:ascii="Arial" w:cs="Arial" w:eastAsia="Arial" w:hAnsi="Arial"/>
          <w:i w:val="1"/>
          <w:sz w:val="22"/>
          <w:szCs w:val="22"/>
          <w:u w:val="single"/>
          <w:rtl w:val="0"/>
        </w:rPr>
        <w:t xml:space="preserve"> or 6.9</w:t>
      </w:r>
      <w:r w:rsidDel="00000000" w:rsidR="00000000" w:rsidRPr="00000000">
        <w:rPr>
          <w:rtl w:val="0"/>
        </w:rPr>
      </w:r>
    </w:p>
    <w:bookmarkStart w:colFirst="0" w:colLast="0" w:name="bookmark=kix.hr502olvqyxf" w:id="38"/>
    <w:bookmarkEnd w:id="38"/>
    <w:p w:rsidR="00000000" w:rsidDel="00000000" w:rsidP="00000000" w:rsidRDefault="00000000" w:rsidRPr="00000000" w14:paraId="0000004A">
      <w:pPr>
        <w:keepNext w:val="1"/>
        <w:numPr>
          <w:ilvl w:val="0"/>
          <w:numId w:val="2"/>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Acceptance</w:t>
      </w:r>
      <w:bookmarkStart w:colFirst="0" w:colLast="0" w:name="bookmark=kix.o4pjv6cfq1uv" w:id="39"/>
      <w:bookmarkEnd w:id="39"/>
      <w:r w:rsidDel="00000000" w:rsidR="00000000" w:rsidRPr="00000000">
        <w:rPr>
          <w:rtl w:val="0"/>
        </w:rPr>
      </w:r>
    </w:p>
    <w:p w:rsidR="00000000" w:rsidDel="00000000" w:rsidP="00000000" w:rsidRDefault="00000000" w:rsidRPr="00000000" w14:paraId="0000004B">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the Transferee  wishes to accept the offer contained in the  an Offer Notice, it must serve an Acceptance Notice on the Transferee within the relevant Acceptance Period and on the date of service of the Acceptance Notice pay the Deposit to the Transferee’s  Conveyancer as Stakeholder </w:t>
      </w:r>
      <w:bookmarkStart w:colFirst="0" w:colLast="0" w:name="bookmark=kix.fz668q1yy10q" w:id="40"/>
      <w:bookmarkEnd w:id="40"/>
      <w:r w:rsidDel="00000000" w:rsidR="00000000" w:rsidRPr="00000000">
        <w:rPr>
          <w:rtl w:val="0"/>
        </w:rPr>
      </w:r>
    </w:p>
    <w:p w:rsidR="00000000" w:rsidDel="00000000" w:rsidP="00000000" w:rsidRDefault="00000000" w:rsidRPr="00000000" w14:paraId="0000004C">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provisions of 6.3 to 6.6 (inclusive) will only apply if:</w:t>
      </w:r>
      <w:bookmarkStart w:colFirst="0" w:colLast="0" w:name="bookmark=kix.w98s94ql1uc7" w:id="41"/>
      <w:bookmarkEnd w:id="41"/>
      <w:r w:rsidDel="00000000" w:rsidR="00000000" w:rsidRPr="00000000">
        <w:rPr>
          <w:rtl w:val="0"/>
        </w:rPr>
      </w:r>
    </w:p>
    <w:p w:rsidR="00000000" w:rsidDel="00000000" w:rsidP="00000000" w:rsidRDefault="00000000" w:rsidRPr="00000000" w14:paraId="0000004D">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Deposit is less than 10% of the Purchase Price; or</w:t>
      </w:r>
      <w:bookmarkStart w:colFirst="0" w:colLast="0" w:name="bookmark=kix.85mprkz31rzr" w:id="42"/>
      <w:bookmarkEnd w:id="42"/>
      <w:r w:rsidDel="00000000" w:rsidR="00000000" w:rsidRPr="00000000">
        <w:rPr>
          <w:rtl w:val="0"/>
        </w:rPr>
      </w:r>
    </w:p>
    <w:p w:rsidR="00000000" w:rsidDel="00000000" w:rsidP="00000000" w:rsidRDefault="00000000" w:rsidRPr="00000000" w14:paraId="0000004E">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Deposit is payable on the date of service of the Acceptance Notice.</w:t>
      </w:r>
      <w:bookmarkStart w:colFirst="0" w:colLast="0" w:name="bookmark=kix.agz5zkgh4jm7" w:id="43"/>
      <w:bookmarkEnd w:id="43"/>
      <w:r w:rsidDel="00000000" w:rsidR="00000000" w:rsidRPr="00000000">
        <w:rPr>
          <w:rtl w:val="0"/>
        </w:rPr>
      </w:r>
    </w:p>
    <w:p w:rsidR="00000000" w:rsidDel="00000000" w:rsidP="00000000" w:rsidRDefault="00000000" w:rsidRPr="00000000" w14:paraId="0000004F">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this clause, the expression </w:t>
      </w:r>
      <w:r w:rsidDel="00000000" w:rsidR="00000000" w:rsidRPr="00000000">
        <w:rPr>
          <w:rFonts w:ascii="Arial" w:cs="Arial" w:eastAsia="Arial" w:hAnsi="Arial"/>
          <w:b w:val="1"/>
          <w:sz w:val="22"/>
          <w:szCs w:val="22"/>
          <w:rtl w:val="0"/>
        </w:rPr>
        <w:t xml:space="preserve">Deposit Balance</w:t>
      </w:r>
      <w:r w:rsidDel="00000000" w:rsidR="00000000" w:rsidRPr="00000000">
        <w:rPr>
          <w:rFonts w:ascii="Arial" w:cs="Arial" w:eastAsia="Arial" w:hAnsi="Arial"/>
          <w:sz w:val="22"/>
          <w:szCs w:val="22"/>
          <w:rtl w:val="0"/>
        </w:rPr>
        <w:t xml:space="preserve"> means:</w:t>
      </w:r>
      <w:bookmarkStart w:colFirst="0" w:colLast="0" w:name="bookmark=kix.giqf2v311swq" w:id="44"/>
      <w:bookmarkEnd w:id="44"/>
      <w:r w:rsidDel="00000000" w:rsidR="00000000" w:rsidRPr="00000000">
        <w:rPr>
          <w:rtl w:val="0"/>
        </w:rPr>
      </w:r>
    </w:p>
    <w:p w:rsidR="00000000" w:rsidDel="00000000" w:rsidP="00000000" w:rsidRDefault="00000000" w:rsidRPr="00000000" w14:paraId="00000050">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(where the Deposit is less than 10% of the Purchase Price) the sum calculated by deducting the Deposit from 10% of the Purchase Price; or</w:t>
      </w:r>
      <w:bookmarkStart w:colFirst="0" w:colLast="0" w:name="bookmark=kix.kuic15xflwjh" w:id="45"/>
      <w:bookmarkEnd w:id="45"/>
      <w:r w:rsidDel="00000000" w:rsidR="00000000" w:rsidRPr="00000000">
        <w:rPr>
          <w:rtl w:val="0"/>
        </w:rPr>
      </w:r>
    </w:p>
    <w:p w:rsidR="00000000" w:rsidDel="00000000" w:rsidP="00000000" w:rsidRDefault="00000000" w:rsidRPr="00000000" w14:paraId="00000051">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(where no Deposit is payable on the service of an Acceptance Notice) a sum equal to 10% of the Purchase Price.</w:t>
      </w:r>
      <w:bookmarkStart w:colFirst="0" w:colLast="0" w:name="bookmark=kix.ilh1fhqsm88p" w:id="46"/>
      <w:bookmarkEnd w:id="46"/>
      <w:r w:rsidDel="00000000" w:rsidR="00000000" w:rsidRPr="00000000">
        <w:rPr>
          <w:rtl w:val="0"/>
        </w:rPr>
      </w:r>
    </w:p>
    <w:p w:rsidR="00000000" w:rsidDel="00000000" w:rsidP="00000000" w:rsidRDefault="00000000" w:rsidRPr="00000000" w14:paraId="00000052">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completion does not take place on the Completion Date due to the default of the Transferor , the Transferor  will immediately pay to the Transferee’s  Conveyancer the Deposit Balance (together with interest on it at the Contract Rate for the period from and including the Completion Date to and including the date of actual payment) by a method that gives immediately cleared funds.</w:t>
      </w:r>
      <w:bookmarkStart w:colFirst="0" w:colLast="0" w:name="bookmark=kix.elq9irrnb74w" w:id="47"/>
      <w:bookmarkEnd w:id="47"/>
      <w:r w:rsidDel="00000000" w:rsidR="00000000" w:rsidRPr="00000000">
        <w:rPr>
          <w:rtl w:val="0"/>
        </w:rPr>
      </w:r>
    </w:p>
    <w:p w:rsidR="00000000" w:rsidDel="00000000" w:rsidP="00000000" w:rsidRDefault="00000000" w:rsidRPr="00000000" w14:paraId="00000053">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After the Deposit Balance has been paid pursuant to 6.4, it will be treated as forming part of the Deposit for all purposes of this agreement.</w:t>
      </w:r>
      <w:bookmarkStart w:colFirst="0" w:colLast="0" w:name="bookmark=kix.pyb6o88qin6a" w:id="48"/>
      <w:bookmarkEnd w:id="48"/>
      <w:r w:rsidDel="00000000" w:rsidR="00000000" w:rsidRPr="00000000">
        <w:rPr>
          <w:rtl w:val="0"/>
        </w:rPr>
      </w:r>
    </w:p>
    <w:p w:rsidR="00000000" w:rsidDel="00000000" w:rsidP="00000000" w:rsidRDefault="00000000" w:rsidRPr="00000000" w14:paraId="00000054">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provisions of 6.3 to 6.6 (inclusive) are without prejudice to any other rights or remedies of the Seller in relation to any delay in completion.</w:t>
      </w:r>
      <w:bookmarkStart w:colFirst="0" w:colLast="0" w:name="bookmark=kix.7yjw2pwqn8fw" w:id="49"/>
      <w:bookmarkEnd w:id="49"/>
      <w:r w:rsidDel="00000000" w:rsidR="00000000" w:rsidRPr="00000000">
        <w:rPr>
          <w:rtl w:val="0"/>
        </w:rPr>
      </w:r>
    </w:p>
    <w:p w:rsidR="00000000" w:rsidDel="00000000" w:rsidP="00000000" w:rsidRDefault="00000000" w:rsidRPr="00000000" w14:paraId="00000055">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an Acceptance Notice is served, the Transferee  will sell the Property and the Transferor  will buy the Property in accordance with the terms of this agreement.</w:t>
      </w:r>
    </w:p>
    <w:p w:rsidR="00000000" w:rsidDel="00000000" w:rsidP="00000000" w:rsidRDefault="00000000" w:rsidRPr="00000000" w14:paraId="00000056">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the Transferor  has not served an Acceptance Notice by the end of the Acceptance Period:</w:t>
      </w:r>
      <w:bookmarkStart w:colFirst="0" w:colLast="0" w:name="bookmark=kix.2k785upa9hhr" w:id="50"/>
      <w:bookmarkEnd w:id="50"/>
      <w:r w:rsidDel="00000000" w:rsidR="00000000" w:rsidRPr="00000000">
        <w:rPr>
          <w:rtl w:val="0"/>
        </w:rPr>
      </w:r>
    </w:p>
    <w:p w:rsidR="00000000" w:rsidDel="00000000" w:rsidP="00000000" w:rsidRDefault="00000000" w:rsidRPr="00000000" w14:paraId="00000057">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Right of Pre-emption will terminate on the expiry of the Acceptance Period, 5 will cease to apply and the Transfer  may make a Disposal free of the Right of Pre-emption;  ( but subject to clause 11.7 ) and</w:t>
      </w:r>
      <w:bookmarkStart w:colFirst="0" w:colLast="0" w:name="bookmark=kix.hxywu0rifvc1" w:id="51"/>
      <w:bookmarkEnd w:id="51"/>
      <w:r w:rsidDel="00000000" w:rsidR="00000000" w:rsidRPr="00000000">
        <w:rPr>
          <w:rtl w:val="0"/>
        </w:rPr>
      </w:r>
    </w:p>
    <w:p w:rsidR="00000000" w:rsidDel="00000000" w:rsidP="00000000" w:rsidRDefault="00000000" w:rsidRPr="00000000" w14:paraId="00000058">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Transferor  will remove all entries relating to this agreement registered against the title to the Property </w:t>
      </w:r>
      <w:r w:rsidDel="00000000" w:rsidR="00000000" w:rsidRPr="00000000">
        <w:rPr>
          <w:rFonts w:ascii="Arial" w:cs="Arial" w:eastAsia="Arial" w:hAnsi="Arial"/>
          <w:b w:val="1"/>
          <w:sz w:val="22"/>
          <w:szCs w:val="22"/>
          <w:rtl w:val="0"/>
        </w:rPr>
        <w:t xml:space="preserve">OR</w:t>
      </w:r>
      <w:r w:rsidDel="00000000" w:rsidR="00000000" w:rsidRPr="00000000">
        <w:rPr>
          <w:rFonts w:ascii="Arial" w:cs="Arial" w:eastAsia="Arial" w:hAnsi="Arial"/>
          <w:sz w:val="22"/>
          <w:szCs w:val="22"/>
          <w:rtl w:val="0"/>
        </w:rPr>
        <w:t xml:space="preserve"> name of the Seller</w:t>
      </w:r>
      <w:bookmarkStart w:colFirst="0" w:colLast="0" w:name="bookmark=kix.5iuha5xjoneo" w:id="52"/>
      <w:bookmarkEnd w:id="52"/>
      <w:r w:rsidDel="00000000" w:rsidR="00000000" w:rsidRPr="00000000">
        <w:rPr>
          <w:rtl w:val="0"/>
        </w:rPr>
      </w:r>
    </w:p>
    <w:p w:rsidR="00000000" w:rsidDel="00000000" w:rsidP="00000000" w:rsidRDefault="00000000" w:rsidRPr="00000000" w14:paraId="00000059">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If the Transferor  has not served an Acceptance Notice by the end of the relevant Acceptance Period:</w:t>
      </w:r>
      <w:bookmarkStart w:colFirst="0" w:colLast="0" w:name="bookmark=kix.m9588bl2pp3q" w:id="53"/>
      <w:bookmarkEnd w:id="53"/>
      <w:r w:rsidDel="00000000" w:rsidR="00000000" w:rsidRPr="00000000">
        <w:rPr>
          <w:rtl w:val="0"/>
        </w:rPr>
      </w:r>
    </w:p>
    <w:p w:rsidR="00000000" w:rsidDel="00000000" w:rsidP="00000000" w:rsidRDefault="00000000" w:rsidRPr="00000000" w14:paraId="0000005A">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Transferee may make a Disposal within the relevant Disposal Period, free of the Right of Pre-emption;</w:t>
      </w:r>
      <w:bookmarkStart w:colFirst="0" w:colLast="0" w:name="bookmark=kix.pm57v6xpcmdp" w:id="54"/>
      <w:bookmarkEnd w:id="54"/>
      <w:r w:rsidDel="00000000" w:rsidR="00000000" w:rsidRPr="00000000">
        <w:rPr>
          <w:rtl w:val="0"/>
        </w:rPr>
      </w:r>
    </w:p>
    <w:p w:rsidR="00000000" w:rsidDel="00000000" w:rsidP="00000000" w:rsidRDefault="00000000" w:rsidRPr="00000000" w14:paraId="0000005B">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prior to completion of a Disposal made pursuant to 6.9(a), the Transferor  will supply the Transferee  with a certificate signed by the Transferor or the Transferors  Conveyancer confirming that the terms of this agreement have been complied with;</w:t>
      </w:r>
      <w:bookmarkStart w:colFirst="0" w:colLast="0" w:name="bookmark=kix.12lq6opqkdlo" w:id="55"/>
      <w:bookmarkEnd w:id="55"/>
      <w:r w:rsidDel="00000000" w:rsidR="00000000" w:rsidRPr="00000000">
        <w:rPr>
          <w:rtl w:val="0"/>
        </w:rPr>
      </w:r>
    </w:p>
    <w:p w:rsidR="00000000" w:rsidDel="00000000" w:rsidP="00000000" w:rsidRDefault="00000000" w:rsidRPr="00000000" w14:paraId="0000005C">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following completion of a Disposal made pursuant to 6.9(a), the Transferor  will remove all entries relating to this agreement registered against the title to the Property ; and</w:t>
      </w:r>
      <w:bookmarkStart w:colFirst="0" w:colLast="0" w:name="bookmark=kix.jkslv2nh7e31" w:id="56"/>
      <w:bookmarkEnd w:id="56"/>
      <w:r w:rsidDel="00000000" w:rsidR="00000000" w:rsidRPr="00000000">
        <w:rPr>
          <w:rtl w:val="0"/>
        </w:rPr>
      </w:r>
    </w:p>
    <w:p w:rsidR="00000000" w:rsidDel="00000000" w:rsidP="00000000" w:rsidRDefault="00000000" w:rsidRPr="00000000" w14:paraId="0000005D">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the Transferee does not make a Disposal during the relevant Disposal Period, the Right of Pre-emption will remain in force throughout the remainder of the Pre-emption Period.</w:t>
      </w:r>
    </w:p>
    <w:bookmarkStart w:colFirst="0" w:colLast="0" w:name="bookmark=kix.dna6018gtm58" w:id="57"/>
    <w:bookmarkEnd w:id="57"/>
    <w:p w:rsidR="00000000" w:rsidDel="00000000" w:rsidP="00000000" w:rsidRDefault="00000000" w:rsidRPr="00000000" w14:paraId="0000005E">
      <w:pPr>
        <w:keepNext w:val="1"/>
        <w:numPr>
          <w:ilvl w:val="0"/>
          <w:numId w:val="2"/>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Purchase price </w:t>
      </w:r>
      <w:bookmarkStart w:colFirst="0" w:colLast="0" w:name="bookmark=kix.t34y6rbhqxwu" w:id="58"/>
      <w:bookmarkEnd w:id="58"/>
      <w:r w:rsidDel="00000000" w:rsidR="00000000" w:rsidRPr="00000000">
        <w:rPr>
          <w:rtl w:val="0"/>
        </w:rPr>
      </w:r>
    </w:p>
    <w:p w:rsidR="00000000" w:rsidDel="00000000" w:rsidP="00000000" w:rsidRDefault="00000000" w:rsidRPr="00000000" w14:paraId="0000005F">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Following service of  Offer Notice, the parties will use all reasonable endeavours promptly to agree the Market Value of the Property as at the date of service of the relevant Offer Notice.</w:t>
      </w:r>
      <w:bookmarkStart w:colFirst="0" w:colLast="0" w:name="bookmark=kix.a55pp36yjum1" w:id="59"/>
      <w:bookmarkEnd w:id="59"/>
      <w:r w:rsidDel="00000000" w:rsidR="00000000" w:rsidRPr="00000000">
        <w:rPr>
          <w:rtl w:val="0"/>
        </w:rPr>
      </w:r>
    </w:p>
    <w:p w:rsidR="00000000" w:rsidDel="00000000" w:rsidP="00000000" w:rsidRDefault="00000000" w:rsidRPr="00000000" w14:paraId="00000060">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Notwithstanding 7.1, if the parties fail to agree the Market Value of the Property within 4 weeks after the date of service of  Offer Notice, the following provisions will apply:</w:t>
      </w:r>
      <w:bookmarkStart w:colFirst="0" w:colLast="0" w:name="bookmark=kix.lwwuijli3kbp" w:id="60"/>
      <w:bookmarkEnd w:id="60"/>
      <w:r w:rsidDel="00000000" w:rsidR="00000000" w:rsidRPr="00000000">
        <w:rPr>
          <w:rtl w:val="0"/>
        </w:rPr>
      </w:r>
    </w:p>
    <w:p w:rsidR="00000000" w:rsidDel="00000000" w:rsidP="00000000" w:rsidRDefault="00000000" w:rsidRPr="00000000" w14:paraId="00000061">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determination of the Market Value of the Property as at the date of service of the relevant Offer Notice will be referred to an Expert;</w:t>
      </w:r>
      <w:bookmarkStart w:colFirst="0" w:colLast="0" w:name="bookmark=kix.i7i521bjehne" w:id="61"/>
      <w:bookmarkEnd w:id="61"/>
      <w:r w:rsidDel="00000000" w:rsidR="00000000" w:rsidRPr="00000000">
        <w:rPr>
          <w:rtl w:val="0"/>
        </w:rPr>
      </w:r>
    </w:p>
    <w:p w:rsidR="00000000" w:rsidDel="00000000" w:rsidP="00000000" w:rsidRDefault="00000000" w:rsidRPr="00000000" w14:paraId="00000062">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parties will agree on the appointment of the Expert and will agree with the Expert the terms of the appointment;</w:t>
      </w:r>
      <w:bookmarkStart w:colFirst="0" w:colLast="0" w:name="bookmark=kix.twyj6izfftuz" w:id="62"/>
      <w:bookmarkEnd w:id="62"/>
      <w:r w:rsidDel="00000000" w:rsidR="00000000" w:rsidRPr="00000000">
        <w:rPr>
          <w:rtl w:val="0"/>
        </w:rPr>
      </w:r>
    </w:p>
    <w:p w:rsidR="00000000" w:rsidDel="00000000" w:rsidP="00000000" w:rsidRDefault="00000000" w:rsidRPr="00000000" w14:paraId="00000063">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the parties are unable to agree on an Expert within 4   weeks of either party serving details of a suggested Expert on the other, either party will then be entitled to request the President for the time being of the RICS to appoint the Expert and to agree with the Expert the terms of the appointment;</w:t>
      </w:r>
      <w:bookmarkStart w:colFirst="0" w:colLast="0" w:name="bookmark=kix.oxa41ykuv8lm" w:id="63"/>
      <w:bookmarkEnd w:id="63"/>
      <w:r w:rsidDel="00000000" w:rsidR="00000000" w:rsidRPr="00000000">
        <w:rPr>
          <w:rtl w:val="0"/>
        </w:rPr>
      </w:r>
    </w:p>
    <w:p w:rsidR="00000000" w:rsidDel="00000000" w:rsidP="00000000" w:rsidRDefault="00000000" w:rsidRPr="00000000" w14:paraId="00000064">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Expert will act as an expert and not as an arbitrator;</w:t>
      </w:r>
      <w:bookmarkStart w:colFirst="0" w:colLast="0" w:name="bookmark=kix.p54gstdedgb7" w:id="64"/>
      <w:bookmarkEnd w:id="64"/>
      <w:r w:rsidDel="00000000" w:rsidR="00000000" w:rsidRPr="00000000">
        <w:rPr>
          <w:rtl w:val="0"/>
        </w:rPr>
      </w:r>
    </w:p>
    <w:p w:rsidR="00000000" w:rsidDel="00000000" w:rsidP="00000000" w:rsidRDefault="00000000" w:rsidRPr="00000000" w14:paraId="00000065">
      <w:pPr>
        <w:numPr>
          <w:ilvl w:val="2"/>
          <w:numId w:val="2"/>
        </w:numPr>
        <w:spacing w:after="120" w:lineRule="auto"/>
        <w:ind w:left="1555" w:hanging="56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spacing w:after="120" w:before="120" w:lineRule="auto"/>
        <w:ind w:left="720" w:firstLine="0"/>
        <w:jc w:val="both"/>
        <w:rPr>
          <w:rFonts w:ascii="Arial" w:cs="Arial" w:eastAsia="Arial" w:hAnsi="Arial"/>
          <w:sz w:val="22"/>
          <w:szCs w:val="22"/>
        </w:rPr>
      </w:pPr>
      <w:r w:rsidDel="00000000" w:rsidR="00000000" w:rsidRPr="00000000">
        <w:rPr>
          <w:rtl w:val="0"/>
        </w:rPr>
      </w:r>
    </w:p>
    <w:bookmarkStart w:colFirst="0" w:colLast="0" w:name="bookmark=kix.pv1r94hc33bk" w:id="65"/>
    <w:bookmarkEnd w:id="65"/>
    <w:p w:rsidR="00000000" w:rsidDel="00000000" w:rsidP="00000000" w:rsidRDefault="00000000" w:rsidRPr="00000000" w14:paraId="00000067">
      <w:pPr>
        <w:spacing w:after="120" w:before="280"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any VAT is chargeable on any supply made by the Seller under or pursuant to this agreement, the Transferor will pay the Transferee an amount equal to that VAT, subject to the Seller supplying the Buyer with a VAT invoice at the time of payment.</w:t>
      </w:r>
    </w:p>
    <w:p w:rsidR="00000000" w:rsidDel="00000000" w:rsidP="00000000" w:rsidRDefault="00000000" w:rsidRPr="00000000" w14:paraId="00000069">
      <w:pPr>
        <w:keepNext w:val="1"/>
        <w:spacing w:after="240" w:before="240" w:lineRule="auto"/>
        <w:ind w:left="720" w:firstLine="0"/>
        <w:jc w:val="both"/>
        <w:rPr>
          <w:rFonts w:ascii="Arial" w:cs="Arial" w:eastAsia="Arial" w:hAnsi="Arial"/>
          <w:sz w:val="22"/>
          <w:szCs w:val="22"/>
        </w:rPr>
      </w:pPr>
      <w:r w:rsidDel="00000000" w:rsidR="00000000" w:rsidRPr="00000000">
        <w:rPr>
          <w:rtl w:val="0"/>
        </w:rPr>
      </w:r>
    </w:p>
    <w:bookmarkStart w:colFirst="0" w:colLast="0" w:name="bookmark=kix.1laf61v1ueja" w:id="66"/>
    <w:bookmarkEnd w:id="66"/>
    <w:p w:rsidR="00000000" w:rsidDel="00000000" w:rsidP="00000000" w:rsidRDefault="00000000" w:rsidRPr="00000000" w14:paraId="0000006A">
      <w:pPr>
        <w:keepNext w:val="1"/>
        <w:numPr>
          <w:ilvl w:val="0"/>
          <w:numId w:val="2"/>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Notices</w:t>
      </w:r>
      <w:bookmarkStart w:colFirst="0" w:colLast="0" w:name="bookmark=kix.cd8qa866ozej" w:id="67"/>
      <w:bookmarkEnd w:id="67"/>
      <w:r w:rsidDel="00000000" w:rsidR="00000000" w:rsidRPr="00000000">
        <w:rPr>
          <w:rtl w:val="0"/>
        </w:rPr>
      </w:r>
    </w:p>
    <w:p w:rsidR="00000000" w:rsidDel="00000000" w:rsidP="00000000" w:rsidRDefault="00000000" w:rsidRPr="00000000" w14:paraId="0000006B">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this clause any reference to a notice includes an Offer Notice and an Acceptance Notice.</w:t>
      </w:r>
      <w:bookmarkStart w:colFirst="0" w:colLast="0" w:name="bookmark=kix.jlhs9xkh1yg3" w:id="68"/>
      <w:bookmarkEnd w:id="68"/>
      <w:r w:rsidDel="00000000" w:rsidR="00000000" w:rsidRPr="00000000">
        <w:rPr>
          <w:rtl w:val="0"/>
        </w:rPr>
      </w:r>
    </w:p>
    <w:p w:rsidR="00000000" w:rsidDel="00000000" w:rsidP="00000000" w:rsidRDefault="00000000" w:rsidRPr="00000000" w14:paraId="0000006C">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notice given under this agreement must be in writing and signed by or on behalf of the party giving it.</w:t>
      </w:r>
      <w:bookmarkStart w:colFirst="0" w:colLast="0" w:name="bookmark=kix.9ezsehx4s8uk" w:id="69"/>
      <w:bookmarkEnd w:id="69"/>
      <w:r w:rsidDel="00000000" w:rsidR="00000000" w:rsidRPr="00000000">
        <w:rPr>
          <w:rtl w:val="0"/>
        </w:rPr>
      </w:r>
    </w:p>
    <w:p w:rsidR="00000000" w:rsidDel="00000000" w:rsidP="00000000" w:rsidRDefault="00000000" w:rsidRPr="00000000" w14:paraId="0000006D">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notice or document to be given or delivered under this agreement must be:</w:t>
      </w:r>
      <w:bookmarkStart w:colFirst="0" w:colLast="0" w:name="bookmark=kix.hb54y4elrm96" w:id="70"/>
      <w:bookmarkEnd w:id="70"/>
      <w:r w:rsidDel="00000000" w:rsidR="00000000" w:rsidRPr="00000000">
        <w:rPr>
          <w:rtl w:val="0"/>
        </w:rPr>
      </w:r>
    </w:p>
    <w:p w:rsidR="00000000" w:rsidDel="00000000" w:rsidP="00000000" w:rsidRDefault="00000000" w:rsidRPr="00000000" w14:paraId="0000006E">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delivered by hand; or</w:t>
      </w:r>
      <w:bookmarkStart w:colFirst="0" w:colLast="0" w:name="bookmark=kix.e6clpqj0wo47" w:id="71"/>
      <w:bookmarkEnd w:id="71"/>
      <w:r w:rsidDel="00000000" w:rsidR="00000000" w:rsidRPr="00000000">
        <w:rPr>
          <w:rtl w:val="0"/>
        </w:rPr>
      </w:r>
    </w:p>
    <w:p w:rsidR="00000000" w:rsidDel="00000000" w:rsidP="00000000" w:rsidRDefault="00000000" w:rsidRPr="00000000" w14:paraId="0000006F">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sent by pre-paid first class post or other next working day delivery service ; or</w:t>
      </w:r>
    </w:p>
    <w:bookmarkStart w:colFirst="0" w:colLast="0" w:name="bookmark=kix.6phxdu817itt" w:id="72"/>
    <w:bookmarkEnd w:id="72"/>
    <w:p w:rsidR="00000000" w:rsidDel="00000000" w:rsidP="00000000" w:rsidRDefault="00000000" w:rsidRPr="00000000" w14:paraId="00000070">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sent through the document exchange (DX)</w:t>
      </w:r>
    </w:p>
    <w:bookmarkStart w:colFirst="0" w:colLast="0" w:name="bookmark=kix.wmjblrc46xhw" w:id="73"/>
    <w:bookmarkEnd w:id="73"/>
    <w:bookmarkStart w:colFirst="0" w:colLast="0" w:name="bookmark=kix.svbrht9tx8wg" w:id="74"/>
    <w:bookmarkEnd w:id="74"/>
    <w:p w:rsidR="00000000" w:rsidDel="00000000" w:rsidP="00000000" w:rsidRDefault="00000000" w:rsidRPr="00000000" w14:paraId="00000071">
      <w:pPr>
        <w:spacing w:after="120"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notice or document to be given or delivered under this agreement must be sent to the relevant party as follows:</w:t>
      </w:r>
      <w:bookmarkStart w:colFirst="0" w:colLast="0" w:name="bookmark=kix.sm4ypxyuynky" w:id="75"/>
      <w:bookmarkEnd w:id="75"/>
      <w:r w:rsidDel="00000000" w:rsidR="00000000" w:rsidRPr="00000000">
        <w:rPr>
          <w:rtl w:val="0"/>
        </w:rPr>
      </w:r>
    </w:p>
    <w:p w:rsidR="00000000" w:rsidDel="00000000" w:rsidP="00000000" w:rsidRDefault="00000000" w:rsidRPr="00000000" w14:paraId="00000073">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 the Transferee at:</w:t>
      </w:r>
    </w:p>
    <w:p w:rsidR="00000000" w:rsidDel="00000000" w:rsidP="00000000" w:rsidRDefault="00000000" w:rsidRPr="00000000" w14:paraId="00000074">
      <w:pPr>
        <w:spacing w:after="240" w:lineRule="auto"/>
        <w:ind w:left="155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w:t>
      </w:r>
    </w:p>
    <w:p w:rsidR="00000000" w:rsidDel="00000000" w:rsidP="00000000" w:rsidRDefault="00000000" w:rsidRPr="00000000" w14:paraId="00000075">
      <w:pPr>
        <w:spacing w:after="240" w:lineRule="auto"/>
        <w:ind w:left="155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[DX: [DX NUMBER]]</w:t>
      </w:r>
    </w:p>
    <w:p w:rsidR="00000000" w:rsidDel="00000000" w:rsidP="00000000" w:rsidRDefault="00000000" w:rsidRPr="00000000" w14:paraId="00000076">
      <w:pPr>
        <w:spacing w:after="240" w:lineRule="auto"/>
        <w:ind w:left="155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 [FAX NUMBER]]</w:t>
      </w:r>
    </w:p>
    <w:p w:rsidR="00000000" w:rsidDel="00000000" w:rsidP="00000000" w:rsidRDefault="00000000" w:rsidRPr="00000000" w14:paraId="00000077">
      <w:pPr>
        <w:spacing w:after="240" w:lineRule="auto"/>
        <w:ind w:left="155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marked for the attention of [NAME/POSITION];</w:t>
      </w:r>
      <w:bookmarkStart w:colFirst="0" w:colLast="0" w:name="bookmark=kix.k94chlomudze" w:id="76"/>
      <w:bookmarkEnd w:id="76"/>
      <w:r w:rsidDel="00000000" w:rsidR="00000000" w:rsidRPr="00000000">
        <w:rPr>
          <w:rtl w:val="0"/>
        </w:rPr>
      </w:r>
    </w:p>
    <w:p w:rsidR="00000000" w:rsidDel="00000000" w:rsidP="00000000" w:rsidRDefault="00000000" w:rsidRPr="00000000" w14:paraId="00000078">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 the Transferor  at:</w:t>
      </w:r>
    </w:p>
    <w:p w:rsidR="00000000" w:rsidDel="00000000" w:rsidP="00000000" w:rsidRDefault="00000000" w:rsidRPr="00000000" w14:paraId="00000079">
      <w:pPr>
        <w:spacing w:after="240" w:lineRule="auto"/>
        <w:ind w:left="155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w:t>
      </w:r>
    </w:p>
    <w:p w:rsidR="00000000" w:rsidDel="00000000" w:rsidP="00000000" w:rsidRDefault="00000000" w:rsidRPr="00000000" w14:paraId="0000007A">
      <w:pPr>
        <w:spacing w:after="240" w:lineRule="auto"/>
        <w:ind w:left="155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[DX: [DX NUMBER]]</w:t>
      </w:r>
    </w:p>
    <w:p w:rsidR="00000000" w:rsidDel="00000000" w:rsidP="00000000" w:rsidRDefault="00000000" w:rsidRPr="00000000" w14:paraId="0000007B">
      <w:pPr>
        <w:spacing w:after="240" w:lineRule="auto"/>
        <w:ind w:left="155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 [FAX NUMBER]]</w:t>
      </w:r>
    </w:p>
    <w:p w:rsidR="00000000" w:rsidDel="00000000" w:rsidP="00000000" w:rsidRDefault="00000000" w:rsidRPr="00000000" w14:paraId="0000007C">
      <w:pPr>
        <w:spacing w:after="240" w:lineRule="auto"/>
        <w:ind w:left="155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marked for the attention of [NAME/POSITION];</w:t>
      </w:r>
    </w:p>
    <w:p w:rsidR="00000000" w:rsidDel="00000000" w:rsidP="00000000" w:rsidRDefault="00000000" w:rsidRPr="00000000" w14:paraId="0000007D">
      <w:pPr>
        <w:spacing w:after="120" w:before="24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or as otherwise specified by the relevant party by notice in writing to the other party.</w:t>
      </w:r>
      <w:bookmarkStart w:colFirst="0" w:colLast="0" w:name="bookmark=kix.oj6gb1g6skpw" w:id="77"/>
      <w:bookmarkEnd w:id="77"/>
      <w:r w:rsidDel="00000000" w:rsidR="00000000" w:rsidRPr="00000000">
        <w:rPr>
          <w:rtl w:val="0"/>
        </w:rPr>
      </w:r>
    </w:p>
    <w:p w:rsidR="00000000" w:rsidDel="00000000" w:rsidP="00000000" w:rsidRDefault="00000000" w:rsidRPr="00000000" w14:paraId="0000007E">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change of the details given in 16.4 specified by the relevant party by notice in writing to each other party shall take effect for the party notified of the change at 9.00 am on the later of:</w:t>
      </w:r>
      <w:bookmarkStart w:colFirst="0" w:colLast="0" w:name="bookmark=kix.jkzff86rn8t4" w:id="78"/>
      <w:bookmarkEnd w:id="78"/>
      <w:r w:rsidDel="00000000" w:rsidR="00000000" w:rsidRPr="00000000">
        <w:rPr>
          <w:rtl w:val="0"/>
        </w:rPr>
      </w:r>
    </w:p>
    <w:p w:rsidR="00000000" w:rsidDel="00000000" w:rsidP="00000000" w:rsidRDefault="00000000" w:rsidRPr="00000000" w14:paraId="0000007F">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date, if any, specified in the notice as the effective date for the change; or  </w:t>
      </w:r>
      <w:bookmarkStart w:colFirst="0" w:colLast="0" w:name="bookmark=kix.uevgmzkbp7u0" w:id="79"/>
      <w:bookmarkEnd w:id="79"/>
      <w:r w:rsidDel="00000000" w:rsidR="00000000" w:rsidRPr="00000000">
        <w:rPr>
          <w:rtl w:val="0"/>
        </w:rPr>
      </w:r>
    </w:p>
    <w:p w:rsidR="00000000" w:rsidDel="00000000" w:rsidP="00000000" w:rsidRDefault="00000000" w:rsidRPr="00000000" w14:paraId="00000080">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date [five] Working Days after deemed receipt of the notice. </w:t>
      </w:r>
      <w:bookmarkStart w:colFirst="0" w:colLast="0" w:name="bookmark=kix.hug9ck9lp6fa" w:id="80"/>
      <w:bookmarkEnd w:id="80"/>
      <w:r w:rsidDel="00000000" w:rsidR="00000000" w:rsidRPr="00000000">
        <w:rPr>
          <w:rtl w:val="0"/>
        </w:rPr>
      </w:r>
    </w:p>
    <w:p w:rsidR="00000000" w:rsidDel="00000000" w:rsidP="00000000" w:rsidRDefault="00000000" w:rsidRPr="00000000" w14:paraId="00000081">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Giving or delivering a notice [(other than the Offer Notice or an Acceptance Notice)] or a document to a party's conveyancer has the same effect as giving or delivering it to that party.</w:t>
      </w:r>
      <w:bookmarkStart w:colFirst="0" w:colLast="0" w:name="bookmark=kix.ll9jurifcfk8" w:id="81"/>
      <w:bookmarkEnd w:id="81"/>
      <w:r w:rsidDel="00000000" w:rsidR="00000000" w:rsidRPr="00000000">
        <w:rPr>
          <w:rtl w:val="0"/>
        </w:rPr>
      </w:r>
    </w:p>
    <w:p w:rsidR="00000000" w:rsidDel="00000000" w:rsidP="00000000" w:rsidRDefault="00000000" w:rsidRPr="00000000" w14:paraId="00000082">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notice or document given or delivered in accordance with 16.2, 16.3 and 16.4 will be deemed to have been received:</w:t>
      </w:r>
      <w:bookmarkStart w:colFirst="0" w:colLast="0" w:name="bookmark=kix.kdqk28tyb2ab" w:id="82"/>
      <w:bookmarkEnd w:id="82"/>
      <w:r w:rsidDel="00000000" w:rsidR="00000000" w:rsidRPr="00000000">
        <w:rPr>
          <w:rtl w:val="0"/>
        </w:rPr>
      </w:r>
    </w:p>
    <w:p w:rsidR="00000000" w:rsidDel="00000000" w:rsidP="00000000" w:rsidRDefault="00000000" w:rsidRPr="00000000" w14:paraId="00000083">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delivered by hand, on signature of a delivery receipt or at the time the notice or document is left at the address] provided that if delivery occurs before 9.00 am on a Working Day, the notice will be deemed to have been received at 9.00 am on that day, and if delivery occurs after 5.00 pm on a Working Day, or on a day which is not a Working Day, the notice will be deemed to have been received at 9.00 am on the next Working Day; or</w:t>
      </w:r>
      <w:bookmarkStart w:colFirst="0" w:colLast="0" w:name="bookmark=kix.58c8al3qmgsa" w:id="83"/>
      <w:bookmarkEnd w:id="83"/>
      <w:r w:rsidDel="00000000" w:rsidR="00000000" w:rsidRPr="00000000">
        <w:rPr>
          <w:rtl w:val="0"/>
        </w:rPr>
      </w:r>
    </w:p>
    <w:p w:rsidR="00000000" w:rsidDel="00000000" w:rsidP="00000000" w:rsidRDefault="00000000" w:rsidRPr="00000000" w14:paraId="00000084">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sent by pre-paid first class post or other next working day delivery service, at 9.00 am on the second Working Day after posting ; or</w:t>
      </w:r>
    </w:p>
    <w:bookmarkStart w:colFirst="0" w:colLast="0" w:name="bookmark=kix.pwwu8ohqwh1p" w:id="84"/>
    <w:bookmarkEnd w:id="84"/>
    <w:p w:rsidR="00000000" w:rsidDel="00000000" w:rsidP="00000000" w:rsidRDefault="00000000" w:rsidRPr="00000000" w14:paraId="00000085">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sent through the DX, at 9.00 am on the second Working Day after being put into the DX ; or</w:t>
      </w:r>
    </w:p>
    <w:bookmarkStart w:colFirst="0" w:colLast="0" w:name="bookmark=kix.1e4hg2bk49tg" w:id="85"/>
    <w:bookmarkEnd w:id="85"/>
    <w:p w:rsidR="00000000" w:rsidDel="00000000" w:rsidP="00000000" w:rsidRDefault="00000000" w:rsidRPr="00000000" w14:paraId="00000086">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sent by fax, at the time of transmission provided that if transmission occurs before 9.00 am on a Working Day, the notice or document will be deemed to have been received at 9.00 am on that day, and if transmission occurs after 5.00 pm on a Working Day, or on a day which is not a Working Day, the notice will be deemed to have been received at 9.00 am on the next Working Day.</w:t>
      </w:r>
      <w:bookmarkStart w:colFirst="0" w:colLast="0" w:name="bookmark=kix.dq0o862pouy8" w:id="86"/>
      <w:bookmarkEnd w:id="86"/>
      <w:r w:rsidDel="00000000" w:rsidR="00000000" w:rsidRPr="00000000">
        <w:rPr>
          <w:rtl w:val="0"/>
        </w:rPr>
      </w:r>
    </w:p>
    <w:p w:rsidR="00000000" w:rsidDel="00000000" w:rsidP="00000000" w:rsidRDefault="00000000" w:rsidRPr="00000000" w14:paraId="00000087">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proving delivery of a notice or document, it will be sufficient to prove that:</w:t>
      </w:r>
      <w:bookmarkStart w:colFirst="0" w:colLast="0" w:name="bookmark=kix.53cod59lkth" w:id="87"/>
      <w:bookmarkEnd w:id="87"/>
      <w:r w:rsidDel="00000000" w:rsidR="00000000" w:rsidRPr="00000000">
        <w:rPr>
          <w:rtl w:val="0"/>
        </w:rPr>
      </w:r>
    </w:p>
    <w:p w:rsidR="00000000" w:rsidDel="00000000" w:rsidP="00000000" w:rsidRDefault="00000000" w:rsidRPr="00000000" w14:paraId="00000088">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delivery receipt was signed [or that the notice or document was left at the address; or</w:t>
      </w:r>
      <w:bookmarkStart w:colFirst="0" w:colLast="0" w:name="bookmark=kix.hhridjdqu6ju" w:id="88"/>
      <w:bookmarkEnd w:id="88"/>
      <w:r w:rsidDel="00000000" w:rsidR="00000000" w:rsidRPr="00000000">
        <w:rPr>
          <w:rtl w:val="0"/>
        </w:rPr>
      </w:r>
    </w:p>
    <w:p w:rsidR="00000000" w:rsidDel="00000000" w:rsidP="00000000" w:rsidRDefault="00000000" w:rsidRPr="00000000" w14:paraId="00000089">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envelope containing the notice or document was properly addressed and posted by pre-paid first class post or other next working day delivery service ; or</w:t>
      </w:r>
    </w:p>
    <w:bookmarkStart w:colFirst="0" w:colLast="0" w:name="bookmark=kix.itehvr60ral9" w:id="89"/>
    <w:bookmarkEnd w:id="89"/>
    <w:p w:rsidR="00000000" w:rsidDel="00000000" w:rsidP="00000000" w:rsidRDefault="00000000" w:rsidRPr="00000000" w14:paraId="0000008A">
      <w:pPr>
        <w:numPr>
          <w:ilvl w:val="2"/>
          <w:numId w:val="2"/>
        </w:numPr>
        <w:spacing w:after="120" w:lineRule="auto"/>
        <w:ind w:left="1555" w:hanging="56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envelope containing the notice or document was properly addressed and was put in the DX or</w:t>
      </w:r>
    </w:p>
    <w:bookmarkStart w:colFirst="0" w:colLast="0" w:name="bookmark=kix.tecvvg2umifr" w:id="90"/>
    <w:bookmarkEnd w:id="90"/>
    <w:p w:rsidR="00000000" w:rsidDel="00000000" w:rsidP="00000000" w:rsidRDefault="00000000" w:rsidRPr="00000000" w14:paraId="0000008B">
      <w:pPr>
        <w:spacing w:after="120" w:lineRule="auto"/>
        <w:ind w:left="1555"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C">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notice given or document delivered under this agreement will not be validly given or delivered if sent by email.</w:t>
      </w:r>
      <w:bookmarkStart w:colFirst="0" w:colLast="0" w:name="bookmark=kix.dzcjlqpss02j" w:id="91"/>
      <w:bookmarkEnd w:id="91"/>
      <w:r w:rsidDel="00000000" w:rsidR="00000000" w:rsidRPr="00000000">
        <w:rPr>
          <w:rtl w:val="0"/>
        </w:rPr>
      </w:r>
    </w:p>
    <w:p w:rsidR="00000000" w:rsidDel="00000000" w:rsidP="00000000" w:rsidRDefault="00000000" w:rsidRPr="00000000" w14:paraId="0000008D">
      <w:pPr>
        <w:numPr>
          <w:ilvl w:val="1"/>
          <w:numId w:val="2"/>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This clause does not apply to the service of any proceedings or other documents in any legal action or, where applicable, any arbitration or other method of dispute resolution.</w:t>
      </w:r>
    </w:p>
    <w:p w:rsidR="00000000" w:rsidDel="00000000" w:rsidP="00000000" w:rsidRDefault="00000000" w:rsidRPr="00000000" w14:paraId="0000008E">
      <w:pPr>
        <w:spacing w:after="120" w:before="280" w:lineRule="auto"/>
        <w:ind w:left="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F">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bookmarkStart w:colFirst="0" w:colLast="0" w:name="bookmark=kix.5f0h1419d29k" w:id="92"/>
      <w:bookmarkEnd w:id="92"/>
      <w:r w:rsidDel="00000000" w:rsidR="00000000" w:rsidRPr="00000000">
        <w:rPr>
          <w:rtl w:val="0"/>
        </w:rPr>
      </w:r>
    </w:p>
    <w:p w:rsidR="00000000" w:rsidDel="00000000" w:rsidP="00000000" w:rsidRDefault="00000000" w:rsidRPr="00000000" w14:paraId="00000090">
      <w:pPr>
        <w:spacing w:after="240" w:before="240" w:lineRule="auto"/>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offer notice</w:t>
      </w:r>
    </w:p>
    <w:p w:rsidR="00000000" w:rsidDel="00000000" w:rsidP="00000000" w:rsidRDefault="00000000" w:rsidRPr="00000000" w14:paraId="00000091">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  at:</w:t>
      </w:r>
    </w:p>
    <w:p w:rsidR="00000000" w:rsidDel="00000000" w:rsidP="00000000" w:rsidRDefault="00000000" w:rsidRPr="00000000" w14:paraId="00000092">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w:t>
      </w:r>
    </w:p>
    <w:p w:rsidR="00000000" w:rsidDel="00000000" w:rsidP="00000000" w:rsidRDefault="00000000" w:rsidRPr="00000000" w14:paraId="00000093">
      <w:pPr>
        <w:spacing w:after="12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4">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 the attention of [POSITION]</w:t>
      </w:r>
    </w:p>
    <w:p w:rsidR="00000000" w:rsidDel="00000000" w:rsidP="00000000" w:rsidRDefault="00000000" w:rsidRPr="00000000" w14:paraId="00000095">
      <w:pPr>
        <w:spacing w:after="12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6">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BY Post, hand , DX  </w:t>
      </w:r>
    </w:p>
    <w:p w:rsidR="00000000" w:rsidDel="00000000" w:rsidP="00000000" w:rsidRDefault="00000000" w:rsidRPr="00000000" w14:paraId="00000097">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DUPLICATE</w:t>
      </w:r>
    </w:p>
    <w:bookmarkStart w:colFirst="0" w:colLast="0" w:name="bookmark=kix.uvz2i5ibxfpd" w:id="93"/>
    <w:bookmarkEnd w:id="93"/>
    <w:p w:rsidR="00000000" w:rsidDel="00000000" w:rsidP="00000000" w:rsidRDefault="00000000" w:rsidRPr="00000000" w14:paraId="00000098">
      <w:pPr>
        <w:keepNext w:val="1"/>
        <w:numPr>
          <w:ilvl w:val="2"/>
          <w:numId w:val="1"/>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Offer</w:t>
      </w:r>
      <w:bookmarkStart w:colFirst="0" w:colLast="0" w:name="bookmark=kix.no1ie0xamh1n" w:id="94"/>
      <w:bookmarkEnd w:id="94"/>
      <w:r w:rsidDel="00000000" w:rsidR="00000000" w:rsidRPr="00000000">
        <w:rPr>
          <w:rtl w:val="0"/>
        </w:rPr>
      </w:r>
    </w:p>
    <w:bookmarkStart w:colFirst="0" w:colLast="0" w:name="bookmark=kix.119kv3lniup2" w:id="95"/>
    <w:bookmarkEnd w:id="95"/>
    <w:p w:rsidR="00000000" w:rsidDel="00000000" w:rsidP="00000000" w:rsidRDefault="00000000" w:rsidRPr="00000000" w14:paraId="00000099">
      <w:pPr>
        <w:numPr>
          <w:ilvl w:val="3"/>
          <w:numId w:val="1"/>
        </w:numPr>
        <w:spacing w:after="120" w:before="280" w:lineRule="auto"/>
        <w:ind w:left="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A">
      <w:pPr>
        <w:numPr>
          <w:ilvl w:val="3"/>
          <w:numId w:val="1"/>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Transferee  gives Transferor  notice that it wishes to make a Disposal (as defined by the Agreement).</w:t>
      </w:r>
      <w:bookmarkStart w:colFirst="0" w:colLast="0" w:name="bookmark=kix.7vnl1ae22slv" w:id="96"/>
      <w:bookmarkEnd w:id="96"/>
      <w:r w:rsidDel="00000000" w:rsidR="00000000" w:rsidRPr="00000000">
        <w:rPr>
          <w:rtl w:val="0"/>
        </w:rPr>
      </w:r>
    </w:p>
    <w:p w:rsidR="00000000" w:rsidDel="00000000" w:rsidP="00000000" w:rsidRDefault="00000000" w:rsidRPr="00000000" w14:paraId="0000009B">
      <w:pPr>
        <w:numPr>
          <w:ilvl w:val="3"/>
          <w:numId w:val="1"/>
        </w:numPr>
        <w:spacing w:after="120" w:before="280" w:lineRule="auto"/>
        <w:ind w:left="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Transferee offers to sell the Property to the Transferor  in accordance with the terms of this Transfer </w:t>
      </w:r>
    </w:p>
    <w:p w:rsidR="00000000" w:rsidDel="00000000" w:rsidP="00000000" w:rsidRDefault="00000000" w:rsidRPr="00000000" w14:paraId="0000009C">
      <w:pPr>
        <w:spacing w:after="120" w:before="24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p w:rsidR="00000000" w:rsidDel="00000000" w:rsidP="00000000" w:rsidRDefault="00000000" w:rsidRPr="00000000" w14:paraId="0000009D">
      <w:pPr>
        <w:spacing w:after="120" w:before="24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 and on behalf of</w:t>
      </w:r>
    </w:p>
    <w:p w:rsidR="00000000" w:rsidDel="00000000" w:rsidP="00000000" w:rsidRDefault="00000000" w:rsidRPr="00000000" w14:paraId="0000009E">
      <w:pPr>
        <w:spacing w:after="120" w:before="24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Transferee</w:t>
      </w:r>
    </w:p>
    <w:bookmarkStart w:colFirst="0" w:colLast="0" w:name="bookmark=kix.min52aqsiv10" w:id="97"/>
    <w:bookmarkEnd w:id="97"/>
    <w:p w:rsidR="00000000" w:rsidDel="00000000" w:rsidP="00000000" w:rsidRDefault="00000000" w:rsidRPr="00000000" w14:paraId="0000009F">
      <w:pPr>
        <w:keepNext w:val="1"/>
        <w:numPr>
          <w:ilvl w:val="2"/>
          <w:numId w:val="1"/>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Endorsement of purchase price</w:t>
      </w:r>
    </w:p>
    <w:bookmarkStart w:colFirst="0" w:colLast="0" w:name="bookmark=kix.7mkcsofthdlj" w:id="98"/>
    <w:bookmarkEnd w:id="98"/>
    <w:p w:rsidR="00000000" w:rsidDel="00000000" w:rsidP="00000000" w:rsidRDefault="00000000" w:rsidRPr="00000000" w14:paraId="000000A0">
      <w:pPr>
        <w:keepNext w:val="1"/>
        <w:numPr>
          <w:ilvl w:val="2"/>
          <w:numId w:val="1"/>
        </w:numPr>
        <w:spacing w:after="240" w:before="240" w:lineRule="auto"/>
        <w:ind w:left="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Acceptance</w:t>
      </w:r>
    </w:p>
    <w:p w:rsidR="00000000" w:rsidDel="00000000" w:rsidP="00000000" w:rsidRDefault="00000000" w:rsidRPr="00000000" w14:paraId="000000A1">
      <w:pPr>
        <w:spacing w:after="120" w:before="12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 Transferee  at:</w:t>
      </w:r>
    </w:p>
    <w:p w:rsidR="00000000" w:rsidDel="00000000" w:rsidP="00000000" w:rsidRDefault="00000000" w:rsidRPr="00000000" w14:paraId="000000A2">
      <w:pPr>
        <w:spacing w:after="120" w:before="12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and name </w:t>
      </w:r>
    </w:p>
    <w:p w:rsidR="00000000" w:rsidDel="00000000" w:rsidP="00000000" w:rsidRDefault="00000000" w:rsidRPr="00000000" w14:paraId="000000A3">
      <w:pPr>
        <w:spacing w:after="120" w:before="12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0A4">
      <w:pPr>
        <w:spacing w:after="120" w:before="12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On behalf of  of Transferor </w:t>
      </w:r>
    </w:p>
    <w:tbl>
      <w:tblPr>
        <w:tblStyle w:val="Table1"/>
        <w:tblW w:w="957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6089"/>
        <w:gridCol w:w="395"/>
        <w:gridCol w:w="3092"/>
        <w:tblGridChange w:id="0">
          <w:tblGrid>
            <w:gridCol w:w="6089"/>
            <w:gridCol w:w="395"/>
            <w:gridCol w:w="3092"/>
          </w:tblGrid>
        </w:tblGridChange>
      </w:tblGrid>
      <w:tr>
        <w:tc>
          <w:tcPr>
            <w:shd w:fill="eeece1" w:val="clear"/>
            <w:vAlign w:val="top"/>
          </w:tcPr>
          <w:p w:rsidR="00000000" w:rsidDel="00000000" w:rsidP="00000000" w:rsidRDefault="00000000" w:rsidRPr="00000000" w14:paraId="000000A5">
            <w:pPr>
              <w:spacing w:after="120" w:lineRule="auto"/>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A6">
            <w:pPr>
              <w:spacing w:after="120" w:lineRule="auto"/>
              <w:jc w:val="both"/>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A7">
            <w:pPr>
              <w:spacing w:after="120" w:lineRule="auto"/>
              <w:jc w:val="both"/>
              <w:rPr>
                <w:rFonts w:ascii="Arial" w:cs="Arial" w:eastAsia="Arial" w:hAnsi="Arial"/>
                <w:sz w:val="22"/>
                <w:szCs w:val="22"/>
                <w:u w:val="single"/>
              </w:rPr>
            </w:pPr>
            <w:r w:rsidDel="00000000" w:rsidR="00000000" w:rsidRPr="00000000">
              <w:rPr>
                <w:rtl w:val="0"/>
              </w:rPr>
            </w:r>
          </w:p>
        </w:tc>
      </w:tr>
      <w:tr>
        <w:tc>
          <w:tcPr>
            <w:shd w:fill="eeece1" w:val="clear"/>
            <w:vAlign w:val="top"/>
          </w:tcPr>
          <w:p w:rsidR="00000000" w:rsidDel="00000000" w:rsidP="00000000" w:rsidRDefault="00000000" w:rsidRPr="00000000" w14:paraId="000000A8">
            <w:pPr>
              <w:spacing w:after="120" w:lineRule="auto"/>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A9">
            <w:pPr>
              <w:spacing w:after="120" w:lineRule="auto"/>
              <w:jc w:val="both"/>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AA">
            <w:pPr>
              <w:spacing w:after="120" w:lineRule="auto"/>
              <w:jc w:val="both"/>
              <w:rPr>
                <w:rFonts w:ascii="Arial" w:cs="Arial" w:eastAsia="Arial" w:hAnsi="Arial"/>
                <w:sz w:val="22"/>
                <w:szCs w:val="22"/>
              </w:rPr>
            </w:pPr>
            <w:r w:rsidDel="00000000" w:rsidR="00000000" w:rsidRPr="00000000">
              <w:rPr>
                <w:rtl w:val="0"/>
              </w:rPr>
            </w:r>
          </w:p>
        </w:tc>
      </w:tr>
      <w:tr>
        <w:tc>
          <w:tcPr>
            <w:gridSpan w:val="3"/>
            <w:shd w:fill="eeece1" w:val="clear"/>
            <w:vAlign w:val="top"/>
          </w:tcPr>
          <w:p w:rsidR="00000000" w:rsidDel="00000000" w:rsidP="00000000" w:rsidRDefault="00000000" w:rsidRPr="00000000" w14:paraId="000000AB">
            <w:pPr>
              <w:spacing w:after="120" w:lineRule="auto"/>
              <w:jc w:val="both"/>
              <w:rPr>
                <w:rFonts w:ascii="Arial" w:cs="Arial" w:eastAsia="Arial" w:hAnsi="Arial"/>
                <w:sz w:val="22"/>
                <w:szCs w:val="22"/>
              </w:rPr>
            </w:pPr>
            <w:r w:rsidDel="00000000" w:rsidR="00000000" w:rsidRPr="00000000">
              <w:rPr>
                <w:rtl w:val="0"/>
              </w:rPr>
            </w:r>
          </w:p>
        </w:tc>
      </w:tr>
      <w:tr>
        <w:tc>
          <w:tcPr>
            <w:shd w:fill="eeece1" w:val="clear"/>
            <w:vAlign w:val="top"/>
          </w:tcPr>
          <w:p w:rsidR="00000000" w:rsidDel="00000000" w:rsidP="00000000" w:rsidRDefault="00000000" w:rsidRPr="00000000" w14:paraId="000000AE">
            <w:pPr>
              <w:spacing w:after="120" w:lineRule="auto"/>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AF">
            <w:pPr>
              <w:spacing w:after="120" w:lineRule="auto"/>
              <w:jc w:val="both"/>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B0">
            <w:pPr>
              <w:spacing w:after="120" w:lineRule="auto"/>
              <w:jc w:val="both"/>
              <w:rPr>
                <w:rFonts w:ascii="Arial" w:cs="Arial" w:eastAsia="Arial" w:hAnsi="Arial"/>
                <w:sz w:val="22"/>
                <w:szCs w:val="22"/>
              </w:rPr>
            </w:pPr>
            <w:r w:rsidDel="00000000" w:rsidR="00000000" w:rsidRPr="00000000">
              <w:rPr>
                <w:rtl w:val="0"/>
              </w:rPr>
            </w:r>
          </w:p>
        </w:tc>
      </w:tr>
      <w:tr>
        <w:tc>
          <w:tcPr>
            <w:shd w:fill="eeece1" w:val="clear"/>
            <w:vAlign w:val="top"/>
          </w:tcPr>
          <w:p w:rsidR="00000000" w:rsidDel="00000000" w:rsidP="00000000" w:rsidRDefault="00000000" w:rsidRPr="00000000" w14:paraId="000000B1">
            <w:pPr>
              <w:spacing w:after="120" w:lineRule="auto"/>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B2">
            <w:pPr>
              <w:spacing w:after="120" w:lineRule="auto"/>
              <w:jc w:val="both"/>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B3">
            <w:pPr>
              <w:spacing w:after="120" w:lineRule="auto"/>
              <w:jc w:val="both"/>
              <w:rPr>
                <w:rFonts w:ascii="Arial" w:cs="Arial" w:eastAsia="Arial" w:hAnsi="Arial"/>
                <w:sz w:val="22"/>
                <w:szCs w:val="22"/>
                <w:u w:val="single"/>
              </w:rPr>
            </w:pPr>
            <w:r w:rsidDel="00000000" w:rsidR="00000000" w:rsidRPr="00000000">
              <w:rPr>
                <w:rtl w:val="0"/>
              </w:rPr>
            </w:r>
          </w:p>
        </w:tc>
      </w:tr>
      <w:tr>
        <w:tc>
          <w:tcPr>
            <w:shd w:fill="eeece1" w:val="clear"/>
            <w:vAlign w:val="top"/>
          </w:tcPr>
          <w:p w:rsidR="00000000" w:rsidDel="00000000" w:rsidP="00000000" w:rsidRDefault="00000000" w:rsidRPr="00000000" w14:paraId="000000B4">
            <w:pPr>
              <w:spacing w:after="120" w:lineRule="auto"/>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B5">
            <w:pPr>
              <w:spacing w:after="120" w:lineRule="auto"/>
              <w:jc w:val="both"/>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B6">
            <w:pPr>
              <w:spacing w:after="120" w:lineRule="auto"/>
              <w:jc w:val="both"/>
              <w:rPr>
                <w:rFonts w:ascii="Arial" w:cs="Arial" w:eastAsia="Arial" w:hAnsi="Arial"/>
                <w:sz w:val="22"/>
                <w:szCs w:val="22"/>
              </w:rPr>
            </w:pPr>
            <w:r w:rsidDel="00000000" w:rsidR="00000000" w:rsidRPr="00000000">
              <w:rPr>
                <w:rtl w:val="0"/>
              </w:rPr>
            </w:r>
          </w:p>
        </w:tc>
      </w:tr>
      <w:tr>
        <w:tc>
          <w:tcPr>
            <w:gridSpan w:val="3"/>
            <w:shd w:fill="eeece1" w:val="clear"/>
            <w:vAlign w:val="top"/>
          </w:tcPr>
          <w:p w:rsidR="00000000" w:rsidDel="00000000" w:rsidP="00000000" w:rsidRDefault="00000000" w:rsidRPr="00000000" w14:paraId="000000B7">
            <w:pPr>
              <w:spacing w:after="120" w:lineRule="auto"/>
              <w:jc w:val="both"/>
              <w:rPr>
                <w:rFonts w:ascii="Arial" w:cs="Arial" w:eastAsia="Arial" w:hAnsi="Arial"/>
                <w:sz w:val="22"/>
                <w:szCs w:val="22"/>
              </w:rPr>
            </w:pPr>
            <w:r w:rsidDel="00000000" w:rsidR="00000000" w:rsidRPr="00000000">
              <w:rPr>
                <w:rtl w:val="0"/>
              </w:rPr>
            </w:r>
          </w:p>
        </w:tc>
      </w:tr>
      <w:tr>
        <w:tc>
          <w:tcPr>
            <w:shd w:fill="eeece1" w:val="clear"/>
            <w:vAlign w:val="top"/>
          </w:tcPr>
          <w:p w:rsidR="00000000" w:rsidDel="00000000" w:rsidP="00000000" w:rsidRDefault="00000000" w:rsidRPr="00000000" w14:paraId="000000BA">
            <w:pPr>
              <w:spacing w:after="120" w:lineRule="auto"/>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BB">
            <w:pPr>
              <w:spacing w:after="120" w:lineRule="auto"/>
              <w:jc w:val="both"/>
              <w:rPr>
                <w:rFonts w:ascii="Arial" w:cs="Arial" w:eastAsia="Arial" w:hAnsi="Arial"/>
                <w:sz w:val="22"/>
                <w:szCs w:val="22"/>
              </w:rPr>
            </w:pPr>
            <w:r w:rsidDel="00000000" w:rsidR="00000000" w:rsidRPr="00000000">
              <w:rPr>
                <w:rtl w:val="0"/>
              </w:rPr>
            </w:r>
          </w:p>
        </w:tc>
        <w:tc>
          <w:tcPr>
            <w:shd w:fill="eeece1" w:val="clear"/>
            <w:vAlign w:val="top"/>
          </w:tcPr>
          <w:p w:rsidR="00000000" w:rsidDel="00000000" w:rsidP="00000000" w:rsidRDefault="00000000" w:rsidRPr="00000000" w14:paraId="000000BC">
            <w:pPr>
              <w:spacing w:after="120" w:lineRule="auto"/>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BD">
      <w:pPr>
        <w:spacing w:after="20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480" w:before="48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2"/>
              <w:szCs w:val="22"/>
              <w:u w:val="singl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2"/>
              <w:szCs w:val="22"/>
              <w:u w:val="singl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10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C5">
      <w:pPr>
        <w:keepNext w:val="1"/>
        <w:keepLines w:val="0"/>
        <w:widowControl w:val="1"/>
        <w:pBdr>
          <w:top w:space="0" w:sz="0" w:val="nil"/>
          <w:left w:space="0" w:sz="0" w:val="nil"/>
          <w:bottom w:space="0" w:sz="0" w:val="nil"/>
          <w:right w:space="0" w:sz="0" w:val="nil"/>
          <w:between w:space="0" w:sz="0" w:val="nil"/>
        </w:pBdr>
        <w:shd w:fill="auto" w:val="clear"/>
        <w:tabs>
          <w:tab w:val="left" w:pos="1320"/>
          <w:tab w:val="right" w:pos="9350"/>
        </w:tabs>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sectPr>
          <w:type w:val="continuous"/>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C6">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footerReference r:id="rId7" w:type="default"/>
      <w:type w:val="nextPage"/>
      <w:pgSz w:h="15840" w:w="12240"/>
      <w:pgMar w:bottom="1440" w:top="1440" w:left="1440" w:right="1440" w:header="720" w:footer="72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Schedule %1"/>
      <w:lvlJc w:val="left"/>
      <w:pPr>
        <w:ind w:left="360" w:hanging="360"/>
      </w:pPr>
      <w:rPr>
        <w:color w:val="000000"/>
        <w:vertAlign w:val="baseline"/>
      </w:rPr>
    </w:lvl>
    <w:lvl w:ilvl="1">
      <w:start w:val="1"/>
      <w:numFmt w:val="decimal"/>
      <w:lvlText w:val="Part %2"/>
      <w:lvlJc w:val="left"/>
      <w:pPr>
        <w:ind w:left="357" w:hanging="357"/>
      </w:pPr>
      <w:rPr>
        <w:vertAlign w:val="baseline"/>
      </w:rPr>
    </w:lvl>
    <w:lvl w:ilvl="2">
      <w:start w:val="1"/>
      <w:numFmt w:val="decimal"/>
      <w:lvlText w:val="%3."/>
      <w:lvlJc w:val="left"/>
      <w:pPr>
        <w:ind w:left="720" w:hanging="720"/>
      </w:pPr>
      <w:rPr>
        <w:color w:val="000000"/>
        <w:vertAlign w:val="baseline"/>
      </w:rPr>
    </w:lvl>
    <w:lvl w:ilvl="3">
      <w:start w:val="1"/>
      <w:numFmt w:val="decimal"/>
      <w:lvlText w:val="%3.%4"/>
      <w:lvlJc w:val="left"/>
      <w:pPr>
        <w:ind w:left="720" w:hanging="720"/>
      </w:pPr>
      <w:rPr>
        <w:color w:val="000000"/>
        <w:vertAlign w:val="baseline"/>
      </w:rPr>
    </w:lvl>
    <w:lvl w:ilvl="4">
      <w:start w:val="1"/>
      <w:numFmt w:val="lowerLetter"/>
      <w:lvlText w:val="(%5)"/>
      <w:lvlJc w:val="left"/>
      <w:pPr>
        <w:ind w:left="1555" w:hanging="561"/>
      </w:pPr>
      <w:rPr>
        <w:vertAlign w:val="baseline"/>
      </w:rPr>
    </w:lvl>
    <w:lvl w:ilvl="5">
      <w:start w:val="1"/>
      <w:numFmt w:val="lowerRoman"/>
      <w:lvlText w:val="(%6)"/>
      <w:lvlJc w:val="left"/>
      <w:pPr>
        <w:ind w:left="2275" w:hanging="576"/>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2">
    <w:lvl w:ilvl="0">
      <w:start w:val="1"/>
      <w:numFmt w:val="decimal"/>
      <w:lvlText w:val="%1."/>
      <w:lvlJc w:val="left"/>
      <w:pPr>
        <w:ind w:left="720" w:hanging="720"/>
      </w:pPr>
      <w:rPr>
        <w:color w:val="000000"/>
        <w:vertAlign w:val="baseline"/>
      </w:rPr>
    </w:lvl>
    <w:lvl w:ilvl="1">
      <w:start w:val="1"/>
      <w:numFmt w:val="decimal"/>
      <w:lvlText w:val="%1.%2"/>
      <w:lvlJc w:val="left"/>
      <w:pPr>
        <w:ind w:left="720" w:hanging="720"/>
      </w:pPr>
      <w:rPr>
        <w:color w:val="000000"/>
        <w:vertAlign w:val="baseline"/>
      </w:rPr>
    </w:lvl>
    <w:lvl w:ilvl="2">
      <w:start w:val="1"/>
      <w:numFmt w:val="lowerLetter"/>
      <w:lvlText w:val="(%3)"/>
      <w:lvlJc w:val="left"/>
      <w:pPr>
        <w:ind w:left="1555" w:hanging="561"/>
      </w:pPr>
      <w:rPr>
        <w:color w:val="000000"/>
        <w:vertAlign w:val="baseline"/>
      </w:rPr>
    </w:lvl>
    <w:lvl w:ilvl="3">
      <w:start w:val="1"/>
      <w:numFmt w:val="lowerRoman"/>
      <w:lvlText w:val="(%4)"/>
      <w:lvlJc w:val="left"/>
      <w:pPr>
        <w:ind w:left="2275" w:hanging="576"/>
      </w:pPr>
      <w:rPr>
        <w:sz w:val="20"/>
        <w:szCs w:val="20"/>
        <w:vertAlign w:val="baseline"/>
      </w:rPr>
    </w:lvl>
    <w:lvl w:ilvl="4">
      <w:start w:val="1"/>
      <w:numFmt w:val="upperLetter"/>
      <w:lvlText w:val="(%5)"/>
      <w:lvlJc w:val="left"/>
      <w:pPr>
        <w:ind w:left="2880" w:hanging="72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3">
    <w:lvl w:ilvl="0">
      <w:start w:val="1"/>
      <w:numFmt w:val="decimal"/>
      <w:lvlText w:val="%1"/>
      <w:lvlJc w:val="left"/>
      <w:pPr>
        <w:ind w:left="720" w:hanging="720"/>
      </w:pPr>
      <w:rPr>
        <w:color w:val="000000"/>
        <w:vertAlign w:val="baseline"/>
      </w:rPr>
    </w:lvl>
    <w:lvl w:ilvl="1">
      <w:start w:val="1"/>
      <w:numFmt w:val="lowerLetter"/>
      <w:lvlText w:val="%1%2)"/>
      <w:lvlJc w:val="left"/>
      <w:pPr>
        <w:ind w:left="1554" w:firstLine="0"/>
      </w:pPr>
      <w:rPr>
        <w:color w:val="000000"/>
        <w:vertAlign w:val="baseline"/>
      </w:rPr>
    </w:lvl>
    <w:lvl w:ilvl="2">
      <w:start w:val="1"/>
      <w:numFmt w:val="decimal"/>
      <w:lvlText w:val=""/>
      <w:lvlJc w:val="left"/>
      <w:pPr>
        <w:ind w:left="1555" w:hanging="561"/>
      </w:pPr>
      <w:rPr>
        <w:vertAlign w:val="baseline"/>
      </w:rPr>
    </w:lvl>
    <w:lvl w:ilvl="3">
      <w:start w:val="1"/>
      <w:numFmt w:val="lowerRoman"/>
      <w:lvlText w:val="(%4)"/>
      <w:lvlJc w:val="left"/>
      <w:pPr>
        <w:ind w:left="2275" w:hanging="576"/>
      </w:pPr>
      <w:rPr>
        <w:sz w:val="20"/>
        <w:szCs w:val="20"/>
        <w:vertAlign w:val="baseline"/>
      </w:rPr>
    </w:lvl>
    <w:lvl w:ilvl="4">
      <w:start w:val="1"/>
      <w:numFmt w:val="upperLetter"/>
      <w:lvlText w:val="(%5)"/>
      <w:lvlJc w:val="left"/>
      <w:pPr>
        <w:ind w:left="2880" w:hanging="72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000000"/>
      <w:sz w:val="22"/>
      <w:szCs w:val="22"/>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0"/>
      <w:i w:val="1"/>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pPr>
    <w:rPr>
      <w:rFonts w:ascii="Arial" w:cs="Arial" w:eastAsia="Arial" w:hAnsi="Arial"/>
      <w:b w:val="0"/>
      <w:i w:val="0"/>
      <w:smallCaps w:val="0"/>
      <w:strike w:val="0"/>
      <w:color w:val="000000"/>
      <w:sz w:val="24"/>
      <w:szCs w:val="24"/>
      <w:u w:val="none"/>
      <w:shd w:fill="auto" w:val="clear"/>
      <w:vertAlign w:val="baseline"/>
    </w:rPr>
  </w:style>
  <w:style w:type="paragraph" w:styleId="Default">
    <w:name w:val="Default"/>
    <w:next w:val="Default"/>
    <w:autoRedefine w:val="0"/>
    <w:hidden w:val="0"/>
    <w:qFormat w:val="0"/>
    <w:pPr>
      <w:widowControl w:val="1"/>
      <w:suppressAutoHyphens w:val="0"/>
      <w:bidi w:val="0"/>
      <w:spacing w:after="200" w:before="0" w:line="240" w:lineRule="atLeast"/>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hi-IN" w:eastAsia="zh-CN" w:val="en-GB"/>
    </w:rPr>
  </w:style>
  <w:style w:type="paragraph" w:styleId="Heading1">
    <w:name w:val="Heading 1"/>
    <w:basedOn w:val="Default"/>
    <w:next w:val="Default"/>
    <w:autoRedefine w:val="0"/>
    <w:hidden w:val="0"/>
    <w:qFormat w:val="0"/>
    <w:pPr>
      <w:keepNext w:val="1"/>
      <w:keepLines w:val="1"/>
      <w:widowControl w:val="1"/>
      <w:suppressAutoHyphens w:val="0"/>
      <w:bidi w:val="0"/>
      <w:spacing w:after="0" w:before="480" w:line="240" w:lineRule="atLeast"/>
      <w:ind w:leftChars="-1" w:rightChars="0" w:firstLineChars="-1"/>
      <w:textDirection w:val="btLr"/>
      <w:textAlignment w:val="top"/>
      <w:outlineLvl w:val="0"/>
    </w:pPr>
    <w:rPr>
      <w:rFonts w:ascii="Cambria" w:cs="Times New Roman" w:eastAsia="Times New Roman" w:hAnsi="Cambria"/>
      <w:b w:val="1"/>
      <w:bCs w:val="1"/>
      <w:color w:val="000000"/>
      <w:w w:val="100"/>
      <w:position w:val="-1"/>
      <w:sz w:val="28"/>
      <w:szCs w:val="28"/>
      <w:effect w:val="none"/>
      <w:vertAlign w:val="baseline"/>
      <w:cs w:val="0"/>
      <w:em w:val="none"/>
      <w:lang w:bidi="hi-IN" w:eastAsia="zh-CN" w:val="en-GB"/>
    </w:rPr>
  </w:style>
  <w:style w:type="paragraph" w:styleId="Heading2">
    <w:name w:val="Heading 2"/>
    <w:basedOn w:val="Default"/>
    <w:next w:val="Default"/>
    <w:autoRedefine w:val="0"/>
    <w:hidden w:val="0"/>
    <w:qFormat w:val="0"/>
    <w:pPr>
      <w:keepNext w:val="1"/>
      <w:keepLines w:val="1"/>
      <w:widowControl w:val="1"/>
      <w:numPr>
        <w:ilvl w:val="1"/>
        <w:numId w:val="1"/>
      </w:numPr>
      <w:suppressAutoHyphens w:val="0"/>
      <w:bidi w:val="0"/>
      <w:spacing w:after="0" w:before="200" w:line="240" w:lineRule="atLeast"/>
      <w:ind w:leftChars="-1" w:rightChars="0" w:firstLineChars="-1"/>
      <w:textDirection w:val="btLr"/>
      <w:textAlignment w:val="top"/>
      <w:outlineLvl w:val="1"/>
    </w:pPr>
    <w:rPr>
      <w:rFonts w:ascii="Cambria" w:cs="Times New Roman" w:eastAsia="Times New Roman" w:hAnsi="Cambria"/>
      <w:b w:val="1"/>
      <w:bCs w:val="1"/>
      <w:color w:val="000000"/>
      <w:w w:val="100"/>
      <w:position w:val="-1"/>
      <w:sz w:val="26"/>
      <w:szCs w:val="26"/>
      <w:effect w:val="none"/>
      <w:vertAlign w:val="baseline"/>
      <w:cs w:val="0"/>
      <w:em w:val="none"/>
      <w:lang w:bidi="hi-IN" w:eastAsia="zh-CN" w:val="en-GB"/>
    </w:rPr>
  </w:style>
  <w:style w:type="paragraph" w:styleId="Heading3">
    <w:name w:val="Heading 3"/>
    <w:basedOn w:val="Default"/>
    <w:next w:val="Default"/>
    <w:autoRedefine w:val="0"/>
    <w:hidden w:val="0"/>
    <w:qFormat w:val="0"/>
    <w:pPr>
      <w:keepNext w:val="1"/>
      <w:keepLines w:val="1"/>
      <w:widowControl w:val="1"/>
      <w:numPr>
        <w:ilvl w:val="2"/>
        <w:numId w:val="1"/>
      </w:numPr>
      <w:suppressAutoHyphens w:val="0"/>
      <w:bidi w:val="0"/>
      <w:spacing w:after="0" w:before="200" w:line="240" w:lineRule="atLeast"/>
      <w:ind w:leftChars="-1" w:rightChars="0" w:firstLineChars="-1"/>
      <w:textDirection w:val="btLr"/>
      <w:textAlignment w:val="top"/>
      <w:outlineLvl w:val="2"/>
    </w:pPr>
    <w:rPr>
      <w:rFonts w:ascii="Cambria" w:cs="Times New Roman" w:eastAsia="Times New Roman" w:hAnsi="Cambria"/>
      <w:b w:val="1"/>
      <w:bCs w:val="1"/>
      <w:color w:val="000000"/>
      <w:w w:val="100"/>
      <w:position w:val="-1"/>
      <w:sz w:val="22"/>
      <w:szCs w:val="22"/>
      <w:effect w:val="none"/>
      <w:vertAlign w:val="baseline"/>
      <w:cs w:val="0"/>
      <w:em w:val="none"/>
      <w:lang w:bidi="hi-IN" w:eastAsia="zh-CN" w:val="en-GB"/>
    </w:rPr>
  </w:style>
  <w:style w:type="paragraph" w:styleId="Heading4">
    <w:name w:val="Heading 4"/>
    <w:basedOn w:val="Default"/>
    <w:next w:val="Default"/>
    <w:autoRedefine w:val="0"/>
    <w:hidden w:val="0"/>
    <w:qFormat w:val="0"/>
    <w:pPr>
      <w:keepNext w:val="1"/>
      <w:keepLines w:val="1"/>
      <w:widowControl w:val="1"/>
      <w:numPr>
        <w:ilvl w:val="3"/>
        <w:numId w:val="1"/>
      </w:numPr>
      <w:suppressAutoHyphens w:val="0"/>
      <w:bidi w:val="0"/>
      <w:spacing w:after="0" w:before="200" w:line="240" w:lineRule="atLeast"/>
      <w:ind w:leftChars="-1" w:rightChars="0" w:firstLineChars="-1"/>
      <w:textDirection w:val="btLr"/>
      <w:textAlignment w:val="top"/>
      <w:outlineLvl w:val="3"/>
    </w:pPr>
    <w:rPr>
      <w:rFonts w:ascii="Cambria" w:cs="Times New Roman" w:eastAsia="Times New Roman" w:hAnsi="Cambria"/>
      <w:b w:val="1"/>
      <w:bCs w:val="1"/>
      <w:i w:val="1"/>
      <w:iCs w:val="1"/>
      <w:color w:val="000000"/>
      <w:w w:val="100"/>
      <w:position w:val="-1"/>
      <w:sz w:val="22"/>
      <w:szCs w:val="22"/>
      <w:effect w:val="none"/>
      <w:vertAlign w:val="baseline"/>
      <w:cs w:val="0"/>
      <w:em w:val="none"/>
      <w:lang w:bidi="hi-IN" w:eastAsia="zh-CN" w:val="en-GB"/>
    </w:rPr>
  </w:style>
  <w:style w:type="paragraph" w:styleId="Heading5">
    <w:name w:val="Heading 5"/>
    <w:basedOn w:val="Default"/>
    <w:next w:val="Default"/>
    <w:autoRedefine w:val="0"/>
    <w:hidden w:val="0"/>
    <w:qFormat w:val="0"/>
    <w:pPr>
      <w:keepNext w:val="1"/>
      <w:keepLines w:val="1"/>
      <w:widowControl w:val="1"/>
      <w:numPr>
        <w:ilvl w:val="4"/>
        <w:numId w:val="1"/>
      </w:numPr>
      <w:suppressAutoHyphens w:val="0"/>
      <w:bidi w:val="0"/>
      <w:spacing w:after="0" w:before="200" w:line="240" w:lineRule="atLeast"/>
      <w:ind w:leftChars="-1" w:rightChars="0" w:firstLineChars="-1"/>
      <w:textDirection w:val="btLr"/>
      <w:textAlignment w:val="top"/>
      <w:outlineLvl w:val="4"/>
    </w:pPr>
    <w:rPr>
      <w:rFonts w:ascii="Cambria" w:cs="Times New Roman" w:eastAsia="Times New Roman" w:hAnsi="Cambria"/>
      <w:color w:val="000000"/>
      <w:w w:val="100"/>
      <w:position w:val="-1"/>
      <w:sz w:val="22"/>
      <w:szCs w:val="22"/>
      <w:effect w:val="none"/>
      <w:vertAlign w:val="baseline"/>
      <w:cs w:val="0"/>
      <w:em w:val="none"/>
      <w:lang w:bidi="hi-IN" w:eastAsia="zh-CN" w:val="en-GB"/>
    </w:rPr>
  </w:style>
  <w:style w:type="paragraph" w:styleId="Heading6">
    <w:name w:val="Heading 6"/>
    <w:basedOn w:val="Default"/>
    <w:next w:val="Default"/>
    <w:autoRedefine w:val="0"/>
    <w:hidden w:val="0"/>
    <w:qFormat w:val="0"/>
    <w:pPr>
      <w:keepNext w:val="1"/>
      <w:keepLines w:val="1"/>
      <w:widowControl w:val="1"/>
      <w:numPr>
        <w:ilvl w:val="5"/>
        <w:numId w:val="1"/>
      </w:numPr>
      <w:suppressAutoHyphens w:val="0"/>
      <w:bidi w:val="0"/>
      <w:spacing w:after="0" w:before="200" w:line="240" w:lineRule="atLeast"/>
      <w:ind w:leftChars="-1" w:rightChars="0" w:firstLineChars="-1"/>
      <w:textDirection w:val="btLr"/>
      <w:textAlignment w:val="top"/>
      <w:outlineLvl w:val="5"/>
    </w:pPr>
    <w:rPr>
      <w:rFonts w:ascii="Cambria" w:cs="Times New Roman" w:eastAsia="Times New Roman" w:hAnsi="Cambria"/>
      <w:i w:val="1"/>
      <w:iCs w:val="1"/>
      <w:color w:val="000000"/>
      <w:w w:val="100"/>
      <w:position w:val="-1"/>
      <w:sz w:val="22"/>
      <w:szCs w:val="22"/>
      <w:effect w:val="none"/>
      <w:vertAlign w:val="baseline"/>
      <w:cs w:val="0"/>
      <w:em w:val="none"/>
      <w:lang w:bidi="hi-IN" w:eastAsia="zh-CN" w:val="en-GB"/>
    </w:rPr>
  </w:style>
  <w:style w:type="paragraph" w:styleId="Heading7">
    <w:name w:val="Heading 7"/>
    <w:basedOn w:val="Default"/>
    <w:next w:val="Default"/>
    <w:autoRedefine w:val="0"/>
    <w:hidden w:val="0"/>
    <w:qFormat w:val="0"/>
    <w:pPr>
      <w:keepNext w:val="1"/>
      <w:keepLines w:val="1"/>
      <w:widowControl w:val="1"/>
      <w:numPr>
        <w:ilvl w:val="6"/>
        <w:numId w:val="1"/>
      </w:numPr>
      <w:suppressAutoHyphens w:val="0"/>
      <w:bidi w:val="0"/>
      <w:spacing w:after="0" w:before="200" w:line="240" w:lineRule="atLeast"/>
      <w:ind w:leftChars="-1" w:rightChars="0" w:firstLineChars="-1"/>
      <w:textDirection w:val="btLr"/>
      <w:textAlignment w:val="top"/>
      <w:outlineLvl w:val="6"/>
    </w:pPr>
    <w:rPr>
      <w:rFonts w:ascii="Cambria" w:cs="Times New Roman" w:eastAsia="Times New Roman" w:hAnsi="Cambria"/>
      <w:i w:val="1"/>
      <w:iCs w:val="1"/>
      <w:color w:val="000000"/>
      <w:w w:val="100"/>
      <w:position w:val="-1"/>
      <w:sz w:val="22"/>
      <w:szCs w:val="22"/>
      <w:effect w:val="none"/>
      <w:vertAlign w:val="baseline"/>
      <w:cs w:val="0"/>
      <w:em w:val="none"/>
      <w:lang w:bidi="hi-IN" w:eastAsia="zh-CN" w:val="en-GB"/>
    </w:rPr>
  </w:style>
  <w:style w:type="paragraph" w:styleId="Heading8">
    <w:name w:val="Heading 8"/>
    <w:basedOn w:val="Default"/>
    <w:next w:val="Default"/>
    <w:autoRedefine w:val="0"/>
    <w:hidden w:val="0"/>
    <w:qFormat w:val="0"/>
    <w:pPr>
      <w:keepNext w:val="1"/>
      <w:keepLines w:val="1"/>
      <w:widowControl w:val="1"/>
      <w:numPr>
        <w:ilvl w:val="7"/>
        <w:numId w:val="1"/>
      </w:numPr>
      <w:suppressAutoHyphens w:val="0"/>
      <w:bidi w:val="0"/>
      <w:spacing w:after="0" w:before="200" w:line="240" w:lineRule="atLeast"/>
      <w:ind w:leftChars="-1" w:rightChars="0" w:firstLineChars="-1"/>
      <w:textDirection w:val="btLr"/>
      <w:textAlignment w:val="top"/>
      <w:outlineLvl w:val="7"/>
    </w:pPr>
    <w:rPr>
      <w:rFonts w:ascii="Cambria" w:cs="Times New Roman" w:eastAsia="Times New Roman" w:hAnsi="Cambria"/>
      <w:color w:val="000000"/>
      <w:w w:val="100"/>
      <w:position w:val="-1"/>
      <w:sz w:val="20"/>
      <w:szCs w:val="20"/>
      <w:effect w:val="none"/>
      <w:vertAlign w:val="baseline"/>
      <w:cs w:val="0"/>
      <w:em w:val="none"/>
      <w:lang w:bidi="hi-IN" w:eastAsia="zh-CN" w:val="en-GB"/>
    </w:rPr>
  </w:style>
  <w:style w:type="paragraph" w:styleId="Heading9">
    <w:name w:val="Heading 9"/>
    <w:basedOn w:val="Default"/>
    <w:next w:val="Default"/>
    <w:autoRedefine w:val="0"/>
    <w:hidden w:val="0"/>
    <w:qFormat w:val="0"/>
    <w:pPr>
      <w:keepNext w:val="1"/>
      <w:keepLines w:val="1"/>
      <w:widowControl w:val="1"/>
      <w:numPr>
        <w:ilvl w:val="8"/>
        <w:numId w:val="1"/>
      </w:numPr>
      <w:suppressAutoHyphens w:val="0"/>
      <w:bidi w:val="0"/>
      <w:spacing w:after="0" w:before="200" w:line="240" w:lineRule="atLeast"/>
      <w:ind w:leftChars="-1" w:rightChars="0" w:firstLineChars="-1"/>
      <w:textDirection w:val="btLr"/>
      <w:textAlignment w:val="top"/>
      <w:outlineLvl w:val="8"/>
    </w:pPr>
    <w:rPr>
      <w:rFonts w:ascii="Cambria" w:cs="Times New Roman" w:eastAsia="Times New Roman" w:hAnsi="Cambria"/>
      <w:i w:val="1"/>
      <w:iCs w:val="1"/>
      <w:color w:val="000000"/>
      <w:w w:val="100"/>
      <w:position w:val="-1"/>
      <w:sz w:val="20"/>
      <w:szCs w:val="20"/>
      <w:effect w:val="none"/>
      <w:vertAlign w:val="baseline"/>
      <w:cs w:val="0"/>
      <w:em w:val="none"/>
      <w:lang w:bidi="hi-IN" w:eastAsia="zh-CN" w:val="en-GB"/>
    </w:rPr>
  </w:style>
  <w:style w:type="character" w:styleId="WW8Num1z0">
    <w:name w:val="WW8Num1z0"/>
    <w:next w:val="WW8Num1z0"/>
    <w:autoRedefine w:val="0"/>
    <w:hidden w:val="0"/>
    <w:qFormat w:val="0"/>
    <w:rPr>
      <w:color w:val="000000"/>
      <w:w w:val="100"/>
      <w:position w:val="-1"/>
      <w:effect w:val="none"/>
      <w:vertAlign w:val="baseline"/>
      <w:cs w:val="0"/>
      <w:em w:val="none"/>
      <w:lang/>
    </w:rPr>
  </w:style>
  <w:style w:type="character" w:styleId="WW8Num1z3">
    <w:name w:val="WW8Num1z3"/>
    <w:next w:val="WW8Num1z3"/>
    <w:autoRedefine w:val="0"/>
    <w:hidden w:val="0"/>
    <w:qFormat w:val="0"/>
    <w:rPr>
      <w:w w:val="100"/>
      <w:position w:val="-1"/>
      <w:sz w:val="20"/>
      <w:effect w:val="none"/>
      <w:vertAlign w:val="baseline"/>
      <w:cs w:val="0"/>
      <w:em w:val="none"/>
      <w:lang/>
    </w:rPr>
  </w:style>
  <w:style w:type="character" w:styleId="WW8Num2z0">
    <w:name w:val="WW8Num2z0"/>
    <w:next w:val="WW8Num2z0"/>
    <w:autoRedefine w:val="0"/>
    <w:hidden w:val="0"/>
    <w:qFormat w:val="0"/>
    <w:rPr>
      <w:rFonts w:ascii="Symbol" w:cs="Symbol" w:hAnsi="Symbol"/>
      <w:color w:val="000000"/>
      <w:w w:val="100"/>
      <w:position w:val="-1"/>
      <w:effect w:val="none"/>
      <w:vertAlign w:val="baseline"/>
      <w:cs w:val="0"/>
      <w:em w:val="none"/>
      <w:lang/>
    </w:rPr>
  </w:style>
  <w:style w:type="character" w:styleId="WW8Num2z1">
    <w:name w:val="WW8Num2z1"/>
    <w:next w:val="WW8Num2z1"/>
    <w:autoRedefine w:val="0"/>
    <w:hidden w:val="0"/>
    <w:qFormat w:val="0"/>
    <w:rPr>
      <w:rFonts w:ascii="Courier New" w:cs="Courier New" w:hAnsi="Courier New"/>
      <w:w w:val="100"/>
      <w:position w:val="-1"/>
      <w:effect w:val="none"/>
      <w:vertAlign w:val="baseline"/>
      <w:cs w:val="0"/>
      <w:em w:val="none"/>
      <w:lang/>
    </w:rPr>
  </w:style>
  <w:style w:type="character" w:styleId="WW8Num2z2">
    <w:name w:val="WW8Num2z2"/>
    <w:next w:val="WW8Num2z2"/>
    <w:autoRedefine w:val="0"/>
    <w:hidden w:val="0"/>
    <w:qFormat w:val="0"/>
    <w:rPr>
      <w:rFonts w:ascii="Wingdings" w:cs="Wingdings" w:hAnsi="Wingdings"/>
      <w:w w:val="100"/>
      <w:position w:val="-1"/>
      <w:effect w:val="none"/>
      <w:vertAlign w:val="baseline"/>
      <w:cs w:val="0"/>
      <w:em w:val="none"/>
      <w:lang/>
    </w:rPr>
  </w:style>
  <w:style w:type="character" w:styleId="WW8Num2z3">
    <w:name w:val="WW8Num2z3"/>
    <w:next w:val="WW8Num2z3"/>
    <w:autoRedefine w:val="0"/>
    <w:hidden w:val="0"/>
    <w:qFormat w:val="0"/>
    <w:rPr>
      <w:rFonts w:ascii="Symbol" w:cs="Symbol" w:hAnsi="Symbol"/>
      <w:w w:val="100"/>
      <w:position w:val="-1"/>
      <w:effect w:val="none"/>
      <w:vertAlign w:val="baseline"/>
      <w:cs w:val="0"/>
      <w:em w:val="none"/>
      <w:lang/>
    </w:rPr>
  </w:style>
  <w:style w:type="character" w:styleId="WW8Num3z0">
    <w:name w:val="WW8Num3z0"/>
    <w:next w:val="WW8Num3z0"/>
    <w:autoRedefine w:val="0"/>
    <w:hidden w:val="0"/>
    <w:qFormat w:val="0"/>
    <w:rPr>
      <w:color w:val="000000"/>
      <w:w w:val="100"/>
      <w:position w:val="-1"/>
      <w:effect w:val="none"/>
      <w:vertAlign w:val="baseline"/>
      <w:cs w:val="0"/>
      <w:em w:val="none"/>
      <w:lang/>
    </w:rPr>
  </w:style>
  <w:style w:type="character" w:styleId="WW8Num4z0">
    <w:name w:val="WW8Num4z0"/>
    <w:next w:val="WW8Num4z0"/>
    <w:autoRedefine w:val="0"/>
    <w:hidden w:val="0"/>
    <w:qFormat w:val="0"/>
    <w:rPr>
      <w:color w:val="000000"/>
      <w:w w:val="100"/>
      <w:position w:val="-1"/>
      <w:effect w:val="none"/>
      <w:vertAlign w:val="baseline"/>
      <w:cs w:val="0"/>
      <w:em w:val="none"/>
      <w:lang/>
    </w:rPr>
  </w:style>
  <w:style w:type="character" w:styleId="WW8Num5z0">
    <w:name w:val="WW8Num5z0"/>
    <w:next w:val="WW8Num5z0"/>
    <w:autoRedefine w:val="0"/>
    <w:hidden w:val="0"/>
    <w:qFormat w:val="0"/>
    <w:rPr>
      <w:b w:val="1"/>
      <w:bCs w:val="0"/>
      <w:i w:val="0"/>
      <w:iCs w:val="0"/>
      <w:caps w:val="0"/>
      <w:smallCaps w:val="0"/>
      <w:strike w:val="0"/>
      <w:dstrike w:val="0"/>
      <w:outline w:val="0"/>
      <w:shadow w:val="0"/>
      <w:vanish w:val="0"/>
      <w:color w:val="000000"/>
      <w:spacing w:val="0"/>
      <w:w w:val="100"/>
      <w:kern w:val="1"/>
      <w:position w:val="0"/>
      <w:sz w:val="24"/>
      <w:u w:val="none"/>
      <w:effect w:val="none"/>
      <w:vertAlign w:val="baseline"/>
      <w:cs w:val="0"/>
      <w:em w:val="none"/>
      <w:lang/>
    </w:rPr>
  </w:style>
  <w:style w:type="character" w:styleId="WW8Num6z0">
    <w:name w:val="WW8Num6z0"/>
    <w:next w:val="WW8Num6z0"/>
    <w:autoRedefine w:val="0"/>
    <w:hidden w:val="0"/>
    <w:qFormat w:val="0"/>
    <w:rPr>
      <w:color w:val="000000"/>
      <w:w w:val="100"/>
      <w:position w:val="-1"/>
      <w:effect w:val="none"/>
      <w:vertAlign w:val="baseline"/>
      <w:cs w:val="0"/>
      <w:em w:val="none"/>
      <w:lang/>
    </w:rPr>
  </w:style>
  <w:style w:type="character" w:styleId="WW8Num7z0">
    <w:name w:val="WW8Num7z0"/>
    <w:next w:val="WW8Num7z0"/>
    <w:autoRedefine w:val="0"/>
    <w:hidden w:val="0"/>
    <w:qFormat w:val="0"/>
    <w:rPr>
      <w:rFonts w:ascii="Symbol" w:cs="Symbol" w:hAnsi="Symbol"/>
      <w:color w:val="000000"/>
      <w:w w:val="100"/>
      <w:position w:val="-1"/>
      <w:effect w:val="none"/>
      <w:vertAlign w:val="baseline"/>
      <w:cs w:val="0"/>
      <w:em w:val="none"/>
      <w:lang/>
    </w:rPr>
  </w:style>
  <w:style w:type="character" w:styleId="WW8Num7z1">
    <w:name w:val="WW8Num7z1"/>
    <w:next w:val="WW8Num7z1"/>
    <w:autoRedefine w:val="0"/>
    <w:hidden w:val="0"/>
    <w:qFormat w:val="0"/>
    <w:rPr>
      <w:rFonts w:ascii="Courier New" w:cs="Courier New" w:hAnsi="Courier New"/>
      <w:w w:val="100"/>
      <w:position w:val="-1"/>
      <w:effect w:val="none"/>
      <w:vertAlign w:val="baseline"/>
      <w:cs w:val="0"/>
      <w:em w:val="none"/>
      <w:lang/>
    </w:rPr>
  </w:style>
  <w:style w:type="character" w:styleId="WW8Num7z2">
    <w:name w:val="WW8Num7z2"/>
    <w:next w:val="WW8Num7z2"/>
    <w:autoRedefine w:val="0"/>
    <w:hidden w:val="0"/>
    <w:qFormat w:val="0"/>
    <w:rPr>
      <w:rFonts w:ascii="Wingdings" w:cs="Wingdings" w:hAnsi="Wingdings"/>
      <w:w w:val="100"/>
      <w:position w:val="-1"/>
      <w:effect w:val="none"/>
      <w:vertAlign w:val="baseline"/>
      <w:cs w:val="0"/>
      <w:em w:val="none"/>
      <w:lang/>
    </w:rPr>
  </w:style>
  <w:style w:type="character" w:styleId="WW8Num7z3">
    <w:name w:val="WW8Num7z3"/>
    <w:next w:val="WW8Num7z3"/>
    <w:autoRedefine w:val="0"/>
    <w:hidden w:val="0"/>
    <w:qFormat w:val="0"/>
    <w:rPr>
      <w:rFonts w:ascii="Symbol" w:cs="Symbol" w:hAnsi="Symbol"/>
      <w:w w:val="100"/>
      <w:position w:val="-1"/>
      <w:effect w:val="none"/>
      <w:vertAlign w:val="baseline"/>
      <w:cs w:val="0"/>
      <w:em w:val="none"/>
      <w:lang/>
    </w:rPr>
  </w:style>
  <w:style w:type="character" w:styleId="WW8Num8z0">
    <w:name w:val="WW8Num8z0"/>
    <w:next w:val="WW8Num8z0"/>
    <w:autoRedefine w:val="0"/>
    <w:hidden w:val="0"/>
    <w:qFormat w:val="0"/>
    <w:rPr>
      <w:rFonts w:ascii="Symbol" w:cs="Symbol" w:hAnsi="Symbol"/>
      <w:color w:val="000000"/>
      <w:w w:val="100"/>
      <w:position w:val="-1"/>
      <w:effect w:val="none"/>
      <w:vertAlign w:val="baseline"/>
      <w:cs w:val="0"/>
      <w:em w:val="none"/>
      <w:lang/>
    </w:rPr>
  </w:style>
  <w:style w:type="character" w:styleId="WW8Num8z1">
    <w:name w:val="WW8Num8z1"/>
    <w:next w:val="WW8Num8z1"/>
    <w:autoRedefine w:val="0"/>
    <w:hidden w:val="0"/>
    <w:qFormat w:val="0"/>
    <w:rPr>
      <w:rFonts w:ascii="Courier New" w:cs="Courier New" w:hAnsi="Courier New"/>
      <w:w w:val="100"/>
      <w:position w:val="-1"/>
      <w:effect w:val="none"/>
      <w:vertAlign w:val="baseline"/>
      <w:cs w:val="0"/>
      <w:em w:val="none"/>
      <w:lang/>
    </w:rPr>
  </w:style>
  <w:style w:type="character" w:styleId="WW8Num8z2">
    <w:name w:val="WW8Num8z2"/>
    <w:next w:val="WW8Num8z2"/>
    <w:autoRedefine w:val="0"/>
    <w:hidden w:val="0"/>
    <w:qFormat w:val="0"/>
    <w:rPr>
      <w:rFonts w:ascii="Wingdings" w:cs="Wingdings" w:hAnsi="Wingdings"/>
      <w:w w:val="100"/>
      <w:position w:val="-1"/>
      <w:effect w:val="none"/>
      <w:vertAlign w:val="baseline"/>
      <w:cs w:val="0"/>
      <w:em w:val="none"/>
      <w:lang/>
    </w:rPr>
  </w:style>
  <w:style w:type="character" w:styleId="WW8Num8z3">
    <w:name w:val="WW8Num8z3"/>
    <w:next w:val="WW8Num8z3"/>
    <w:autoRedefine w:val="0"/>
    <w:hidden w:val="0"/>
    <w:qFormat w:val="0"/>
    <w:rPr>
      <w:rFonts w:ascii="Symbol" w:cs="Symbol" w:hAnsi="Symbol"/>
      <w:w w:val="100"/>
      <w:position w:val="-1"/>
      <w:effect w:val="none"/>
      <w:vertAlign w:val="baseline"/>
      <w:cs w:val="0"/>
      <w:em w:val="none"/>
      <w:lang/>
    </w:rPr>
  </w:style>
  <w:style w:type="character" w:styleId="WW8Num9z0">
    <w:name w:val="WW8Num9z0"/>
    <w:next w:val="WW8Num9z0"/>
    <w:autoRedefine w:val="0"/>
    <w:hidden w:val="0"/>
    <w:qFormat w:val="0"/>
    <w:rPr>
      <w:rFonts w:ascii="Symbol" w:cs="Symbol" w:hAnsi="Symbol"/>
      <w:color w:val="000000"/>
      <w:w w:val="100"/>
      <w:position w:val="-1"/>
      <w:effect w:val="none"/>
      <w:vertAlign w:val="baseline"/>
      <w:cs w:val="0"/>
      <w:em w:val="none"/>
      <w:lang/>
    </w:rPr>
  </w:style>
  <w:style w:type="character" w:styleId="WW8Num9z1">
    <w:name w:val="WW8Num9z1"/>
    <w:next w:val="WW8Num9z1"/>
    <w:autoRedefine w:val="0"/>
    <w:hidden w:val="0"/>
    <w:qFormat w:val="0"/>
    <w:rPr>
      <w:rFonts w:ascii="Courier New" w:cs="Courier New" w:hAnsi="Courier New"/>
      <w:w w:val="100"/>
      <w:position w:val="-1"/>
      <w:effect w:val="none"/>
      <w:vertAlign w:val="baseline"/>
      <w:cs w:val="0"/>
      <w:em w:val="none"/>
      <w:lang/>
    </w:rPr>
  </w:style>
  <w:style w:type="character" w:styleId="WW8Num9z2">
    <w:name w:val="WW8Num9z2"/>
    <w:next w:val="WW8Num9z2"/>
    <w:autoRedefine w:val="0"/>
    <w:hidden w:val="0"/>
    <w:qFormat w:val="0"/>
    <w:rPr>
      <w:rFonts w:ascii="Wingdings" w:cs="Wingdings" w:hAnsi="Wingdings"/>
      <w:w w:val="100"/>
      <w:position w:val="-1"/>
      <w:effect w:val="none"/>
      <w:vertAlign w:val="baseline"/>
      <w:cs w:val="0"/>
      <w:em w:val="none"/>
      <w:lang/>
    </w:rPr>
  </w:style>
  <w:style w:type="character" w:styleId="WW8Num9z3">
    <w:name w:val="WW8Num9z3"/>
    <w:next w:val="WW8Num9z3"/>
    <w:autoRedefine w:val="0"/>
    <w:hidden w:val="0"/>
    <w:qFormat w:val="0"/>
    <w:rPr>
      <w:rFonts w:ascii="Symbol" w:cs="Symbol" w:hAnsi="Symbol"/>
      <w:w w:val="100"/>
      <w:position w:val="-1"/>
      <w:effect w:val="none"/>
      <w:vertAlign w:val="baseline"/>
      <w:cs w:val="0"/>
      <w:em w:val="none"/>
      <w:lang/>
    </w:rPr>
  </w:style>
  <w:style w:type="character" w:styleId="WW8Num10z0">
    <w:name w:val="WW8Num10z0"/>
    <w:next w:val="WW8Num10z0"/>
    <w:autoRedefine w:val="0"/>
    <w:hidden w:val="0"/>
    <w:qFormat w:val="0"/>
    <w:rPr>
      <w:color w:val="000000"/>
      <w:w w:val="100"/>
      <w:position w:val="-1"/>
      <w:effect w:val="none"/>
      <w:vertAlign w:val="baseline"/>
      <w:cs w:val="0"/>
      <w:em w:val="none"/>
      <w:lang/>
    </w:rPr>
  </w:style>
  <w:style w:type="character" w:styleId="WW8Num11z0">
    <w:name w:val="WW8Num11z0"/>
    <w:next w:val="WW8Num11z0"/>
    <w:autoRedefine w:val="0"/>
    <w:hidden w:val="0"/>
    <w:qFormat w:val="0"/>
    <w:rPr>
      <w:rFonts w:ascii="Symbol" w:cs="Symbol" w:hAnsi="Symbol"/>
      <w:color w:val="000000"/>
      <w:w w:val="100"/>
      <w:position w:val="-1"/>
      <w:effect w:val="none"/>
      <w:vertAlign w:val="baseline"/>
      <w:cs w:val="0"/>
      <w:em w:val="none"/>
      <w:lang/>
    </w:rPr>
  </w:style>
  <w:style w:type="character" w:styleId="WW8Num11z1">
    <w:name w:val="WW8Num11z1"/>
    <w:next w:val="WW8Num11z1"/>
    <w:autoRedefine w:val="0"/>
    <w:hidden w:val="0"/>
    <w:qFormat w:val="0"/>
    <w:rPr>
      <w:rFonts w:ascii="Courier New" w:cs="Courier New" w:hAnsi="Courier New"/>
      <w:w w:val="100"/>
      <w:position w:val="-1"/>
      <w:effect w:val="none"/>
      <w:vertAlign w:val="baseline"/>
      <w:cs w:val="0"/>
      <w:em w:val="none"/>
      <w:lang/>
    </w:rPr>
  </w:style>
  <w:style w:type="character" w:styleId="WW8Num11z2">
    <w:name w:val="WW8Num11z2"/>
    <w:next w:val="WW8Num11z2"/>
    <w:autoRedefine w:val="0"/>
    <w:hidden w:val="0"/>
    <w:qFormat w:val="0"/>
    <w:rPr>
      <w:rFonts w:ascii="Wingdings" w:cs="Wingdings" w:hAnsi="Wingdings"/>
      <w:w w:val="100"/>
      <w:position w:val="-1"/>
      <w:effect w:val="none"/>
      <w:vertAlign w:val="baseline"/>
      <w:cs w:val="0"/>
      <w:em w:val="none"/>
      <w:lang/>
    </w:rPr>
  </w:style>
  <w:style w:type="character" w:styleId="WW8Num11z3">
    <w:name w:val="WW8Num11z3"/>
    <w:next w:val="WW8Num11z3"/>
    <w:autoRedefine w:val="0"/>
    <w:hidden w:val="0"/>
    <w:qFormat w:val="0"/>
    <w:rPr>
      <w:rFonts w:ascii="Symbol" w:cs="Symbol" w:hAnsi="Symbol"/>
      <w:w w:val="100"/>
      <w:position w:val="-1"/>
      <w:effect w:val="none"/>
      <w:vertAlign w:val="baseline"/>
      <w:cs w:val="0"/>
      <w:em w:val="none"/>
      <w:lang/>
    </w:rPr>
  </w:style>
  <w:style w:type="character" w:styleId="WW8Num12z0">
    <w:name w:val="WW8Num12z0"/>
    <w:next w:val="WW8Num12z0"/>
    <w:autoRedefine w:val="0"/>
    <w:hidden w:val="0"/>
    <w:qFormat w:val="0"/>
    <w:rPr>
      <w:rFonts w:ascii="Symbol" w:cs="Symbol" w:hAnsi="Symbol"/>
      <w:color w:val="000000"/>
      <w:w w:val="100"/>
      <w:position w:val="-1"/>
      <w:effect w:val="none"/>
      <w:vertAlign w:val="baseline"/>
      <w:cs w:val="0"/>
      <w:em w:val="none"/>
      <w:lang/>
    </w:rPr>
  </w:style>
  <w:style w:type="character" w:styleId="WW8Num12z1">
    <w:name w:val="WW8Num12z1"/>
    <w:next w:val="WW8Num12z1"/>
    <w:autoRedefine w:val="0"/>
    <w:hidden w:val="0"/>
    <w:qFormat w:val="0"/>
    <w:rPr>
      <w:rFonts w:ascii="Courier New" w:cs="Courier New" w:hAnsi="Courier New"/>
      <w:w w:val="100"/>
      <w:position w:val="-1"/>
      <w:effect w:val="none"/>
      <w:vertAlign w:val="baseline"/>
      <w:cs w:val="0"/>
      <w:em w:val="none"/>
      <w:lang/>
    </w:rPr>
  </w:style>
  <w:style w:type="character" w:styleId="WW8Num12z2">
    <w:name w:val="WW8Num12z2"/>
    <w:next w:val="WW8Num12z2"/>
    <w:autoRedefine w:val="0"/>
    <w:hidden w:val="0"/>
    <w:qFormat w:val="0"/>
    <w:rPr>
      <w:rFonts w:ascii="Wingdings" w:cs="Wingdings" w:hAnsi="Wingdings"/>
      <w:w w:val="100"/>
      <w:position w:val="-1"/>
      <w:effect w:val="none"/>
      <w:vertAlign w:val="baseline"/>
      <w:cs w:val="0"/>
      <w:em w:val="none"/>
      <w:lang/>
    </w:rPr>
  </w:style>
  <w:style w:type="character" w:styleId="WW8Num12z3">
    <w:name w:val="WW8Num12z3"/>
    <w:next w:val="WW8Num12z3"/>
    <w:autoRedefine w:val="0"/>
    <w:hidden w:val="0"/>
    <w:qFormat w:val="0"/>
    <w:rPr>
      <w:rFonts w:ascii="Symbol" w:cs="Symbol" w:hAnsi="Symbol"/>
      <w:w w:val="100"/>
      <w:position w:val="-1"/>
      <w:effect w:val="none"/>
      <w:vertAlign w:val="baseline"/>
      <w:cs w:val="0"/>
      <w:em w:val="none"/>
      <w:lang/>
    </w:rPr>
  </w:style>
  <w:style w:type="character" w:styleId="WW8Num13z0">
    <w:name w:val="WW8Num13z0"/>
    <w:next w:val="WW8Num13z0"/>
    <w:autoRedefine w:val="0"/>
    <w:hidden w:val="0"/>
    <w:qFormat w:val="0"/>
    <w:rPr>
      <w:rFonts w:ascii="Symbol" w:cs="Symbol" w:hAnsi="Symbol"/>
      <w:color w:val="000000"/>
      <w:w w:val="100"/>
      <w:position w:val="-1"/>
      <w:effect w:val="none"/>
      <w:vertAlign w:val="baseline"/>
      <w:cs w:val="0"/>
      <w:em w:val="none"/>
      <w:lang/>
    </w:rPr>
  </w:style>
  <w:style w:type="character" w:styleId="WW8Num13z1">
    <w:name w:val="WW8Num13z1"/>
    <w:next w:val="WW8Num13z1"/>
    <w:autoRedefine w:val="0"/>
    <w:hidden w:val="0"/>
    <w:qFormat w:val="0"/>
    <w:rPr>
      <w:rFonts w:ascii="Courier New" w:cs="Courier New" w:hAnsi="Courier New"/>
      <w:w w:val="100"/>
      <w:position w:val="-1"/>
      <w:effect w:val="none"/>
      <w:vertAlign w:val="baseline"/>
      <w:cs w:val="0"/>
      <w:em w:val="none"/>
      <w:lang/>
    </w:rPr>
  </w:style>
  <w:style w:type="character" w:styleId="WW8Num13z2">
    <w:name w:val="WW8Num13z2"/>
    <w:next w:val="WW8Num13z2"/>
    <w:autoRedefine w:val="0"/>
    <w:hidden w:val="0"/>
    <w:qFormat w:val="0"/>
    <w:rPr>
      <w:rFonts w:ascii="Wingdings" w:cs="Wingdings" w:hAnsi="Wingdings"/>
      <w:w w:val="100"/>
      <w:position w:val="-1"/>
      <w:effect w:val="none"/>
      <w:vertAlign w:val="baseline"/>
      <w:cs w:val="0"/>
      <w:em w:val="none"/>
      <w:lang/>
    </w:rPr>
  </w:style>
  <w:style w:type="character" w:styleId="WW8Num13z3">
    <w:name w:val="WW8Num13z3"/>
    <w:next w:val="WW8Num13z3"/>
    <w:autoRedefine w:val="0"/>
    <w:hidden w:val="0"/>
    <w:qFormat w:val="0"/>
    <w:rPr>
      <w:rFonts w:ascii="Symbol" w:cs="Symbol" w:hAnsi="Symbol"/>
      <w:w w:val="100"/>
      <w:position w:val="-1"/>
      <w:effect w:val="none"/>
      <w:vertAlign w:val="baseline"/>
      <w:cs w:val="0"/>
      <w:em w:val="none"/>
      <w:lang/>
    </w:rPr>
  </w:style>
  <w:style w:type="character" w:styleId="WW8Num14z0">
    <w:name w:val="WW8Num14z0"/>
    <w:next w:val="WW8Num14z0"/>
    <w:autoRedefine w:val="0"/>
    <w:hidden w:val="0"/>
    <w:qFormat w:val="0"/>
    <w:rPr>
      <w:rFonts w:ascii="Symbol" w:cs="Symbol" w:hAnsi="Symbol"/>
      <w:color w:val="000000"/>
      <w:w w:val="100"/>
      <w:position w:val="-1"/>
      <w:effect w:val="none"/>
      <w:vertAlign w:val="baseline"/>
      <w:cs w:val="0"/>
      <w:em w:val="none"/>
      <w:lang/>
    </w:rPr>
  </w:style>
  <w:style w:type="character" w:styleId="WW8Num14z1">
    <w:name w:val="WW8Num14z1"/>
    <w:next w:val="WW8Num14z1"/>
    <w:autoRedefine w:val="0"/>
    <w:hidden w:val="0"/>
    <w:qFormat w:val="0"/>
    <w:rPr>
      <w:rFonts w:ascii="Courier New" w:cs="Courier New" w:hAnsi="Courier New"/>
      <w:w w:val="100"/>
      <w:position w:val="-1"/>
      <w:effect w:val="none"/>
      <w:vertAlign w:val="baseline"/>
      <w:cs w:val="0"/>
      <w:em w:val="none"/>
      <w:lang/>
    </w:rPr>
  </w:style>
  <w:style w:type="character" w:styleId="WW8Num14z2">
    <w:name w:val="WW8Num14z2"/>
    <w:next w:val="WW8Num14z2"/>
    <w:autoRedefine w:val="0"/>
    <w:hidden w:val="0"/>
    <w:qFormat w:val="0"/>
    <w:rPr>
      <w:rFonts w:ascii="Wingdings" w:cs="Wingdings" w:hAnsi="Wingdings"/>
      <w:w w:val="100"/>
      <w:position w:val="-1"/>
      <w:effect w:val="none"/>
      <w:vertAlign w:val="baseline"/>
      <w:cs w:val="0"/>
      <w:em w:val="none"/>
      <w:lang/>
    </w:rPr>
  </w:style>
  <w:style w:type="character" w:styleId="WW8Num14z3">
    <w:name w:val="WW8Num14z3"/>
    <w:next w:val="WW8Num14z3"/>
    <w:autoRedefine w:val="0"/>
    <w:hidden w:val="0"/>
    <w:qFormat w:val="0"/>
    <w:rPr>
      <w:rFonts w:ascii="Symbol" w:cs="Symbol" w:hAnsi="Symbol"/>
      <w:w w:val="100"/>
      <w:position w:val="-1"/>
      <w:effect w:val="none"/>
      <w:vertAlign w:val="baseline"/>
      <w:cs w:val="0"/>
      <w:em w:val="none"/>
      <w:lang/>
    </w:rPr>
  </w:style>
  <w:style w:type="character" w:styleId="WW8Num15z0">
    <w:name w:val="WW8Num15z0"/>
    <w:next w:val="WW8Num15z0"/>
    <w:autoRedefine w:val="0"/>
    <w:hidden w:val="0"/>
    <w:qFormat w:val="0"/>
    <w:rPr>
      <w:rFonts w:ascii="Symbol" w:cs="Symbol" w:hAnsi="Symbol"/>
      <w:color w:val="000000"/>
      <w:w w:val="100"/>
      <w:position w:val="-1"/>
      <w:effect w:val="none"/>
      <w:vertAlign w:val="baseline"/>
      <w:cs w:val="0"/>
      <w:em w:val="none"/>
      <w:lang/>
    </w:rPr>
  </w:style>
  <w:style w:type="character" w:styleId="WW8Num15z1">
    <w:name w:val="WW8Num15z1"/>
    <w:next w:val="WW8Num15z1"/>
    <w:autoRedefine w:val="0"/>
    <w:hidden w:val="0"/>
    <w:qFormat w:val="0"/>
    <w:rPr>
      <w:rFonts w:ascii="Courier New" w:cs="Courier New" w:hAnsi="Courier New"/>
      <w:w w:val="100"/>
      <w:position w:val="-1"/>
      <w:effect w:val="none"/>
      <w:vertAlign w:val="baseline"/>
      <w:cs w:val="0"/>
      <w:em w:val="none"/>
      <w:lang/>
    </w:rPr>
  </w:style>
  <w:style w:type="character" w:styleId="WW8Num15z2">
    <w:name w:val="WW8Num15z2"/>
    <w:next w:val="WW8Num15z2"/>
    <w:autoRedefine w:val="0"/>
    <w:hidden w:val="0"/>
    <w:qFormat w:val="0"/>
    <w:rPr>
      <w:rFonts w:ascii="Wingdings" w:cs="Wingdings" w:hAnsi="Wingdings"/>
      <w:w w:val="100"/>
      <w:position w:val="-1"/>
      <w:effect w:val="none"/>
      <w:vertAlign w:val="baseline"/>
      <w:cs w:val="0"/>
      <w:em w:val="none"/>
      <w:lang/>
    </w:rPr>
  </w:style>
  <w:style w:type="character" w:styleId="WW8Num15z3">
    <w:name w:val="WW8Num15z3"/>
    <w:next w:val="WW8Num15z3"/>
    <w:autoRedefine w:val="0"/>
    <w:hidden w:val="0"/>
    <w:qFormat w:val="0"/>
    <w:rPr>
      <w:rFonts w:ascii="Symbol" w:cs="Symbol" w:hAnsi="Symbol"/>
      <w:w w:val="100"/>
      <w:position w:val="-1"/>
      <w:effect w:val="none"/>
      <w:vertAlign w:val="baseline"/>
      <w:cs w:val="0"/>
      <w:em w:val="none"/>
      <w:lang/>
    </w:rPr>
  </w:style>
  <w:style w:type="character" w:styleId="WW8Num16z0">
    <w:name w:val="WW8Num16z0"/>
    <w:next w:val="WW8Num16z0"/>
    <w:autoRedefine w:val="0"/>
    <w:hidden w:val="0"/>
    <w:qFormat w:val="0"/>
    <w:rPr>
      <w:b w:val="1"/>
      <w:i w:val="0"/>
      <w:color w:val="000000"/>
      <w:w w:val="100"/>
      <w:position w:val="-1"/>
      <w:sz w:val="24"/>
      <w:effect w:val="none"/>
      <w:vertAlign w:val="baseline"/>
      <w:cs w:val="0"/>
      <w:em w:val="none"/>
      <w:lang/>
    </w:rPr>
  </w:style>
  <w:style w:type="character" w:styleId="WW8Num17z0">
    <w:name w:val="WW8Num17z0"/>
    <w:next w:val="WW8Num17z0"/>
    <w:autoRedefine w:val="0"/>
    <w:hidden w:val="0"/>
    <w:qFormat w:val="0"/>
    <w:rPr>
      <w:color w:val="000000"/>
      <w:w w:val="100"/>
      <w:position w:val="-1"/>
      <w:effect w:val="none"/>
      <w:vertAlign w:val="baseline"/>
      <w:cs w:val="0"/>
      <w:em w:val="none"/>
      <w:lang/>
    </w:rPr>
  </w:style>
  <w:style w:type="character" w:styleId="WW8Num18z0">
    <w:name w:val="WW8Num18z0"/>
    <w:next w:val="WW8Num18z0"/>
    <w:autoRedefine w:val="0"/>
    <w:hidden w:val="0"/>
    <w:qFormat w:val="0"/>
    <w:rPr>
      <w:rFonts w:ascii="Symbol" w:cs="Symbol" w:hAnsi="Symbol"/>
      <w:color w:val="000000"/>
      <w:w w:val="100"/>
      <w:position w:val="-1"/>
      <w:effect w:val="none"/>
      <w:vertAlign w:val="baseline"/>
      <w:cs w:val="0"/>
      <w:em w:val="none"/>
      <w:lang/>
    </w:rPr>
  </w:style>
  <w:style w:type="character" w:styleId="WW8Num18z1">
    <w:name w:val="WW8Num18z1"/>
    <w:next w:val="WW8Num18z1"/>
    <w:autoRedefine w:val="0"/>
    <w:hidden w:val="0"/>
    <w:qFormat w:val="0"/>
    <w:rPr>
      <w:rFonts w:ascii="Courier New" w:cs="Courier New" w:hAnsi="Courier New"/>
      <w:w w:val="100"/>
      <w:position w:val="-1"/>
      <w:effect w:val="none"/>
      <w:vertAlign w:val="baseline"/>
      <w:cs w:val="0"/>
      <w:em w:val="none"/>
      <w:lang/>
    </w:rPr>
  </w:style>
  <w:style w:type="character" w:styleId="WW8Num18z2">
    <w:name w:val="WW8Num18z2"/>
    <w:next w:val="WW8Num18z2"/>
    <w:autoRedefine w:val="0"/>
    <w:hidden w:val="0"/>
    <w:qFormat w:val="0"/>
    <w:rPr>
      <w:rFonts w:ascii="Wingdings" w:cs="Wingdings" w:hAnsi="Wingdings"/>
      <w:w w:val="100"/>
      <w:position w:val="-1"/>
      <w:effect w:val="none"/>
      <w:vertAlign w:val="baseline"/>
      <w:cs w:val="0"/>
      <w:em w:val="none"/>
      <w:lang/>
    </w:rPr>
  </w:style>
  <w:style w:type="character" w:styleId="WW8Num18z3">
    <w:name w:val="WW8Num18z3"/>
    <w:next w:val="WW8Num18z3"/>
    <w:autoRedefine w:val="0"/>
    <w:hidden w:val="0"/>
    <w:qFormat w:val="0"/>
    <w:rPr>
      <w:rFonts w:ascii="Symbol" w:cs="Symbol" w:hAnsi="Symbol"/>
      <w:w w:val="100"/>
      <w:position w:val="-1"/>
      <w:effect w:val="none"/>
      <w:vertAlign w:val="baseline"/>
      <w:cs w:val="0"/>
      <w:em w:val="none"/>
      <w:lang/>
    </w:rPr>
  </w:style>
  <w:style w:type="character" w:styleId="WW8Num19z0">
    <w:name w:val="WW8Num19z0"/>
    <w:next w:val="WW8Num19z0"/>
    <w:autoRedefine w:val="0"/>
    <w:hidden w:val="0"/>
    <w:qFormat w:val="0"/>
    <w:rPr>
      <w:rFonts w:ascii="Symbol" w:cs="Symbol" w:hAnsi="Symbol"/>
      <w:color w:val="000000"/>
      <w:w w:val="100"/>
      <w:position w:val="-1"/>
      <w:effect w:val="none"/>
      <w:vertAlign w:val="baseline"/>
      <w:cs w:val="0"/>
      <w:em w:val="none"/>
      <w:lang/>
    </w:rPr>
  </w:style>
  <w:style w:type="character" w:styleId="WW8Num19z1">
    <w:name w:val="WW8Num19z1"/>
    <w:next w:val="WW8Num19z1"/>
    <w:autoRedefine w:val="0"/>
    <w:hidden w:val="0"/>
    <w:qFormat w:val="0"/>
    <w:rPr>
      <w:rFonts w:ascii="Courier New" w:cs="Courier New" w:hAnsi="Courier New"/>
      <w:w w:val="100"/>
      <w:position w:val="-1"/>
      <w:effect w:val="none"/>
      <w:vertAlign w:val="baseline"/>
      <w:cs w:val="0"/>
      <w:em w:val="none"/>
      <w:lang/>
    </w:rPr>
  </w:style>
  <w:style w:type="character" w:styleId="WW8Num19z2">
    <w:name w:val="WW8Num19z2"/>
    <w:next w:val="WW8Num19z2"/>
    <w:autoRedefine w:val="0"/>
    <w:hidden w:val="0"/>
    <w:qFormat w:val="0"/>
    <w:rPr>
      <w:rFonts w:ascii="Wingdings" w:cs="Wingdings" w:hAnsi="Wingdings"/>
      <w:w w:val="100"/>
      <w:position w:val="-1"/>
      <w:effect w:val="none"/>
      <w:vertAlign w:val="baseline"/>
      <w:cs w:val="0"/>
      <w:em w:val="none"/>
      <w:lang/>
    </w:rPr>
  </w:style>
  <w:style w:type="character" w:styleId="WW8Num19z3">
    <w:name w:val="WW8Num19z3"/>
    <w:next w:val="WW8Num19z3"/>
    <w:autoRedefine w:val="0"/>
    <w:hidden w:val="0"/>
    <w:qFormat w:val="0"/>
    <w:rPr>
      <w:rFonts w:ascii="Symbol" w:cs="Symbol" w:hAnsi="Symbol"/>
      <w:w w:val="100"/>
      <w:position w:val="-1"/>
      <w:effect w:val="none"/>
      <w:vertAlign w:val="baseline"/>
      <w:cs w:val="0"/>
      <w:em w:val="none"/>
      <w:lang/>
    </w:rPr>
  </w:style>
  <w:style w:type="character" w:styleId="WW8Num20z0">
    <w:name w:val="WW8Num20z0"/>
    <w:next w:val="WW8Num20z0"/>
    <w:autoRedefine w:val="0"/>
    <w:hidden w:val="0"/>
    <w:qFormat w:val="0"/>
    <w:rPr>
      <w:b w:val="0"/>
      <w:i w:val="0"/>
      <w:caps w:val="1"/>
      <w:color w:val="000000"/>
      <w:w w:val="100"/>
      <w:position w:val="-1"/>
      <w:sz w:val="20"/>
      <w:effect w:val="none"/>
      <w:vertAlign w:val="baseline"/>
      <w:cs w:val="0"/>
      <w:em w:val="none"/>
      <w:lang/>
    </w:rPr>
  </w:style>
  <w:style w:type="character" w:styleId="WW8Num20z1">
    <w:name w:val="WW8Num20z1"/>
    <w:next w:val="WW8Num20z1"/>
    <w:autoRedefine w:val="0"/>
    <w:hidden w:val="0"/>
    <w:qFormat w:val="0"/>
    <w:rPr>
      <w:b w:val="0"/>
      <w:i w:val="0"/>
      <w:caps w:val="0"/>
      <w:smallCaps w:val="0"/>
      <w:w w:val="100"/>
      <w:position w:val="-1"/>
      <w:sz w:val="20"/>
      <w:effect w:val="none"/>
      <w:vertAlign w:val="baseline"/>
      <w:cs w:val="0"/>
      <w:em w:val="none"/>
      <w:lang/>
    </w:rPr>
  </w:style>
  <w:style w:type="character" w:styleId="WW8Num20z2">
    <w:name w:val="WW8Num20z2"/>
    <w:next w:val="WW8Num20z2"/>
    <w:autoRedefine w:val="0"/>
    <w:hidden w:val="0"/>
    <w:qFormat w:val="0"/>
    <w:rPr>
      <w:b w:val="0"/>
      <w:i w:val="0"/>
      <w:w w:val="100"/>
      <w:position w:val="-1"/>
      <w:sz w:val="20"/>
      <w:effect w:val="none"/>
      <w:vertAlign w:val="baseline"/>
      <w:cs w:val="0"/>
      <w:em w:val="none"/>
      <w:lang/>
    </w:rPr>
  </w:style>
  <w:style w:type="character" w:styleId="WW8Num20z4">
    <w:name w:val="WW8Num20z4"/>
    <w:next w:val="WW8Num20z4"/>
    <w:autoRedefine w:val="0"/>
    <w:hidden w:val="0"/>
    <w:qFormat w:val="0"/>
    <w:rPr>
      <w:b w:val="0"/>
      <w:i w:val="0"/>
      <w:w w:val="100"/>
      <w:position w:val="-1"/>
      <w:sz w:val="22"/>
      <w:effect w:val="none"/>
      <w:vertAlign w:val="baseline"/>
      <w:cs w:val="0"/>
      <w:em w:val="none"/>
      <w:lang/>
    </w:rPr>
  </w:style>
  <w:style w:type="character" w:styleId="WW8Num21z0">
    <w:name w:val="WW8Num21z0"/>
    <w:next w:val="WW8Num21z0"/>
    <w:autoRedefine w:val="0"/>
    <w:hidden w:val="0"/>
    <w:qFormat w:val="0"/>
    <w:rPr>
      <w:rFonts w:ascii="Symbol" w:cs="Symbol" w:hAnsi="Symbol"/>
      <w:color w:val="000000"/>
      <w:w w:val="100"/>
      <w:position w:val="-1"/>
      <w:effect w:val="none"/>
      <w:vertAlign w:val="baseline"/>
      <w:cs w:val="0"/>
      <w:em w:val="none"/>
      <w:lang/>
    </w:rPr>
  </w:style>
  <w:style w:type="character" w:styleId="WW8Num21z1">
    <w:name w:val="WW8Num21z1"/>
    <w:next w:val="WW8Num21z1"/>
    <w:autoRedefine w:val="0"/>
    <w:hidden w:val="0"/>
    <w:qFormat w:val="0"/>
    <w:rPr>
      <w:rFonts w:ascii="Symbol" w:cs="Symbol" w:hAnsi="Symbol"/>
      <w:w w:val="100"/>
      <w:position w:val="-1"/>
      <w:effect w:val="none"/>
      <w:vertAlign w:val="baseline"/>
      <w:cs w:val="0"/>
      <w:em w:val="none"/>
      <w:lang/>
    </w:rPr>
  </w:style>
  <w:style w:type="character" w:styleId="WW8Num21z4">
    <w:name w:val="WW8Num21z4"/>
    <w:next w:val="WW8Num21z4"/>
    <w:autoRedefine w:val="0"/>
    <w:hidden w:val="0"/>
    <w:qFormat w:val="0"/>
    <w:rPr>
      <w:rFonts w:ascii="Courier New" w:cs="Courier New" w:hAnsi="Courier New"/>
      <w:w w:val="100"/>
      <w:position w:val="-1"/>
      <w:effect w:val="none"/>
      <w:vertAlign w:val="baseline"/>
      <w:cs w:val="0"/>
      <w:em w:val="none"/>
      <w:lang/>
    </w:rPr>
  </w:style>
  <w:style w:type="character" w:styleId="WW8Num21z5">
    <w:name w:val="WW8Num21z5"/>
    <w:next w:val="WW8Num21z5"/>
    <w:autoRedefine w:val="0"/>
    <w:hidden w:val="0"/>
    <w:qFormat w:val="0"/>
    <w:rPr>
      <w:rFonts w:ascii="Wingdings" w:cs="Wingdings" w:hAnsi="Wingdings"/>
      <w:w w:val="100"/>
      <w:position w:val="-1"/>
      <w:effect w:val="none"/>
      <w:vertAlign w:val="baseline"/>
      <w:cs w:val="0"/>
      <w:em w:val="none"/>
      <w:lang/>
    </w:rPr>
  </w:style>
  <w:style w:type="character" w:styleId="WW8Num22z0">
    <w:name w:val="WW8Num22z0"/>
    <w:next w:val="WW8Num22z0"/>
    <w:autoRedefine w:val="0"/>
    <w:hidden w:val="0"/>
    <w:qFormat w:val="0"/>
    <w:rPr>
      <w:color w:val="000000"/>
      <w:w w:val="100"/>
      <w:position w:val="-1"/>
      <w:effect w:val="none"/>
      <w:vertAlign w:val="baseline"/>
      <w:cs w:val="0"/>
      <w:em w:val="none"/>
      <w:lang/>
    </w:rPr>
  </w:style>
  <w:style w:type="character" w:styleId="WW8Num22z3">
    <w:name w:val="WW8Num22z3"/>
    <w:next w:val="WW8Num22z3"/>
    <w:autoRedefine w:val="0"/>
    <w:hidden w:val="0"/>
    <w:qFormat w:val="0"/>
    <w:rPr>
      <w:w w:val="100"/>
      <w:position w:val="-1"/>
      <w:sz w:val="20"/>
      <w:effect w:val="none"/>
      <w:vertAlign w:val="baseline"/>
      <w:cs w:val="0"/>
      <w:em w:val="none"/>
      <w:lang/>
    </w:rPr>
  </w:style>
  <w:style w:type="character" w:styleId="WW8Num23z0">
    <w:name w:val="WW8Num23z0"/>
    <w:next w:val="WW8Num23z0"/>
    <w:autoRedefine w:val="0"/>
    <w:hidden w:val="0"/>
    <w:qFormat w:val="0"/>
    <w:rPr>
      <w:color w:val="000000"/>
      <w:w w:val="100"/>
      <w:position w:val="-1"/>
      <w:effect w:val="none"/>
      <w:vertAlign w:val="baseline"/>
      <w:cs w:val="0"/>
      <w:em w:val="none"/>
      <w:lang/>
    </w:rPr>
  </w:style>
  <w:style w:type="character" w:styleId="WW8Num24z0">
    <w:name w:val="WW8Num24z0"/>
    <w:next w:val="WW8Num24z0"/>
    <w:autoRedefine w:val="0"/>
    <w:hidden w:val="0"/>
    <w:qFormat w:val="0"/>
    <w:rPr>
      <w:rFonts w:ascii="Symbol" w:cs="Symbol" w:hAnsi="Symbol"/>
      <w:color w:val="000000"/>
      <w:w w:val="100"/>
      <w:position w:val="-1"/>
      <w:effect w:val="none"/>
      <w:vertAlign w:val="baseline"/>
      <w:cs w:val="0"/>
      <w:em w:val="none"/>
      <w:lang/>
    </w:rPr>
  </w:style>
  <w:style w:type="character" w:styleId="WW8Num24z1">
    <w:name w:val="WW8Num24z1"/>
    <w:next w:val="WW8Num24z1"/>
    <w:autoRedefine w:val="0"/>
    <w:hidden w:val="0"/>
    <w:qFormat w:val="0"/>
    <w:rPr>
      <w:rFonts w:ascii="Courier New" w:cs="Courier New" w:hAnsi="Courier New"/>
      <w:w w:val="100"/>
      <w:position w:val="-1"/>
      <w:effect w:val="none"/>
      <w:vertAlign w:val="baseline"/>
      <w:cs w:val="0"/>
      <w:em w:val="none"/>
      <w:lang/>
    </w:rPr>
  </w:style>
  <w:style w:type="character" w:styleId="WW8Num24z2">
    <w:name w:val="WW8Num24z2"/>
    <w:next w:val="WW8Num24z2"/>
    <w:autoRedefine w:val="0"/>
    <w:hidden w:val="0"/>
    <w:qFormat w:val="0"/>
    <w:rPr>
      <w:rFonts w:ascii="Wingdings" w:cs="Wingdings" w:hAnsi="Wingdings"/>
      <w:w w:val="100"/>
      <w:position w:val="-1"/>
      <w:effect w:val="none"/>
      <w:vertAlign w:val="baseline"/>
      <w:cs w:val="0"/>
      <w:em w:val="none"/>
      <w:lang/>
    </w:rPr>
  </w:style>
  <w:style w:type="character" w:styleId="WW8Num24z3">
    <w:name w:val="WW8Num24z3"/>
    <w:next w:val="WW8Num24z3"/>
    <w:autoRedefine w:val="0"/>
    <w:hidden w:val="0"/>
    <w:qFormat w:val="0"/>
    <w:rPr>
      <w:rFonts w:ascii="Symbol" w:cs="Symbol" w:hAnsi="Symbol"/>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rFonts w:ascii="Arial" w:cs="Arial" w:eastAsia="Arial" w:hAnsi="Arial"/>
      <w:color w:val="000000"/>
      <w:w w:val="100"/>
      <w:position w:val="-1"/>
      <w:effect w:val="none"/>
      <w:vertAlign w:val="baseline"/>
      <w:cs w:val="0"/>
      <w:em w:val="none"/>
      <w:lang/>
    </w:rPr>
  </w:style>
  <w:style w:type="character" w:styleId="AbstractChar">
    <w:name w:val="Abstract Char"/>
    <w:next w:val="AbstractChar"/>
    <w:autoRedefine w:val="0"/>
    <w:hidden w:val="0"/>
    <w:qFormat w:val="0"/>
    <w:rPr>
      <w:rFonts w:ascii="Arial" w:cs="Arial" w:eastAsia="Arial Unicode MS" w:hAnsi="Arial"/>
      <w:color w:val="000000"/>
      <w:w w:val="100"/>
      <w:position w:val="-1"/>
      <w:sz w:val="24"/>
      <w:szCs w:val="24"/>
      <w:effect w:val="none"/>
      <w:vertAlign w:val="baseline"/>
      <w:cs w:val="0"/>
      <w:em w:val="none"/>
      <w:lang w:val="en-US"/>
    </w:rPr>
  </w:style>
  <w:style w:type="character" w:styleId="AuthoringGroupChar">
    <w:name w:val="Authoring Group Char"/>
    <w:next w:val="AuthoringGroupChar"/>
    <w:autoRedefine w:val="0"/>
    <w:hidden w:val="0"/>
    <w:qFormat w:val="0"/>
    <w:rPr>
      <w:rFonts w:ascii="Arial" w:cs="Arial" w:eastAsia="Arial Unicode MS" w:hAnsi="Arial"/>
      <w:color w:val="000000"/>
      <w:w w:val="100"/>
      <w:position w:val="-1"/>
      <w:sz w:val="24"/>
      <w:effect w:val="none"/>
      <w:vertAlign w:val="baseline"/>
      <w:cs w:val="0"/>
      <w:em w:val="none"/>
      <w:lang w:val="en-US"/>
    </w:rPr>
  </w:style>
  <w:style w:type="character" w:styleId="DescriptiveHeadingChar">
    <w:name w:val="DescriptiveHeading Char"/>
    <w:next w:val="DescriptiveHeadingChar"/>
    <w:autoRedefine w:val="0"/>
    <w:hidden w:val="0"/>
    <w:qFormat w:val="0"/>
    <w:rPr>
      <w:rFonts w:ascii="Arial" w:cs="Arial" w:eastAsia="Arial Unicode MS" w:hAnsi="Arial"/>
      <w:b w:val="1"/>
      <w:color w:val="000000"/>
      <w:w w:val="100"/>
      <w:position w:val="-1"/>
      <w:effect w:val="none"/>
      <w:vertAlign w:val="baseline"/>
      <w:cs w:val="0"/>
      <w:em w:val="none"/>
      <w:lang w:val="en-US"/>
    </w:rPr>
  </w:style>
  <w:style w:type="character" w:styleId="IgnoredSpacingChar">
    <w:name w:val="Ignored Spacing Char"/>
    <w:next w:val="IgnoredSpacingChar"/>
    <w:autoRedefine w:val="0"/>
    <w:hidden w:val="0"/>
    <w:qFormat w:val="0"/>
    <w:rPr>
      <w:rFonts w:ascii="Arial" w:cs="Arial" w:eastAsia="Arial Unicode MS" w:hAnsi="Arial"/>
      <w:color w:val="000000"/>
      <w:w w:val="100"/>
      <w:position w:val="-1"/>
      <w:sz w:val="24"/>
      <w:szCs w:val="24"/>
      <w:effect w:val="none"/>
      <w:vertAlign w:val="baseline"/>
      <w:cs w:val="0"/>
      <w:em w:val="none"/>
      <w:lang w:val="en-US"/>
    </w:rPr>
  </w:style>
  <w:style w:type="character" w:styleId="InternalAuthorChar">
    <w:name w:val="Internal Author Char"/>
    <w:next w:val="InternalAuthorChar"/>
    <w:autoRedefine w:val="0"/>
    <w:hidden w:val="0"/>
    <w:qFormat w:val="0"/>
    <w:rPr>
      <w:rFonts w:ascii="Arial" w:cs="Arial" w:eastAsia="Arial Unicode MS" w:hAnsi="Arial"/>
      <w:color w:val="000000"/>
      <w:w w:val="100"/>
      <w:position w:val="-1"/>
      <w:sz w:val="24"/>
      <w:effect w:val="none"/>
      <w:vertAlign w:val="baseline"/>
      <w:cs w:val="0"/>
      <w:em w:val="none"/>
      <w:lang w:val="en-US"/>
    </w:rPr>
  </w:style>
  <w:style w:type="character" w:styleId="MaintenanceEditorChar">
    <w:name w:val="Maintenance Editor Char"/>
    <w:next w:val="MaintenanceEditorChar"/>
    <w:autoRedefine w:val="0"/>
    <w:hidden w:val="0"/>
    <w:qFormat w:val="0"/>
    <w:rPr>
      <w:rFonts w:ascii="Arial" w:cs="Arial" w:eastAsia="Arial Unicode MS" w:hAnsi="Arial"/>
      <w:color w:val="000000"/>
      <w:w w:val="100"/>
      <w:position w:val="-1"/>
      <w:sz w:val="24"/>
      <w:effect w:val="none"/>
      <w:vertAlign w:val="baseline"/>
      <w:cs w:val="0"/>
      <w:em w:val="none"/>
      <w:lang w:val="en-US"/>
    </w:rPr>
  </w:style>
  <w:style w:type="character" w:styleId="ResourceHistoryAuthorChar">
    <w:name w:val="Resource History Author Char"/>
    <w:next w:val="ResourceHistoryAuthorChar"/>
    <w:autoRedefine w:val="0"/>
    <w:hidden w:val="0"/>
    <w:qFormat w:val="0"/>
    <w:rPr>
      <w:rFonts w:ascii="Arial" w:cs="Arial" w:eastAsia="Arial Unicode MS" w:hAnsi="Arial"/>
      <w:color w:val="000000"/>
      <w:w w:val="100"/>
      <w:position w:val="-1"/>
      <w:sz w:val="24"/>
      <w:szCs w:val="24"/>
      <w:effect w:val="none"/>
      <w:vertAlign w:val="baseline"/>
      <w:cs w:val="0"/>
      <w:em w:val="none"/>
      <w:lang w:val="en-US"/>
    </w:rPr>
  </w:style>
  <w:style w:type="character" w:styleId="ResourceHistoryDateChar">
    <w:name w:val="Resource History Date Char"/>
    <w:next w:val="ResourceHistoryDateChar"/>
    <w:autoRedefine w:val="0"/>
    <w:hidden w:val="0"/>
    <w:qFormat w:val="0"/>
    <w:rPr>
      <w:rFonts w:ascii="Arial" w:cs="Arial" w:eastAsia="Arial Unicode MS" w:hAnsi="Arial"/>
      <w:color w:val="000000"/>
      <w:w w:val="100"/>
      <w:position w:val="-1"/>
      <w:sz w:val="24"/>
      <w:szCs w:val="24"/>
      <w:effect w:val="none"/>
      <w:vertAlign w:val="baseline"/>
      <w:cs w:val="0"/>
      <w:em w:val="none"/>
      <w:lang w:val="en-US"/>
    </w:rPr>
  </w:style>
  <w:style w:type="character" w:styleId="ResourceHistoryDescChar">
    <w:name w:val="Resource History Desc Char"/>
    <w:next w:val="ResourceHistoryDescChar"/>
    <w:autoRedefine w:val="0"/>
    <w:hidden w:val="0"/>
    <w:qFormat w:val="0"/>
    <w:rPr>
      <w:rFonts w:ascii="Verdana" w:cs="Verdana" w:eastAsia="Times New Roman" w:hAnsi="Verdana"/>
      <w:color w:val="000000"/>
      <w:w w:val="100"/>
      <w:position w:val="-1"/>
      <w:sz w:val="18"/>
      <w:szCs w:val="24"/>
      <w:effect w:val="none"/>
      <w:vertAlign w:val="baseline"/>
      <w:cs w:val="0"/>
      <w:em w:val="none"/>
      <w:lang w:val="en-US"/>
    </w:rPr>
  </w:style>
  <w:style w:type="character" w:styleId="ResourceHistoryTitleChar">
    <w:name w:val="Resource History Title Char"/>
    <w:next w:val="ResourceHistoryTitleChar"/>
    <w:autoRedefine w:val="0"/>
    <w:hidden w:val="0"/>
    <w:qFormat w:val="0"/>
    <w:rPr>
      <w:rFonts w:ascii="Arial" w:cs="Arial" w:eastAsia="Arial Unicode MS" w:hAnsi="Arial"/>
      <w:b w:val="1"/>
      <w:bCs w:val="1"/>
      <w:color w:val="000000"/>
      <w:w w:val="100"/>
      <w:position w:val="-1"/>
      <w:sz w:val="24"/>
      <w:effect w:val="none"/>
      <w:vertAlign w:val="baseline"/>
      <w:cs w:val="0"/>
      <w:em w:val="none"/>
      <w:lang w:val="en-US"/>
    </w:rPr>
  </w:style>
  <w:style w:type="character" w:styleId="ResourceTypeChar">
    <w:name w:val="Resource Type Char"/>
    <w:next w:val="ResourceTypeChar"/>
    <w:autoRedefine w:val="0"/>
    <w:hidden w:val="0"/>
    <w:qFormat w:val="0"/>
    <w:rPr>
      <w:rFonts w:ascii="Arial" w:cs="Arial" w:eastAsia="Arial Unicode MS" w:hAnsi="Arial"/>
      <w:color w:val="000000"/>
      <w:w w:val="100"/>
      <w:position w:val="-1"/>
      <w:sz w:val="24"/>
      <w:szCs w:val="24"/>
      <w:effect w:val="none"/>
      <w:vertAlign w:val="baseline"/>
      <w:cs w:val="0"/>
      <w:em w:val="none"/>
      <w:lang w:val="en-US"/>
    </w:rPr>
  </w:style>
  <w:style w:type="character" w:styleId="TemplateTypeChar">
    <w:name w:val="Template Type Char"/>
    <w:next w:val="TemplateTypeChar"/>
    <w:autoRedefine w:val="0"/>
    <w:hidden w:val="0"/>
    <w:qFormat w:val="0"/>
    <w:rPr>
      <w:rFonts w:ascii="Arial" w:cs="Arial" w:eastAsia="Arial Unicode MS" w:hAnsi="Arial"/>
      <w:color w:val="000000"/>
      <w:w w:val="100"/>
      <w:position w:val="-1"/>
      <w:sz w:val="24"/>
      <w:szCs w:val="24"/>
      <w:effect w:val="none"/>
      <w:vertAlign w:val="baseline"/>
      <w:cs w:val="0"/>
      <w:em w:val="none"/>
      <w:lang w:val="en-US"/>
    </w:rPr>
  </w:style>
  <w:style w:type="character" w:styleId="TitleChar">
    <w:name w:val="Title Char"/>
    <w:next w:val="TitleChar"/>
    <w:autoRedefine w:val="0"/>
    <w:hidden w:val="0"/>
    <w:qFormat w:val="0"/>
    <w:rPr>
      <w:rFonts w:ascii="Arial" w:cs="Arial" w:eastAsia="Arial Unicode MS" w:hAnsi="Arial"/>
      <w:color w:val="000000"/>
      <w:w w:val="100"/>
      <w:position w:val="-1"/>
      <w:sz w:val="24"/>
      <w:effect w:val="none"/>
      <w:vertAlign w:val="baseline"/>
      <w:cs w:val="0"/>
      <w:em w:val="none"/>
      <w:lang w:val="en-US"/>
    </w:rPr>
  </w:style>
  <w:style w:type="character" w:styleId="FooterChar">
    <w:name w:val="Footer Char"/>
    <w:basedOn w:val="DefaultParagraphFont"/>
    <w:next w:val="FooterChar"/>
    <w:autoRedefine w:val="0"/>
    <w:hidden w:val="0"/>
    <w:qFormat w:val="0"/>
    <w:rPr>
      <w:rFonts w:ascii="Times New Roman" w:cs="Times New Roman" w:eastAsia="Times New Roman" w:hAnsi="Times New Roman"/>
      <w:color w:val="000000"/>
      <w:w w:val="100"/>
      <w:position w:val="-1"/>
      <w:szCs w:val="20"/>
      <w:effect w:val="none"/>
      <w:vertAlign w:val="baseline"/>
      <w:cs w:val="0"/>
      <w:em w:val="none"/>
      <w:lang/>
    </w:rPr>
  </w:style>
  <w:style w:type="character" w:styleId="InternetLink">
    <w:name w:val="Internet Link"/>
    <w:basedOn w:val="DefaultParagraphFont"/>
    <w:next w:val="InternetLink"/>
    <w:autoRedefine w:val="0"/>
    <w:hidden w:val="0"/>
    <w:qFormat w:val="0"/>
    <w:rPr>
      <w:rFonts w:ascii="Arial" w:cs="Arial" w:eastAsia="Arial" w:hAnsi="Arial"/>
      <w:i w:val="1"/>
      <w:color w:val="000000"/>
      <w:w w:val="100"/>
      <w:position w:val="-1"/>
      <w:u w:val="single"/>
      <w:effect w:val="none"/>
      <w:vertAlign w:val="baseline"/>
      <w:cs w:val="0"/>
      <w:em w:val="none"/>
      <w:lang/>
    </w:rPr>
  </w:style>
  <w:style w:type="character" w:styleId="IgnoredTemplateTextChar">
    <w:name w:val="Ignored Template Text Char"/>
    <w:next w:val="IgnoredTemplateTextChar"/>
    <w:autoRedefine w:val="0"/>
    <w:hidden w:val="0"/>
    <w:qFormat w:val="0"/>
    <w:rPr>
      <w:rFonts w:ascii="Arial" w:cs="Arial" w:eastAsia="Arial Unicode MS" w:hAnsi="Arial"/>
      <w:b w:val="1"/>
      <w:i w:val="1"/>
      <w:color w:val="000000"/>
      <w:w w:val="100"/>
      <w:position w:val="-1"/>
      <w:szCs w:val="18"/>
      <w:effect w:val="none"/>
      <w:shd w:color="auto" w:fill="d5b499" w:val="clear"/>
      <w:vertAlign w:val="baseline"/>
      <w:cs w:val="0"/>
      <w:em w:val="none"/>
      <w:lang w:val="en-US"/>
    </w:rPr>
  </w:style>
  <w:style w:type="character" w:styleId="HeaderChar">
    <w:name w:val="Header Char"/>
    <w:basedOn w:val="DefaultParagraphFont"/>
    <w:next w:val="HeaderChar"/>
    <w:autoRedefine w:val="0"/>
    <w:hidden w:val="0"/>
    <w:qFormat w:val="0"/>
    <w:rPr>
      <w:rFonts w:ascii="Arial" w:cs="Arial" w:eastAsia="Arial" w:hAnsi="Arial"/>
      <w:color w:val="000000"/>
      <w:w w:val="100"/>
      <w:position w:val="-1"/>
      <w:effect w:val="none"/>
      <w:vertAlign w:val="baseline"/>
      <w:cs w:val="0"/>
      <w:em w:val="none"/>
      <w:lang/>
    </w:rPr>
  </w:style>
  <w:style w:type="character" w:styleId="PlaceholderText">
    <w:name w:val="Placeholder Text"/>
    <w:basedOn w:val="DefaultParagraphFont"/>
    <w:next w:val="PlaceholderText"/>
    <w:autoRedefine w:val="0"/>
    <w:hidden w:val="0"/>
    <w:qFormat w:val="0"/>
    <w:rPr>
      <w:rFonts w:ascii="Arial" w:cs="Arial" w:eastAsia="Arial" w:hAnsi="Arial"/>
      <w:color w:val="000000"/>
      <w:w w:val="100"/>
      <w:position w:val="-1"/>
      <w:effect w:val="none"/>
      <w:vertAlign w:val="baseline"/>
      <w:cs w:val="0"/>
      <w:em w:val="none"/>
      <w:lang/>
    </w:rPr>
  </w:style>
  <w:style w:type="character" w:styleId="BalloonTextChar">
    <w:name w:val="Balloon Text Char"/>
    <w:basedOn w:val="DefaultParagraphFont"/>
    <w:next w:val="BalloonTextChar"/>
    <w:autoRedefine w:val="0"/>
    <w:hidden w:val="0"/>
    <w:qFormat w:val="0"/>
    <w:rPr>
      <w:rFonts w:ascii="Tahoma" w:cs="Tahoma" w:eastAsia="Arial" w:hAnsi="Tahoma"/>
      <w:color w:val="000000"/>
      <w:w w:val="100"/>
      <w:position w:val="-1"/>
      <w:sz w:val="16"/>
      <w:szCs w:val="16"/>
      <w:effect w:val="none"/>
      <w:vertAlign w:val="baseline"/>
      <w:cs w:val="0"/>
      <w:em w:val="none"/>
      <w:lang/>
    </w:rPr>
  </w:style>
  <w:style w:type="character" w:styleId="PinPointRefChar">
    <w:name w:val="PinPoint Ref Char"/>
    <w:basedOn w:val="DefaultParagraphFont"/>
    <w:next w:val="PinPointRefChar"/>
    <w:autoRedefine w:val="0"/>
    <w:hidden w:val="0"/>
    <w:qFormat w:val="0"/>
    <w:rPr>
      <w:rFonts w:ascii="Times New Roman" w:cs="Times New Roman" w:eastAsia="Times New Roman" w:hAnsi="Times New Roman"/>
      <w:b w:val="1"/>
      <w:vanish w:val="1"/>
      <w:color w:val="000000"/>
      <w:w w:val="100"/>
      <w:position w:val="-1"/>
      <w:sz w:val="18"/>
      <w:szCs w:val="20"/>
      <w:effect w:val="none"/>
      <w:vertAlign w:val="baseline"/>
      <w:cs w:val="0"/>
      <w:em w:val="none"/>
      <w:lang/>
    </w:rPr>
  </w:style>
  <w:style w:type="character" w:styleId="BlockQuoteChar">
    <w:name w:val="Block Quote Char"/>
    <w:basedOn w:val="DefaultParagraphFont"/>
    <w:next w:val="BlockQuoteChar"/>
    <w:autoRedefine w:val="0"/>
    <w:hidden w:val="0"/>
    <w:qFormat w:val="0"/>
    <w:rPr>
      <w:rFonts w:ascii="Arial" w:cs="Arial" w:eastAsia="Arial Unicode MS" w:hAnsi="Arial"/>
      <w:color w:val="000000"/>
      <w:w w:val="100"/>
      <w:position w:val="-1"/>
      <w:sz w:val="18"/>
      <w:szCs w:val="20"/>
      <w:effect w:val="none"/>
      <w:vertAlign w:val="baseline"/>
      <w:cs w:val="0"/>
      <w:em w:val="none"/>
      <w:lang/>
    </w:rPr>
  </w:style>
  <w:style w:type="character" w:styleId="ListParagraphLevel1Char">
    <w:name w:val="List Paragraph Level 1 Char"/>
    <w:basedOn w:val="DefaultParagraphFont"/>
    <w:next w:val="ListParagraphLevel1Char"/>
    <w:autoRedefine w:val="0"/>
    <w:hidden w:val="0"/>
    <w:qFormat w:val="0"/>
    <w:rPr>
      <w:rFonts w:ascii="Arial" w:cs="Arial" w:eastAsia="Arial Unicode MS" w:hAnsi="Arial"/>
      <w:color w:val="000000"/>
      <w:w w:val="100"/>
      <w:position w:val="-1"/>
      <w:szCs w:val="24"/>
      <w:effect w:val="none"/>
      <w:vertAlign w:val="baseline"/>
      <w:cs w:val="0"/>
      <w:em w:val="none"/>
      <w:lang w:val="en-US"/>
    </w:rPr>
  </w:style>
  <w:style w:type="character" w:styleId="ListParagraphLevel2Char">
    <w:name w:val="List Paragraph Level 2 Char"/>
    <w:basedOn w:val="DefaultParagraphFont"/>
    <w:next w:val="ListParagraphLevel2Char"/>
    <w:autoRedefine w:val="0"/>
    <w:hidden w:val="0"/>
    <w:qFormat w:val="0"/>
    <w:rPr>
      <w:rFonts w:ascii="Arial" w:cs="Arial" w:eastAsia="Arial Unicode MS" w:hAnsi="Arial"/>
      <w:color w:val="000000"/>
      <w:w w:val="100"/>
      <w:position w:val="-1"/>
      <w:szCs w:val="24"/>
      <w:effect w:val="none"/>
      <w:vertAlign w:val="baseline"/>
      <w:cs w:val="0"/>
      <w:em w:val="none"/>
      <w:lang w:val="en-US"/>
    </w:rPr>
  </w:style>
  <w:style w:type="character" w:styleId="QuestionParagraphChar">
    <w:name w:val="Question Paragraph Char"/>
    <w:basedOn w:val="DefaultParagraphFont"/>
    <w:next w:val="QuestionParagraphChar"/>
    <w:autoRedefine w:val="0"/>
    <w:hidden w:val="0"/>
    <w:qFormat w:val="0"/>
    <w:rPr>
      <w:rFonts w:ascii="Arial" w:cs="Arial" w:eastAsia="Arial Unicode MS" w:hAnsi="Arial"/>
      <w:color w:val="000000"/>
      <w:w w:val="100"/>
      <w:position w:val="-1"/>
      <w:effect w:val="none"/>
      <w:shd w:color="auto" w:fill="d9d9d9" w:val="clear"/>
      <w:vertAlign w:val="baseline"/>
      <w:cs w:val="0"/>
      <w:em w:val="none"/>
      <w:lang w:val="en-US"/>
    </w:rPr>
  </w:style>
  <w:style w:type="character" w:styleId="Heading1Char">
    <w:name w:val="Heading 1 Char"/>
    <w:basedOn w:val="DefaultParagraphFont"/>
    <w:next w:val="Heading1Char"/>
    <w:autoRedefine w:val="0"/>
    <w:hidden w:val="0"/>
    <w:qFormat w:val="0"/>
    <w:rPr>
      <w:rFonts w:ascii="Cambria" w:cs="Times New Roman" w:eastAsia="Times New Roman" w:hAnsi="Cambria"/>
      <w:b w:val="1"/>
      <w:bCs w:val="1"/>
      <w:color w:val="000000"/>
      <w:w w:val="100"/>
      <w:position w:val="-1"/>
      <w:sz w:val="28"/>
      <w:szCs w:val="28"/>
      <w:effect w:val="none"/>
      <w:vertAlign w:val="baseline"/>
      <w:cs w:val="0"/>
      <w:em w:val="none"/>
      <w:lang/>
    </w:rPr>
  </w:style>
  <w:style w:type="character" w:styleId="Heading2Char">
    <w:name w:val="Heading 2 Char"/>
    <w:basedOn w:val="DefaultParagraphFont"/>
    <w:next w:val="Heading2Char"/>
    <w:autoRedefine w:val="0"/>
    <w:hidden w:val="0"/>
    <w:qFormat w:val="0"/>
    <w:rPr>
      <w:rFonts w:ascii="Cambria" w:cs="Times New Roman" w:eastAsia="Times New Roman" w:hAnsi="Cambria"/>
      <w:b w:val="1"/>
      <w:bCs w:val="1"/>
      <w:color w:val="000000"/>
      <w:w w:val="100"/>
      <w:position w:val="-1"/>
      <w:sz w:val="26"/>
      <w:szCs w:val="26"/>
      <w:effect w:val="none"/>
      <w:vertAlign w:val="baseline"/>
      <w:cs w:val="0"/>
      <w:em w:val="none"/>
      <w:lang/>
    </w:rPr>
  </w:style>
  <w:style w:type="character" w:styleId="Heading3Char">
    <w:name w:val="Heading 3 Char"/>
    <w:basedOn w:val="DefaultParagraphFont"/>
    <w:next w:val="Heading3Char"/>
    <w:autoRedefine w:val="0"/>
    <w:hidden w:val="0"/>
    <w:qFormat w:val="0"/>
    <w:rPr>
      <w:rFonts w:ascii="Cambria" w:cs="Times New Roman" w:eastAsia="Times New Roman" w:hAnsi="Cambria"/>
      <w:b w:val="1"/>
      <w:bCs w:val="1"/>
      <w:color w:val="000000"/>
      <w:w w:val="100"/>
      <w:position w:val="-1"/>
      <w:effect w:val="none"/>
      <w:vertAlign w:val="baseline"/>
      <w:cs w:val="0"/>
      <w:em w:val="none"/>
      <w:lang/>
    </w:rPr>
  </w:style>
  <w:style w:type="character" w:styleId="Heading4Char">
    <w:name w:val="Heading 4 Char"/>
    <w:basedOn w:val="DefaultParagraphFont"/>
    <w:next w:val="Heading4Char"/>
    <w:autoRedefine w:val="0"/>
    <w:hidden w:val="0"/>
    <w:qFormat w:val="0"/>
    <w:rPr>
      <w:rFonts w:ascii="Cambria" w:cs="Times New Roman" w:eastAsia="Times New Roman" w:hAnsi="Cambria"/>
      <w:b w:val="1"/>
      <w:bCs w:val="1"/>
      <w:i w:val="1"/>
      <w:iCs w:val="1"/>
      <w:color w:val="000000"/>
      <w:w w:val="100"/>
      <w:position w:val="-1"/>
      <w:effect w:val="none"/>
      <w:vertAlign w:val="baseline"/>
      <w:cs w:val="0"/>
      <w:em w:val="none"/>
      <w:lang/>
    </w:rPr>
  </w:style>
  <w:style w:type="character" w:styleId="Heading5Char">
    <w:name w:val="Heading 5 Char"/>
    <w:basedOn w:val="DefaultParagraphFont"/>
    <w:next w:val="Heading5Char"/>
    <w:autoRedefine w:val="0"/>
    <w:hidden w:val="0"/>
    <w:qFormat w:val="0"/>
    <w:rPr>
      <w:rFonts w:ascii="Cambria" w:cs="Times New Roman" w:eastAsia="Times New Roman" w:hAnsi="Cambria"/>
      <w:color w:val="000000"/>
      <w:w w:val="100"/>
      <w:position w:val="-1"/>
      <w:effect w:val="none"/>
      <w:vertAlign w:val="baseline"/>
      <w:cs w:val="0"/>
      <w:em w:val="none"/>
      <w:lang/>
    </w:rPr>
  </w:style>
  <w:style w:type="character" w:styleId="Heading6Char">
    <w:name w:val="Heading 6 Char"/>
    <w:basedOn w:val="DefaultParagraphFont"/>
    <w:next w:val="Heading6Char"/>
    <w:autoRedefine w:val="0"/>
    <w:hidden w:val="0"/>
    <w:qFormat w:val="0"/>
    <w:rPr>
      <w:rFonts w:ascii="Cambria" w:cs="Times New Roman" w:eastAsia="Times New Roman" w:hAnsi="Cambria"/>
      <w:i w:val="1"/>
      <w:iCs w:val="1"/>
      <w:color w:val="000000"/>
      <w:w w:val="100"/>
      <w:position w:val="-1"/>
      <w:effect w:val="none"/>
      <w:vertAlign w:val="baseline"/>
      <w:cs w:val="0"/>
      <w:em w:val="none"/>
      <w:lang/>
    </w:rPr>
  </w:style>
  <w:style w:type="character" w:styleId="Heading7Char">
    <w:name w:val="Heading 7 Char"/>
    <w:basedOn w:val="DefaultParagraphFont"/>
    <w:next w:val="Heading7Char"/>
    <w:autoRedefine w:val="0"/>
    <w:hidden w:val="0"/>
    <w:qFormat w:val="0"/>
    <w:rPr>
      <w:rFonts w:ascii="Cambria" w:cs="Times New Roman" w:eastAsia="Times New Roman" w:hAnsi="Cambria"/>
      <w:i w:val="1"/>
      <w:iCs w:val="1"/>
      <w:color w:val="000000"/>
      <w:w w:val="100"/>
      <w:position w:val="-1"/>
      <w:effect w:val="none"/>
      <w:vertAlign w:val="baseline"/>
      <w:cs w:val="0"/>
      <w:em w:val="none"/>
      <w:lang/>
    </w:rPr>
  </w:style>
  <w:style w:type="character" w:styleId="Heading8Char">
    <w:name w:val="Heading 8 Char"/>
    <w:basedOn w:val="DefaultParagraphFont"/>
    <w:next w:val="Heading8Char"/>
    <w:autoRedefine w:val="0"/>
    <w:hidden w:val="0"/>
    <w:qFormat w:val="0"/>
    <w:rPr>
      <w:rFonts w:ascii="Cambria" w:cs="Times New Roman" w:eastAsia="Times New Roman" w:hAnsi="Cambria"/>
      <w:color w:val="000000"/>
      <w:w w:val="100"/>
      <w:position w:val="-1"/>
      <w:sz w:val="20"/>
      <w:szCs w:val="20"/>
      <w:effect w:val="none"/>
      <w:vertAlign w:val="baseline"/>
      <w:cs w:val="0"/>
      <w:em w:val="none"/>
      <w:lang/>
    </w:rPr>
  </w:style>
  <w:style w:type="character" w:styleId="Heading9Char">
    <w:name w:val="Heading 9 Char"/>
    <w:basedOn w:val="DefaultParagraphFont"/>
    <w:next w:val="Heading9Char"/>
    <w:autoRedefine w:val="0"/>
    <w:hidden w:val="0"/>
    <w:qFormat w:val="0"/>
    <w:rPr>
      <w:rFonts w:ascii="Cambria" w:cs="Times New Roman" w:eastAsia="Times New Roman" w:hAnsi="Cambria"/>
      <w:i w:val="1"/>
      <w:iCs w:val="1"/>
      <w:color w:val="000000"/>
      <w:w w:val="100"/>
      <w:position w:val="-1"/>
      <w:sz w:val="20"/>
      <w:szCs w:val="20"/>
      <w:effect w:val="none"/>
      <w:vertAlign w:val="baseline"/>
      <w:cs w:val="0"/>
      <w:em w:val="none"/>
      <w:lang/>
    </w:rPr>
  </w:style>
  <w:style w:type="character" w:styleId="apple-converted-space">
    <w:name w:val="apple-converted-space"/>
    <w:basedOn w:val="DefaultParagraphFont"/>
    <w:next w:val="apple-converted-space"/>
    <w:autoRedefine w:val="0"/>
    <w:hidden w:val="0"/>
    <w:qFormat w:val="0"/>
    <w:rPr>
      <w:rFonts w:ascii="Arial" w:cs="Arial" w:eastAsia="Arial" w:hAnsi="Arial"/>
      <w:color w:val="000000"/>
      <w:w w:val="100"/>
      <w:position w:val="-1"/>
      <w:effect w:val="none"/>
      <w:vertAlign w:val="baseline"/>
      <w:cs w:val="0"/>
      <w:em w:val="none"/>
      <w:lang/>
    </w:rPr>
  </w:style>
  <w:style w:type="character" w:styleId="Emphasis">
    <w:name w:val="Emphasis"/>
    <w:basedOn w:val="DefaultParagraphFont"/>
    <w:next w:val="Emphasis"/>
    <w:autoRedefine w:val="0"/>
    <w:hidden w:val="0"/>
    <w:qFormat w:val="0"/>
    <w:rPr>
      <w:rFonts w:ascii="Arial" w:cs="Arial" w:eastAsia="Arial" w:hAnsi="Arial"/>
      <w:i w:val="1"/>
      <w:iCs w:val="1"/>
      <w:color w:val="000000"/>
      <w:w w:val="100"/>
      <w:position w:val="-1"/>
      <w:effect w:val="none"/>
      <w:vertAlign w:val="baseline"/>
      <w:cs w:val="0"/>
      <w:em w:val="none"/>
      <w:lang/>
    </w:rPr>
  </w:style>
  <w:style w:type="character" w:styleId="VisitedInternetLink">
    <w:name w:val="Visited Internet Link"/>
    <w:basedOn w:val="DefaultParagraphFont"/>
    <w:next w:val="VisitedInternetLink"/>
    <w:autoRedefine w:val="0"/>
    <w:hidden w:val="0"/>
    <w:qFormat w:val="0"/>
    <w:rPr>
      <w:rFonts w:ascii="Arial" w:cs="Arial" w:eastAsia="Arial" w:hAnsi="Arial"/>
      <w:i w:val="1"/>
      <w:color w:val="000000"/>
      <w:w w:val="100"/>
      <w:position w:val="-1"/>
      <w:u w:val="single"/>
      <w:effect w:val="none"/>
      <w:vertAlign w:val="baseline"/>
      <w:cs w:val="0"/>
      <w:em w:val="none"/>
      <w:lang/>
    </w:rPr>
  </w:style>
  <w:style w:type="character" w:styleId="DefTerm">
    <w:name w:val="DefTerm"/>
    <w:basedOn w:val="DefaultParagraphFont"/>
    <w:next w:val="DefTerm"/>
    <w:autoRedefine w:val="0"/>
    <w:hidden w:val="0"/>
    <w:qFormat w:val="0"/>
    <w:rPr>
      <w:rFonts w:ascii="Arial" w:cs="Arial" w:eastAsia="Arial" w:hAnsi="Arial"/>
      <w:b w:val="1"/>
      <w:color w:val="000000"/>
      <w:w w:val="100"/>
      <w:position w:val="-1"/>
      <w:effect w:val="none"/>
      <w:vertAlign w:val="baseline"/>
      <w:cs w:val="0"/>
      <w:em w:val="none"/>
      <w:lang/>
    </w:rPr>
  </w:style>
  <w:style w:type="character" w:styleId="LongQuestionParaChar">
    <w:name w:val="Long Question Para Char"/>
    <w:basedOn w:val="DefaultParagraphFont"/>
    <w:next w:val="LongQuestionParaChar"/>
    <w:autoRedefine w:val="0"/>
    <w:hidden w:val="0"/>
    <w:qFormat w:val="0"/>
    <w:rPr>
      <w:rFonts w:ascii="Arial" w:cs="Arial" w:eastAsia="Arial Unicode MS" w:hAnsi="Arial"/>
      <w:color w:val="000000"/>
      <w:w w:val="100"/>
      <w:position w:val="-1"/>
      <w:sz w:val="20"/>
      <w:szCs w:val="20"/>
      <w:effect w:val="none"/>
      <w:vertAlign w:val="baseline"/>
      <w:cs w:val="0"/>
      <w:em w:val="none"/>
      <w:lang w:val="en-US"/>
    </w:rPr>
  </w:style>
  <w:style w:type="character" w:styleId="ShortQuestionParaChar">
    <w:name w:val="Short Question Para Char"/>
    <w:basedOn w:val="DefaultParagraphFont"/>
    <w:next w:val="ShortQuestionParaChar"/>
    <w:autoRedefine w:val="0"/>
    <w:hidden w:val="0"/>
    <w:qFormat w:val="0"/>
    <w:rPr>
      <w:rFonts w:ascii="Arial" w:cs="Arial" w:eastAsia="Arial Unicode MS" w:hAnsi="Arial"/>
      <w:bCs w:val="1"/>
      <w:color w:val="000000"/>
      <w:w w:val="100"/>
      <w:position w:val="-1"/>
      <w:sz w:val="20"/>
      <w:szCs w:val="20"/>
      <w:effect w:val="none"/>
      <w:shd w:color="auto" w:fill="d9d9d9" w:val="clear"/>
      <w:vertAlign w:val="baseline"/>
      <w:cs w:val="0"/>
      <w:em w:val="none"/>
      <w:lang w:val="en-US"/>
    </w:rPr>
  </w:style>
  <w:style w:type="character" w:styleId="ParagraphChar">
    <w:name w:val="Paragraph Char"/>
    <w:basedOn w:val="DefaultParagraphFont"/>
    <w:next w:val="ParagraphChar"/>
    <w:autoRedefine w:val="0"/>
    <w:hidden w:val="0"/>
    <w:qFormat w:val="0"/>
    <w:rPr>
      <w:rFonts w:ascii="Arial" w:cs="Arial" w:eastAsia="Arial Unicode MS" w:hAnsi="Arial"/>
      <w:color w:val="000000"/>
      <w:w w:val="100"/>
      <w:position w:val="-1"/>
      <w:szCs w:val="20"/>
      <w:effect w:val="none"/>
      <w:vertAlign w:val="baseline"/>
      <w:cs w:val="0"/>
      <w:em w:val="none"/>
      <w:lang/>
    </w:rPr>
  </w:style>
  <w:style w:type="character" w:styleId="error">
    <w:name w:val="error"/>
    <w:basedOn w:val="DefaultParagraphFont"/>
    <w:next w:val="error"/>
    <w:autoRedefine w:val="0"/>
    <w:hidden w:val="0"/>
    <w:qFormat w:val="0"/>
    <w:rPr>
      <w:rFonts w:ascii="Arial" w:cs="Arial" w:eastAsia="Arial" w:hAnsi="Arial"/>
      <w:color w:val="000000"/>
      <w:w w:val="100"/>
      <w:position w:val="-1"/>
      <w:effect w:val="none"/>
      <w:vertAlign w:val="baseline"/>
      <w:cs w:val="0"/>
      <w:em w:val="none"/>
      <w:lang/>
    </w:rPr>
  </w:style>
  <w:style w:type="character" w:styleId="CommentReference">
    <w:name w:val="Comment Reference"/>
    <w:basedOn w:val="DefaultParagraphFont"/>
    <w:next w:val="CommentReference"/>
    <w:autoRedefine w:val="0"/>
    <w:hidden w:val="0"/>
    <w:qFormat w:val="0"/>
    <w:rPr>
      <w:rFonts w:ascii="Arial" w:cs="Arial" w:eastAsia="Arial" w:hAnsi="Arial"/>
      <w:color w:val="000000"/>
      <w:w w:val="100"/>
      <w:position w:val="-1"/>
      <w:sz w:val="16"/>
      <w:szCs w:val="16"/>
      <w:effect w:val="none"/>
      <w:vertAlign w:val="baseline"/>
      <w:cs w:val="0"/>
      <w:em w:val="none"/>
      <w:lang/>
    </w:rPr>
  </w:style>
  <w:style w:type="character" w:styleId="CommentTextChar">
    <w:name w:val="Comment Text Char"/>
    <w:basedOn w:val="DefaultParagraphFont"/>
    <w:next w:val="CommentTextChar"/>
    <w:autoRedefine w:val="0"/>
    <w:hidden w:val="0"/>
    <w:qFormat w:val="0"/>
    <w:rPr>
      <w:rFonts w:ascii="Arial" w:cs="Arial" w:eastAsia="Arial" w:hAnsi="Arial"/>
      <w:color w:val="000000"/>
      <w:w w:val="100"/>
      <w:position w:val="-1"/>
      <w:sz w:val="20"/>
      <w:szCs w:val="20"/>
      <w:effect w:val="none"/>
      <w:vertAlign w:val="baseline"/>
      <w:cs w:val="0"/>
      <w:em w:val="none"/>
      <w:lang/>
    </w:rPr>
  </w:style>
  <w:style w:type="character" w:styleId="CommentSubjectChar">
    <w:name w:val="Comment Subject Char"/>
    <w:basedOn w:val="CommentTextChar"/>
    <w:next w:val="CommentSubjectChar"/>
    <w:autoRedefine w:val="0"/>
    <w:hidden w:val="0"/>
    <w:qFormat w:val="0"/>
    <w:rPr>
      <w:rFonts w:ascii="Arial" w:cs="Arial" w:eastAsia="Arial" w:hAnsi="Arial"/>
      <w:b w:val="1"/>
      <w:bCs w:val="1"/>
      <w:color w:val="000000"/>
      <w:w w:val="100"/>
      <w:position w:val="-1"/>
      <w:sz w:val="20"/>
      <w:szCs w:val="20"/>
      <w:effect w:val="none"/>
      <w:vertAlign w:val="baseline"/>
      <w:cs w:val="0"/>
      <w:em w:val="none"/>
      <w:lang/>
    </w:rPr>
  </w:style>
  <w:style w:type="character" w:styleId="UnresolvedMention">
    <w:name w:val="Unresolved Mention"/>
    <w:basedOn w:val="DefaultParagraphFont"/>
    <w:next w:val="UnresolvedMention"/>
    <w:autoRedefine w:val="0"/>
    <w:hidden w:val="0"/>
    <w:qFormat w:val="0"/>
    <w:rPr>
      <w:rFonts w:ascii="Arial" w:cs="Arial" w:eastAsia="Arial" w:hAnsi="Arial"/>
      <w:color w:val="000000"/>
      <w:w w:val="100"/>
      <w:position w:val="-1"/>
      <w:effect w:val="none"/>
      <w:shd w:color="auto" w:fill="e6e6e6" w:val="clear"/>
      <w:vertAlign w:val="baseline"/>
      <w:cs w:val="0"/>
      <w:em w:val="none"/>
      <w:lang/>
    </w:rPr>
  </w:style>
  <w:style w:type="paragraph" w:styleId="Heading">
    <w:name w:val="Heading"/>
    <w:basedOn w:val="Default"/>
    <w:next w:val="Textbody"/>
    <w:autoRedefine w:val="0"/>
    <w:hidden w:val="0"/>
    <w:qFormat w:val="0"/>
    <w:pPr>
      <w:keepNext w:val="1"/>
      <w:widowControl w:val="1"/>
      <w:suppressAutoHyphens w:val="0"/>
      <w:bidi w:val="0"/>
      <w:spacing w:after="120" w:before="240" w:line="240" w:lineRule="atLeast"/>
      <w:ind w:leftChars="-1" w:rightChars="0" w:firstLineChars="-1"/>
      <w:textDirection w:val="btLr"/>
      <w:textAlignment w:val="top"/>
      <w:outlineLvl w:val="0"/>
    </w:pPr>
    <w:rPr>
      <w:rFonts w:ascii="Arial" w:cs="Mangal" w:eastAsia="Microsoft YaHei" w:hAnsi="Arial"/>
      <w:color w:val="000000"/>
      <w:w w:val="100"/>
      <w:position w:val="-1"/>
      <w:sz w:val="28"/>
      <w:szCs w:val="28"/>
      <w:effect w:val="none"/>
      <w:vertAlign w:val="baseline"/>
      <w:cs w:val="0"/>
      <w:em w:val="none"/>
      <w:lang w:bidi="hi-IN" w:eastAsia="zh-CN" w:val="en-GB"/>
    </w:rPr>
  </w:style>
  <w:style w:type="paragraph" w:styleId="Textbody">
    <w:name w:val="Text body"/>
    <w:basedOn w:val="Default"/>
    <w:next w:val="Textbody"/>
    <w:autoRedefine w:val="0"/>
    <w:hidden w:val="0"/>
    <w:qFormat w:val="0"/>
    <w:pPr>
      <w:widowControl w:val="1"/>
      <w:suppressAutoHyphens w:val="0"/>
      <w:bidi w:val="0"/>
      <w:spacing w:after="120" w:before="0" w:line="240" w:lineRule="atLeast"/>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hi-IN" w:eastAsia="zh-CN" w:val="en-GB"/>
    </w:rPr>
  </w:style>
  <w:style w:type="paragraph" w:styleId="List">
    <w:name w:val="List"/>
    <w:basedOn w:val="Textbody"/>
    <w:next w:val="List"/>
    <w:autoRedefine w:val="0"/>
    <w:hidden w:val="0"/>
    <w:qFormat w:val="0"/>
    <w:pPr>
      <w:widowControl w:val="1"/>
      <w:suppressAutoHyphens w:val="0"/>
      <w:bidi w:val="0"/>
      <w:spacing w:after="120" w:before="0" w:line="240" w:lineRule="atLeast"/>
      <w:ind w:leftChars="-1" w:rightChars="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Caption">
    <w:name w:val="Caption"/>
    <w:basedOn w:val="Default"/>
    <w:next w:val="Caption"/>
    <w:autoRedefine w:val="0"/>
    <w:hidden w:val="0"/>
    <w:qFormat w:val="0"/>
    <w:pPr>
      <w:widowControl w:val="1"/>
      <w:suppressLineNumbers w:val="1"/>
      <w:suppressAutoHyphens w:val="0"/>
      <w:bidi w:val="0"/>
      <w:spacing w:after="120" w:before="120" w:line="240" w:lineRule="atLeast"/>
      <w:ind w:leftChars="-1" w:rightChars="0" w:firstLineChars="-1"/>
      <w:textDirection w:val="btLr"/>
      <w:textAlignment w:val="top"/>
      <w:outlineLvl w:val="0"/>
    </w:pPr>
    <w:rPr>
      <w:rFonts w:ascii="Arial" w:cs="Mangal" w:eastAsia="Arial" w:hAnsi="Arial"/>
      <w:i w:val="1"/>
      <w:iCs w:val="1"/>
      <w:color w:val="000000"/>
      <w:w w:val="100"/>
      <w:position w:val="-1"/>
      <w:sz w:val="24"/>
      <w:szCs w:val="24"/>
      <w:effect w:val="none"/>
      <w:vertAlign w:val="baseline"/>
      <w:cs w:val="0"/>
      <w:em w:val="none"/>
      <w:lang w:bidi="hi-IN" w:eastAsia="zh-CN" w:val="en-GB"/>
    </w:rPr>
  </w:style>
  <w:style w:type="paragraph" w:styleId="Index">
    <w:name w:val="Index"/>
    <w:basedOn w:val="Default"/>
    <w:next w:val="Index"/>
    <w:autoRedefine w:val="0"/>
    <w:hidden w:val="0"/>
    <w:qFormat w:val="0"/>
    <w:pPr>
      <w:widowControl w:val="1"/>
      <w:suppressLineNumbers w:val="1"/>
      <w:suppressAutoHyphens w:val="0"/>
      <w:bidi w:val="0"/>
      <w:spacing w:after="200" w:before="0" w:line="240" w:lineRule="atLeast"/>
      <w:ind w:leftChars="-1" w:rightChars="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Abstract">
    <w:name w:val="Abstract"/>
    <w:next w:val="Abstract"/>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4"/>
      <w:effect w:val="none"/>
      <w:vertAlign w:val="baseline"/>
      <w:cs w:val="0"/>
      <w:em w:val="none"/>
      <w:lang w:bidi="hi-IN" w:eastAsia="zh-CN" w:val="en-US"/>
    </w:rPr>
  </w:style>
  <w:style w:type="paragraph" w:styleId="Paragraph">
    <w:name w:val="Paragraph"/>
    <w:basedOn w:val="Default"/>
    <w:next w:val="Paragraph"/>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Annex">
    <w:name w:val="Annex"/>
    <w:basedOn w:val="Paragraph"/>
    <w:next w:val="Paragraph"/>
    <w:autoRedefine w:val="0"/>
    <w:hidden w:val="0"/>
    <w:qFormat w:val="0"/>
    <w:pPr>
      <w:widowControl w:val="1"/>
      <w:suppressAutoHyphens w:val="0"/>
      <w:bidi w:val="0"/>
      <w:spacing w:after="240" w:before="240" w:line="300" w:lineRule="atLeast"/>
      <w:ind w:left="0" w:right="0" w:leftChars="-1" w:rightChars="0" w:firstLine="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AuthoringGroup">
    <w:name w:val="Authoring Group"/>
    <w:next w:val="AuthoringGroup"/>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2"/>
      <w:effect w:val="none"/>
      <w:vertAlign w:val="baseline"/>
      <w:cs w:val="0"/>
      <w:em w:val="none"/>
      <w:lang w:bidi="hi-IN" w:eastAsia="zh-CN" w:val="en-US"/>
    </w:rPr>
  </w:style>
  <w:style w:type="paragraph" w:styleId="Background">
    <w:name w:val="Background"/>
    <w:basedOn w:val="Default"/>
    <w:next w:val="Background"/>
    <w:autoRedefine w:val="0"/>
    <w:hidden w:val="0"/>
    <w:qFormat w:val="0"/>
    <w:pPr>
      <w:widowControl w:val="1"/>
      <w:suppressAutoHyphens w:val="0"/>
      <w:bidi w:val="0"/>
      <w:spacing w:after="120" w:before="12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BulletList1">
    <w:name w:val="Bullet List 1"/>
    <w:basedOn w:val="Default"/>
    <w:next w:val="BulletList1"/>
    <w:autoRedefine w:val="0"/>
    <w:hidden w:val="0"/>
    <w:qFormat w:val="0"/>
    <w:pPr>
      <w:widowControl w:val="1"/>
      <w:suppressAutoHyphens w:val="0"/>
      <w:bidi w:val="0"/>
      <w:spacing w:after="24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BulletList2">
    <w:name w:val="Bullet List 2"/>
    <w:basedOn w:val="Default"/>
    <w:next w:val="BulletList2"/>
    <w:autoRedefine w:val="0"/>
    <w:hidden w:val="0"/>
    <w:qFormat w:val="0"/>
    <w:pPr>
      <w:widowControl w:val="1"/>
      <w:suppressAutoHyphens w:val="0"/>
      <w:bidi w:val="0"/>
      <w:spacing w:after="120" w:before="0" w:line="240" w:lineRule="auto"/>
      <w:ind w:left="1080" w:right="0" w:leftChars="-1" w:rightChars="0" w:hanging="72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BulletList3">
    <w:name w:val="Bullet List 3"/>
    <w:basedOn w:val="Default"/>
    <w:next w:val="BulletList3"/>
    <w:autoRedefine w:val="0"/>
    <w:hidden w:val="0"/>
    <w:qFormat w:val="0"/>
    <w:pPr>
      <w:widowControl w:val="1"/>
      <w:suppressAutoHyphens w:val="0"/>
      <w:bidi w:val="0"/>
      <w:spacing w:after="240" w:before="0" w:line="240" w:lineRule="auto"/>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TitleClause">
    <w:name w:val="Title Clause"/>
    <w:basedOn w:val="Default"/>
    <w:next w:val="TitleClause"/>
    <w:autoRedefine w:val="0"/>
    <w:hidden w:val="0"/>
    <w:qFormat w:val="0"/>
    <w:pPr>
      <w:keepNext w:val="1"/>
      <w:widowControl w:val="1"/>
      <w:suppressAutoHyphens w:val="0"/>
      <w:bidi w:val="0"/>
      <w:spacing w:after="240" w:before="240" w:line="300" w:lineRule="atLeast"/>
      <w:ind w:leftChars="-1" w:rightChars="0" w:firstLineChars="-1"/>
      <w:jc w:val="both"/>
      <w:textDirection w:val="btLr"/>
      <w:textAlignment w:val="top"/>
      <w:outlineLvl w:val="0"/>
    </w:pPr>
    <w:rPr>
      <w:rFonts w:ascii="Arial" w:cs="Arial" w:eastAsia="Arial Unicode MS" w:hAnsi="Arial"/>
      <w:b w:val="1"/>
      <w:color w:val="000000"/>
      <w:w w:val="100"/>
      <w:kern w:val="1"/>
      <w:position w:val="-1"/>
      <w:sz w:val="22"/>
      <w:szCs w:val="20"/>
      <w:effect w:val="none"/>
      <w:vertAlign w:val="baseline"/>
      <w:cs w:val="0"/>
      <w:em w:val="none"/>
      <w:lang w:bidi="hi-IN" w:eastAsia="zh-CN" w:val="en-GB"/>
    </w:rPr>
  </w:style>
  <w:style w:type="paragraph" w:styleId="ClauseNoTitle">
    <w:name w:val="Clause No Title"/>
    <w:basedOn w:val="TitleClause"/>
    <w:next w:val="ClauseNoTitle"/>
    <w:autoRedefine w:val="0"/>
    <w:hidden w:val="0"/>
    <w:qFormat w:val="0"/>
    <w:pPr>
      <w:keepNext w:val="1"/>
      <w:widowControl w:val="1"/>
      <w:suppressAutoHyphens w:val="0"/>
      <w:bidi w:val="0"/>
      <w:spacing w:after="240" w:before="240" w:line="300" w:lineRule="atLeast"/>
      <w:ind w:leftChars="-1" w:rightChars="0" w:firstLineChars="-1"/>
      <w:jc w:val="both"/>
      <w:textDirection w:val="btLr"/>
      <w:textAlignment w:val="top"/>
      <w:outlineLvl w:val="0"/>
    </w:pPr>
    <w:rPr>
      <w:rFonts w:ascii="Arial" w:cs="Arial" w:eastAsia="Arial Unicode MS" w:hAnsi="Arial"/>
      <w:b w:val="0"/>
      <w:smallCaps w:val="1"/>
      <w:color w:val="000000"/>
      <w:w w:val="100"/>
      <w:kern w:val="1"/>
      <w:position w:val="-1"/>
      <w:sz w:val="22"/>
      <w:szCs w:val="20"/>
      <w:effect w:val="none"/>
      <w:vertAlign w:val="baseline"/>
      <w:cs w:val="0"/>
      <w:em w:val="none"/>
      <w:lang w:bidi="hi-IN" w:eastAsia="zh-CN" w:val="en-GB"/>
    </w:rPr>
  </w:style>
  <w:style w:type="paragraph" w:styleId="ClosingPara">
    <w:name w:val="Closing Para"/>
    <w:basedOn w:val="Default"/>
    <w:next w:val="ClosingPara"/>
    <w:autoRedefine w:val="0"/>
    <w:hidden w:val="0"/>
    <w:qFormat w:val="0"/>
    <w:pPr>
      <w:widowControl w:val="1"/>
      <w:suppressAutoHyphens w:val="0"/>
      <w:bidi w:val="0"/>
      <w:spacing w:after="240" w:before="12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ClosingSignOff">
    <w:name w:val="Closing SignOff"/>
    <w:basedOn w:val="Default"/>
    <w:next w:val="ClosingSignOff"/>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CoversheetTitle">
    <w:name w:val="Coversheet Title"/>
    <w:basedOn w:val="Default"/>
    <w:next w:val="CoversheetTitle"/>
    <w:autoRedefine w:val="0"/>
    <w:hidden w:val="0"/>
    <w:qFormat w:val="0"/>
    <w:pPr>
      <w:widowControl w:val="1"/>
      <w:suppressAutoHyphens w:val="0"/>
      <w:bidi w:val="0"/>
      <w:spacing w:after="480" w:before="480" w:line="300" w:lineRule="atLeast"/>
      <w:ind w:leftChars="-1" w:rightChars="0" w:firstLineChars="-1"/>
      <w:jc w:val="center"/>
      <w:textDirection w:val="btLr"/>
      <w:textAlignment w:val="top"/>
      <w:outlineLvl w:val="0"/>
    </w:pPr>
    <w:rPr>
      <w:rFonts w:ascii="Arial" w:cs="Arial" w:eastAsia="Arial Unicode MS" w:hAnsi="Arial"/>
      <w:b w:val="1"/>
      <w:smallCaps w:val="1"/>
      <w:color w:val="000000"/>
      <w:w w:val="100"/>
      <w:position w:val="-1"/>
      <w:sz w:val="28"/>
      <w:szCs w:val="20"/>
      <w:effect w:val="none"/>
      <w:vertAlign w:val="baseline"/>
      <w:cs w:val="0"/>
      <w:em w:val="none"/>
      <w:lang w:bidi="hi-IN" w:eastAsia="zh-CN" w:val="en-GB"/>
    </w:rPr>
  </w:style>
  <w:style w:type="paragraph" w:styleId="CoverSheetHeading">
    <w:name w:val="Cover Sheet Heading"/>
    <w:basedOn w:val="CoversheetTitle"/>
    <w:next w:val="CoverSheetHeading"/>
    <w:autoRedefine w:val="0"/>
    <w:hidden w:val="0"/>
    <w:qFormat w:val="0"/>
    <w:pPr>
      <w:widowControl w:val="1"/>
      <w:suppressAutoHyphens w:val="0"/>
      <w:bidi w:val="0"/>
      <w:spacing w:after="480" w:before="480" w:line="300" w:lineRule="atLeast"/>
      <w:ind w:leftChars="-1" w:rightChars="0" w:firstLineChars="-1"/>
      <w:jc w:val="center"/>
      <w:textDirection w:val="btLr"/>
      <w:textAlignment w:val="top"/>
      <w:outlineLvl w:val="0"/>
    </w:pPr>
    <w:rPr>
      <w:rFonts w:ascii="Arial" w:cs="Arial" w:eastAsia="Arial Unicode MS" w:hAnsi="Arial"/>
      <w:b w:val="1"/>
      <w:smallCaps w:val="1"/>
      <w:color w:val="000000"/>
      <w:w w:val="100"/>
      <w:position w:val="-1"/>
      <w:sz w:val="28"/>
      <w:szCs w:val="20"/>
      <w:effect w:val="none"/>
      <w:vertAlign w:val="baseline"/>
      <w:cs w:val="0"/>
      <w:em w:val="none"/>
      <w:lang w:bidi="hi-IN" w:eastAsia="zh-CN" w:val="en-GB"/>
    </w:rPr>
  </w:style>
  <w:style w:type="paragraph" w:styleId="CoverSheetSubjectText">
    <w:name w:val="Cover Sheet Subject Text"/>
    <w:basedOn w:val="Default"/>
    <w:next w:val="CoverSheetSubjectText"/>
    <w:autoRedefine w:val="0"/>
    <w:hidden w:val="0"/>
    <w:qFormat w:val="0"/>
    <w:pPr>
      <w:widowControl w:val="1"/>
      <w:suppressAutoHyphens w:val="0"/>
      <w:bidi w:val="0"/>
      <w:spacing w:after="0" w:before="0" w:line="300" w:lineRule="atLeast"/>
      <w:ind w:leftChars="-1" w:rightChars="0" w:firstLineChars="-1"/>
      <w:jc w:val="center"/>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CoverSheetSubjectTitle">
    <w:name w:val="Cover Sheet Subject Title"/>
    <w:basedOn w:val="Default"/>
    <w:next w:val="CoverSheetSubjectTitle"/>
    <w:autoRedefine w:val="0"/>
    <w:hidden w:val="0"/>
    <w:qFormat w:val="0"/>
    <w:pPr>
      <w:widowControl w:val="1"/>
      <w:suppressAutoHyphens w:val="0"/>
      <w:bidi w:val="0"/>
      <w:spacing w:after="0" w:before="0" w:line="300" w:lineRule="atLeast"/>
      <w:ind w:leftChars="-1" w:rightChars="0" w:firstLineChars="-1"/>
      <w:jc w:val="center"/>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DefinedTermPara">
    <w:name w:val="Defined Term Para"/>
    <w:basedOn w:val="Paragraph"/>
    <w:next w:val="DefinedTerm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DescriptiveHeading">
    <w:name w:val="DescriptiveHeading"/>
    <w:next w:val="Paragraph"/>
    <w:autoRedefine w:val="0"/>
    <w:hidden w:val="0"/>
    <w:qFormat w:val="0"/>
    <w:pPr>
      <w:widowControl w:val="1"/>
      <w:suppressAutoHyphens w:val="0"/>
      <w:spacing w:after="360" w:before="360" w:line="240" w:lineRule="auto"/>
      <w:ind w:leftChars="-1" w:rightChars="0" w:firstLineChars="-1"/>
      <w:textDirection w:val="btLr"/>
      <w:textAlignment w:val="top"/>
      <w:outlineLvl w:val="0"/>
    </w:pPr>
    <w:rPr>
      <w:rFonts w:ascii="Arial" w:cs="Arial" w:eastAsia="Arial Unicode MS" w:hAnsi="Arial"/>
      <w:b w:val="1"/>
      <w:color w:val="000000"/>
      <w:w w:val="100"/>
      <w:position w:val="-1"/>
      <w:sz w:val="22"/>
      <w:szCs w:val="22"/>
      <w:effect w:val="none"/>
      <w:vertAlign w:val="baseline"/>
      <w:cs w:val="0"/>
      <w:em w:val="none"/>
      <w:lang w:bidi="hi-IN" w:eastAsia="zh-CN" w:val="en-US"/>
    </w:rPr>
  </w:style>
  <w:style w:type="paragraph" w:styleId="DraftingnoteSection1Para">
    <w:name w:val="Draftingnote Section1 Para"/>
    <w:basedOn w:val="Default"/>
    <w:next w:val="DraftingnoteSection1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DraftingnoteSection1Title">
    <w:name w:val="Draftingnote Section1 Title"/>
    <w:basedOn w:val="Default"/>
    <w:next w:val="DraftingnoteSection1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36"/>
      <w:szCs w:val="20"/>
      <w:effect w:val="none"/>
      <w:vertAlign w:val="baseline"/>
      <w:cs w:val="0"/>
      <w:em w:val="none"/>
      <w:lang w:bidi="hi-IN" w:eastAsia="zh-CN" w:val="en-GB"/>
    </w:rPr>
  </w:style>
  <w:style w:type="paragraph" w:styleId="DraftingnoteSection2Para">
    <w:name w:val="Draftingnote Section2 Para"/>
    <w:basedOn w:val="Default"/>
    <w:next w:val="DraftingnoteSection2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DraftingnoteSection2Title">
    <w:name w:val="Draftingnote Section2 Title"/>
    <w:basedOn w:val="Default"/>
    <w:next w:val="DraftingnoteSection2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8"/>
      <w:szCs w:val="20"/>
      <w:effect w:val="none"/>
      <w:vertAlign w:val="baseline"/>
      <w:cs w:val="0"/>
      <w:em w:val="none"/>
      <w:lang w:bidi="hi-IN" w:eastAsia="zh-CN" w:val="en-GB"/>
    </w:rPr>
  </w:style>
  <w:style w:type="paragraph" w:styleId="DraftingnoteSection3Para">
    <w:name w:val="Draftingnote Section3 Para"/>
    <w:basedOn w:val="Default"/>
    <w:next w:val="DraftingnoteSection3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DraftingnoteSection3Title">
    <w:name w:val="Draftingnote Section3 Title"/>
    <w:basedOn w:val="Default"/>
    <w:next w:val="DraftingnoteSection3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i w:val="1"/>
      <w:color w:val="000000"/>
      <w:w w:val="100"/>
      <w:position w:val="-1"/>
      <w:sz w:val="28"/>
      <w:szCs w:val="20"/>
      <w:effect w:val="none"/>
      <w:vertAlign w:val="baseline"/>
      <w:cs w:val="0"/>
      <w:em w:val="none"/>
      <w:lang w:bidi="hi-IN" w:eastAsia="zh-CN" w:val="en-GB"/>
    </w:rPr>
  </w:style>
  <w:style w:type="paragraph" w:styleId="DraftingnoteSection4Para">
    <w:name w:val="Draftingnote Section4 Para"/>
    <w:basedOn w:val="Default"/>
    <w:next w:val="DraftingnoteSection4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DraftingnoteSection4Title">
    <w:name w:val="Draftingnote Section4 Title"/>
    <w:basedOn w:val="Default"/>
    <w:next w:val="DraftingnoteSection4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i w:val="1"/>
      <w:color w:val="000000"/>
      <w:w w:val="100"/>
      <w:position w:val="-1"/>
      <w:sz w:val="28"/>
      <w:szCs w:val="20"/>
      <w:effect w:val="none"/>
      <w:vertAlign w:val="baseline"/>
      <w:cs w:val="0"/>
      <w:em w:val="none"/>
      <w:lang w:bidi="hi-IN" w:eastAsia="zh-CN" w:val="en-GB"/>
    </w:rPr>
  </w:style>
  <w:style w:type="paragraph" w:styleId="DraftingnoteTitle">
    <w:name w:val="Draftingnote Title"/>
    <w:basedOn w:val="Default"/>
    <w:next w:val="Draftingnote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8"/>
      <w:szCs w:val="20"/>
      <w:effect w:val="none"/>
      <w:vertAlign w:val="baseline"/>
      <w:cs w:val="0"/>
      <w:em w:val="none"/>
      <w:lang w:bidi="hi-IN" w:eastAsia="zh-CN" w:val="en-GB"/>
    </w:rPr>
  </w:style>
  <w:style w:type="paragraph" w:styleId="FulltextBridgehead">
    <w:name w:val="Fulltext Bridgehead"/>
    <w:basedOn w:val="Default"/>
    <w:next w:val="FulltextBridgehead"/>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48"/>
      <w:szCs w:val="20"/>
      <w:effect w:val="none"/>
      <w:vertAlign w:val="baseline"/>
      <w:cs w:val="0"/>
      <w:em w:val="none"/>
      <w:lang w:bidi="hi-IN" w:eastAsia="zh-CN" w:val="en-GB"/>
    </w:rPr>
  </w:style>
  <w:style w:type="paragraph" w:styleId="FulltextSection1Para">
    <w:name w:val="Fulltext Section1 Para"/>
    <w:basedOn w:val="Default"/>
    <w:next w:val="FulltextSection1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FulltextSection1Title">
    <w:name w:val="Fulltext Section1 Title"/>
    <w:basedOn w:val="Default"/>
    <w:next w:val="FulltextSection1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36"/>
      <w:szCs w:val="20"/>
      <w:effect w:val="none"/>
      <w:vertAlign w:val="baseline"/>
      <w:cs w:val="0"/>
      <w:em w:val="none"/>
      <w:lang w:bidi="hi-IN" w:eastAsia="zh-CN" w:val="en-GB"/>
    </w:rPr>
  </w:style>
  <w:style w:type="paragraph" w:styleId="FulltextSection2Para">
    <w:name w:val="Fulltext Section2 Para"/>
    <w:basedOn w:val="Default"/>
    <w:next w:val="FulltextSection2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FulltextSection2Title">
    <w:name w:val="Fulltext Section2 Title"/>
    <w:basedOn w:val="Default"/>
    <w:next w:val="FulltextSection2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8"/>
      <w:szCs w:val="20"/>
      <w:effect w:val="none"/>
      <w:vertAlign w:val="baseline"/>
      <w:cs w:val="0"/>
      <w:em w:val="none"/>
      <w:lang w:bidi="hi-IN" w:eastAsia="zh-CN" w:val="en-GB"/>
    </w:rPr>
  </w:style>
  <w:style w:type="paragraph" w:styleId="FulltextSection3Para">
    <w:name w:val="Fulltext Section3 Para"/>
    <w:basedOn w:val="Default"/>
    <w:next w:val="FulltextSection3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FulltextSection3Title">
    <w:name w:val="Fulltext Section3 Title"/>
    <w:basedOn w:val="Default"/>
    <w:next w:val="FulltextSection3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i w:val="1"/>
      <w:color w:val="000000"/>
      <w:w w:val="100"/>
      <w:position w:val="-1"/>
      <w:sz w:val="28"/>
      <w:szCs w:val="20"/>
      <w:effect w:val="none"/>
      <w:vertAlign w:val="baseline"/>
      <w:cs w:val="0"/>
      <w:em w:val="none"/>
      <w:lang w:bidi="hi-IN" w:eastAsia="zh-CN" w:val="en-GB"/>
    </w:rPr>
  </w:style>
  <w:style w:type="paragraph" w:styleId="FulltextSection4Para">
    <w:name w:val="Fulltext Section4 Para"/>
    <w:basedOn w:val="Default"/>
    <w:next w:val="FulltextSection4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FulltextSection4Title">
    <w:name w:val="Fulltext Section4 Title"/>
    <w:basedOn w:val="Default"/>
    <w:next w:val="FulltextSection4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i w:val="1"/>
      <w:color w:val="000000"/>
      <w:w w:val="100"/>
      <w:position w:val="-1"/>
      <w:sz w:val="28"/>
      <w:szCs w:val="20"/>
      <w:effect w:val="none"/>
      <w:vertAlign w:val="baseline"/>
      <w:cs w:val="0"/>
      <w:em w:val="none"/>
      <w:lang w:bidi="hi-IN" w:eastAsia="zh-CN" w:val="en-GB"/>
    </w:rPr>
  </w:style>
  <w:style w:type="paragraph" w:styleId="GlossItemGlossdefPara">
    <w:name w:val="GlossItem Glossdef Para"/>
    <w:basedOn w:val="Default"/>
    <w:next w:val="GlossItemGlossdef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GlossItemGlossterm">
    <w:name w:val="GlossItem Glossterm"/>
    <w:basedOn w:val="Default"/>
    <w:next w:val="GlossItemGlossterm"/>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48"/>
      <w:szCs w:val="20"/>
      <w:effect w:val="none"/>
      <w:vertAlign w:val="baseline"/>
      <w:cs w:val="0"/>
      <w:em w:val="none"/>
      <w:lang w:bidi="hi-IN" w:eastAsia="zh-CN" w:val="en-GB"/>
    </w:rPr>
  </w:style>
  <w:style w:type="paragraph" w:styleId="HeadingAddressLine">
    <w:name w:val="Heading Address Line"/>
    <w:basedOn w:val="Default"/>
    <w:next w:val="HeadingAddressLin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HeadingDate">
    <w:name w:val="Heading Date"/>
    <w:basedOn w:val="Default"/>
    <w:next w:val="HeadingDat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HeadingLetterheadBasedOnAttribute">
    <w:name w:val="Heading Letterhead Based On Attribute"/>
    <w:basedOn w:val="Default"/>
    <w:next w:val="HeadingLetterheadBasedOnAttribut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HeadingSalutation">
    <w:name w:val="Heading Salutation"/>
    <w:basedOn w:val="Default"/>
    <w:next w:val="HeadingSalutation"/>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IgnoredSpacing">
    <w:name w:val="Ignored Spacing"/>
    <w:next w:val="IgnoredSpacing"/>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4"/>
      <w:effect w:val="none"/>
      <w:vertAlign w:val="baseline"/>
      <w:cs w:val="0"/>
      <w:em w:val="none"/>
      <w:lang w:bidi="hi-IN" w:eastAsia="zh-CN" w:val="en-US"/>
    </w:rPr>
  </w:style>
  <w:style w:type="paragraph" w:styleId="InternalAuthor">
    <w:name w:val="Internal Author"/>
    <w:next w:val="InternalAuthor"/>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2"/>
      <w:effect w:val="none"/>
      <w:vertAlign w:val="baseline"/>
      <w:cs w:val="0"/>
      <w:em w:val="none"/>
      <w:lang w:bidi="hi-IN" w:eastAsia="zh-CN" w:val="en-US"/>
    </w:rPr>
  </w:style>
  <w:style w:type="paragraph" w:styleId="MaintenanceEditor">
    <w:name w:val="Maintenance Editor"/>
    <w:next w:val="MaintenanceEditor"/>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2"/>
      <w:effect w:val="none"/>
      <w:vertAlign w:val="baseline"/>
      <w:cs w:val="0"/>
      <w:em w:val="none"/>
      <w:lang w:bidi="hi-IN" w:eastAsia="zh-CN" w:val="en-US"/>
    </w:rPr>
  </w:style>
  <w:style w:type="paragraph" w:styleId="ParaClause">
    <w:name w:val="Para Clause"/>
    <w:basedOn w:val="Default"/>
    <w:next w:val="ParaClause"/>
    <w:autoRedefine w:val="0"/>
    <w:hidden w:val="0"/>
    <w:qFormat w:val="0"/>
    <w:pPr>
      <w:widowControl w:val="1"/>
      <w:suppressAutoHyphens w:val="0"/>
      <w:bidi w:val="0"/>
      <w:spacing w:after="120" w:before="120" w:line="300" w:lineRule="atLeast"/>
      <w:ind w:left="720"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Parasubclause1">
    <w:name w:val="Para subclause 1"/>
    <w:basedOn w:val="Default"/>
    <w:next w:val="Parasubclause1"/>
    <w:autoRedefine w:val="0"/>
    <w:hidden w:val="0"/>
    <w:qFormat w:val="0"/>
    <w:pPr>
      <w:widowControl w:val="1"/>
      <w:suppressAutoHyphens w:val="0"/>
      <w:bidi w:val="0"/>
      <w:spacing w:after="120" w:before="240" w:line="300" w:lineRule="atLeast"/>
      <w:ind w:left="720"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Untitledsubclause1">
    <w:name w:val="Untitled subclause 1"/>
    <w:basedOn w:val="Default"/>
    <w:next w:val="Untitledsubclause1"/>
    <w:autoRedefine w:val="0"/>
    <w:hidden w:val="0"/>
    <w:qFormat w:val="0"/>
    <w:pPr>
      <w:widowControl w:val="1"/>
      <w:numPr>
        <w:ilvl w:val="0"/>
        <w:numId w:val="2"/>
      </w:numPr>
      <w:suppressAutoHyphens w:val="0"/>
      <w:bidi w:val="0"/>
      <w:spacing w:after="120" w:before="28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Parasubclause2">
    <w:name w:val="Para subclause 2"/>
    <w:basedOn w:val="Default"/>
    <w:next w:val="Parasubclause2"/>
    <w:autoRedefine w:val="0"/>
    <w:hidden w:val="0"/>
    <w:qFormat w:val="0"/>
    <w:pPr>
      <w:widowControl w:val="1"/>
      <w:suppressAutoHyphens w:val="0"/>
      <w:bidi w:val="0"/>
      <w:spacing w:after="240" w:before="0" w:line="300" w:lineRule="atLeast"/>
      <w:ind w:left="1559"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Untitledsubclause2">
    <w:name w:val="Untitled subclause 2"/>
    <w:basedOn w:val="Default"/>
    <w:next w:val="Untitledsubclause2"/>
    <w:autoRedefine w:val="0"/>
    <w:hidden w:val="0"/>
    <w:qFormat w:val="0"/>
    <w:pPr>
      <w:widowControl w:val="1"/>
      <w:numPr>
        <w:ilvl w:val="0"/>
        <w:numId w:val="2"/>
      </w:numPr>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Parasubclause3">
    <w:name w:val="Para subclause 3"/>
    <w:basedOn w:val="Default"/>
    <w:next w:val="Untitledsubclause2"/>
    <w:autoRedefine w:val="0"/>
    <w:hidden w:val="0"/>
    <w:qFormat w:val="0"/>
    <w:pPr>
      <w:widowControl w:val="1"/>
      <w:suppressAutoHyphens w:val="0"/>
      <w:bidi w:val="0"/>
      <w:spacing w:after="120" w:before="0" w:line="300" w:lineRule="atLeast"/>
      <w:ind w:left="2268"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Untitledsubclause3">
    <w:name w:val="Untitled subclause 3"/>
    <w:basedOn w:val="Default"/>
    <w:next w:val="Untitledsubclause3"/>
    <w:autoRedefine w:val="0"/>
    <w:hidden w:val="0"/>
    <w:qFormat w:val="0"/>
    <w:pPr>
      <w:widowControl w:val="1"/>
      <w:numPr>
        <w:ilvl w:val="0"/>
        <w:numId w:val="2"/>
      </w:numPr>
      <w:tabs>
        <w:tab w:val="left" w:leader="none" w:pos="2261"/>
      </w:tabs>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Parasubclause4">
    <w:name w:val="Para subclause 4"/>
    <w:basedOn w:val="Parasubclause3"/>
    <w:next w:val="Parasubclause4"/>
    <w:autoRedefine w:val="0"/>
    <w:hidden w:val="0"/>
    <w:qFormat w:val="0"/>
    <w:pPr>
      <w:widowControl w:val="1"/>
      <w:suppressAutoHyphens w:val="0"/>
      <w:bidi w:val="0"/>
      <w:spacing w:after="240" w:before="0" w:line="300" w:lineRule="atLeast"/>
      <w:ind w:left="3028"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Untitledsubclause4">
    <w:name w:val="Untitled subclause 4"/>
    <w:basedOn w:val="Default"/>
    <w:next w:val="Untitledsubclause4"/>
    <w:autoRedefine w:val="0"/>
    <w:hidden w:val="0"/>
    <w:qFormat w:val="0"/>
    <w:pPr>
      <w:widowControl w:val="1"/>
      <w:numPr>
        <w:ilvl w:val="0"/>
        <w:numId w:val="2"/>
      </w:numPr>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Para">
    <w:name w:val="Para"/>
    <w:basedOn w:val="Default"/>
    <w:next w:val="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Parties">
    <w:name w:val="Parties"/>
    <w:basedOn w:val="Default"/>
    <w:next w:val="Parties"/>
    <w:autoRedefine w:val="0"/>
    <w:hidden w:val="0"/>
    <w:qFormat w:val="0"/>
    <w:pPr>
      <w:widowControl w:val="1"/>
      <w:suppressAutoHyphens w:val="0"/>
      <w:bidi w:val="0"/>
      <w:spacing w:after="120" w:before="12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ResourceHistoryAuthor">
    <w:name w:val="Resource History Author"/>
    <w:next w:val="ResourceHistoryAuthor"/>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4"/>
      <w:effect w:val="none"/>
      <w:vertAlign w:val="baseline"/>
      <w:cs w:val="0"/>
      <w:em w:val="none"/>
      <w:lang w:bidi="hi-IN" w:eastAsia="zh-CN" w:val="en-US"/>
    </w:rPr>
  </w:style>
  <w:style w:type="paragraph" w:styleId="ResourceHistoryDate">
    <w:name w:val="Resource History Date"/>
    <w:next w:val="ResourceHistoryDate"/>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4"/>
      <w:effect w:val="none"/>
      <w:vertAlign w:val="baseline"/>
      <w:cs w:val="0"/>
      <w:em w:val="none"/>
      <w:lang w:bidi="hi-IN" w:eastAsia="zh-CN" w:val="en-US"/>
    </w:rPr>
  </w:style>
  <w:style w:type="paragraph" w:styleId="ResourceHistoryDesc">
    <w:name w:val="Resource History Desc"/>
    <w:next w:val="ResourceHistoryDesc"/>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Verdana" w:cs="Verdana" w:eastAsia="Times New Roman" w:hAnsi="Verdana"/>
      <w:color w:val="000000"/>
      <w:w w:val="100"/>
      <w:position w:val="-1"/>
      <w:sz w:val="18"/>
      <w:szCs w:val="24"/>
      <w:effect w:val="none"/>
      <w:vertAlign w:val="baseline"/>
      <w:cs w:val="0"/>
      <w:em w:val="none"/>
      <w:lang w:bidi="hi-IN" w:eastAsia="zh-CN" w:val="en-US"/>
    </w:rPr>
  </w:style>
  <w:style w:type="paragraph" w:styleId="ResourceHistoryTitle">
    <w:name w:val="Resource History Title"/>
    <w:next w:val="ResourceHistoryTitle"/>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b w:val="1"/>
      <w:bCs w:val="1"/>
      <w:color w:val="000000"/>
      <w:w w:val="100"/>
      <w:position w:val="-1"/>
      <w:sz w:val="24"/>
      <w:szCs w:val="22"/>
      <w:effect w:val="none"/>
      <w:vertAlign w:val="baseline"/>
      <w:cs w:val="0"/>
      <w:em w:val="none"/>
      <w:lang w:bidi="hi-IN" w:eastAsia="zh-CN" w:val="en-US"/>
    </w:rPr>
  </w:style>
  <w:style w:type="paragraph" w:styleId="ResourceType">
    <w:name w:val="Resource Type"/>
    <w:next w:val="ResourceType"/>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4"/>
      <w:effect w:val="none"/>
      <w:vertAlign w:val="baseline"/>
      <w:cs w:val="0"/>
      <w:em w:val="none"/>
      <w:lang w:bidi="hi-IN" w:eastAsia="zh-CN" w:val="en-US"/>
    </w:rPr>
  </w:style>
  <w:style w:type="paragraph" w:styleId="ScheduleHeading-Single">
    <w:name w:val="Schedule Heading - Single"/>
    <w:basedOn w:val="Default"/>
    <w:next w:val="Default"/>
    <w:autoRedefine w:val="0"/>
    <w:hidden w:val="0"/>
    <w:qFormat w:val="0"/>
    <w:pPr>
      <w:widowControl w:val="1"/>
      <w:suppressAutoHyphens w:val="0"/>
      <w:bidi w:val="0"/>
      <w:spacing w:after="360" w:before="240" w:line="300" w:lineRule="atLeast"/>
      <w:ind w:leftChars="-1" w:rightChars="0" w:firstLineChars="-1"/>
      <w:jc w:val="both"/>
      <w:textDirection w:val="btLr"/>
      <w:textAlignment w:val="top"/>
      <w:outlineLvl w:val="0"/>
    </w:pPr>
    <w:rPr>
      <w:rFonts w:ascii="Arial" w:cs="Arial" w:eastAsia="Arial Unicode MS" w:hAnsi="Arial"/>
      <w:b w:val="1"/>
      <w:color w:val="000000"/>
      <w:w w:val="100"/>
      <w:kern w:val="1"/>
      <w:position w:val="-1"/>
      <w:sz w:val="22"/>
      <w:szCs w:val="20"/>
      <w:effect w:val="none"/>
      <w:vertAlign w:val="baseline"/>
      <w:cs w:val="0"/>
      <w:em w:val="none"/>
      <w:lang w:bidi="hi-IN" w:eastAsia="zh-CN" w:val="en-GB"/>
    </w:rPr>
  </w:style>
  <w:style w:type="paragraph" w:styleId="ScheduleHeading">
    <w:name w:val="Schedule Heading"/>
    <w:basedOn w:val="Default"/>
    <w:next w:val="Default"/>
    <w:autoRedefine w:val="0"/>
    <w:hidden w:val="0"/>
    <w:qFormat w:val="0"/>
    <w:pPr>
      <w:keepNext w:val="1"/>
      <w:pageBreakBefore w:val="1"/>
      <w:widowControl w:val="1"/>
      <w:suppressAutoHyphens w:val="0"/>
      <w:bidi w:val="0"/>
      <w:spacing w:after="360" w:before="240" w:line="300" w:lineRule="atLeast"/>
      <w:ind w:leftChars="-1" w:rightChars="0" w:firstLineChars="-1"/>
      <w:jc w:val="center"/>
      <w:textDirection w:val="btLr"/>
      <w:textAlignment w:val="top"/>
      <w:outlineLvl w:val="0"/>
    </w:pPr>
    <w:rPr>
      <w:rFonts w:ascii="Arial" w:cs="Arial" w:eastAsia="Arial Unicode MS" w:hAnsi="Arial"/>
      <w:b w:val="1"/>
      <w:color w:val="000000"/>
      <w:w w:val="100"/>
      <w:kern w:val="1"/>
      <w:position w:val="-1"/>
      <w:sz w:val="22"/>
      <w:szCs w:val="20"/>
      <w:effect w:val="none"/>
      <w:vertAlign w:val="baseline"/>
      <w:cs w:val="0"/>
      <w:em w:val="none"/>
      <w:lang w:bidi="hi-IN" w:eastAsia="zh-CN" w:val="en-GB"/>
    </w:rPr>
  </w:style>
  <w:style w:type="paragraph" w:styleId="SectionHeading">
    <w:name w:val="Section Heading"/>
    <w:basedOn w:val="Default"/>
    <w:next w:val="Default"/>
    <w:autoRedefine w:val="0"/>
    <w:hidden w:val="0"/>
    <w:qFormat w:val="0"/>
    <w:pPr>
      <w:widowControl w:val="1"/>
      <w:tabs>
        <w:tab w:val="left" w:leader="none" w:pos="709"/>
      </w:tabs>
      <w:suppressAutoHyphens w:val="0"/>
      <w:bidi w:val="0"/>
      <w:spacing w:after="120" w:before="120" w:line="300" w:lineRule="atLeast"/>
      <w:ind w:leftChars="-1" w:rightChars="0" w:firstLineChars="-1"/>
      <w:jc w:val="both"/>
      <w:textDirection w:val="btLr"/>
      <w:textAlignment w:val="top"/>
      <w:outlineLvl w:val="0"/>
    </w:pPr>
    <w:rPr>
      <w:rFonts w:ascii="Arial" w:cs="Arial" w:eastAsia="Arial Unicode MS" w:hAnsi="Arial"/>
      <w:b w:val="1"/>
      <w:smallCaps w:val="1"/>
      <w:color w:val="000000"/>
      <w:w w:val="100"/>
      <w:position w:val="-1"/>
      <w:sz w:val="24"/>
      <w:szCs w:val="20"/>
      <w:effect w:val="none"/>
      <w:vertAlign w:val="baseline"/>
      <w:cs w:val="0"/>
      <w:em w:val="none"/>
      <w:lang w:bidi="hi-IN" w:eastAsia="zh-CN" w:val="en-GB"/>
    </w:rPr>
  </w:style>
  <w:style w:type="paragraph" w:styleId="Shortquestion">
    <w:name w:val="Shortquestion"/>
    <w:basedOn w:val="Default"/>
    <w:next w:val="Shortquestion"/>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peedreadPara">
    <w:name w:val="Speedread Para"/>
    <w:basedOn w:val="Default"/>
    <w:next w:val="Speedread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peedreadSection1Para">
    <w:name w:val="Speedread Section1 Para"/>
    <w:basedOn w:val="Default"/>
    <w:next w:val="SpeedreadSection1Para"/>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peedreadSection1Text">
    <w:name w:val="Speedread Section1 Text"/>
    <w:basedOn w:val="Default"/>
    <w:next w:val="SpeedreadSection1Text"/>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peedreadText">
    <w:name w:val="Speedread Text"/>
    <w:basedOn w:val="Default"/>
    <w:next w:val="SpeedreadText"/>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peedreadTitle">
    <w:name w:val="Speedread Title"/>
    <w:basedOn w:val="Default"/>
    <w:next w:val="Speedread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36"/>
      <w:szCs w:val="20"/>
      <w:effect w:val="none"/>
      <w:vertAlign w:val="baseline"/>
      <w:cs w:val="0"/>
      <w:em w:val="none"/>
      <w:lang w:bidi="hi-IN" w:eastAsia="zh-CN" w:val="en-GB"/>
    </w:rPr>
  </w:style>
  <w:style w:type="paragraph" w:styleId="TemplateType">
    <w:name w:val="Template Type"/>
    <w:next w:val="TemplateType"/>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4"/>
      <w:effect w:val="none"/>
      <w:vertAlign w:val="baseline"/>
      <w:cs w:val="0"/>
      <w:em w:val="none"/>
      <w:lang w:bidi="hi-IN" w:eastAsia="zh-CN" w:val="en-US"/>
    </w:rPr>
  </w:style>
  <w:style w:type="paragraph" w:styleId="Title">
    <w:name w:val="Title"/>
    <w:next w:val="Subtitle"/>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2"/>
      <w:effect w:val="none"/>
      <w:vertAlign w:val="baseline"/>
      <w:cs w:val="0"/>
      <w:em w:val="none"/>
      <w:lang w:bidi="hi-IN" w:eastAsia="zh-CN" w:val="en-US"/>
    </w:rPr>
  </w:style>
  <w:style w:type="paragraph" w:styleId="Subtitle">
    <w:name w:val="Subtitle"/>
    <w:basedOn w:val="Heading"/>
    <w:next w:val="Textbody"/>
    <w:autoRedefine w:val="0"/>
    <w:hidden w:val="0"/>
    <w:qFormat w:val="0"/>
    <w:pPr>
      <w:keepNext w:val="1"/>
      <w:widowControl w:val="1"/>
      <w:suppressAutoHyphens w:val="0"/>
      <w:bidi w:val="0"/>
      <w:spacing w:after="120" w:before="240" w:line="240" w:lineRule="atLeast"/>
      <w:ind w:leftChars="-1" w:rightChars="0" w:firstLineChars="-1"/>
      <w:jc w:val="center"/>
      <w:textDirection w:val="btLr"/>
      <w:textAlignment w:val="top"/>
      <w:outlineLvl w:val="0"/>
    </w:pPr>
    <w:rPr>
      <w:rFonts w:ascii="Arial" w:cs="Mangal" w:eastAsia="Microsoft YaHei" w:hAnsi="Arial"/>
      <w:i w:val="1"/>
      <w:iCs w:val="1"/>
      <w:color w:val="000000"/>
      <w:w w:val="100"/>
      <w:position w:val="-1"/>
      <w:sz w:val="28"/>
      <w:szCs w:val="28"/>
      <w:effect w:val="none"/>
      <w:vertAlign w:val="baseline"/>
      <w:cs w:val="0"/>
      <w:em w:val="none"/>
      <w:lang w:bidi="hi-IN" w:eastAsia="zh-CN" w:val="en-GB"/>
    </w:rPr>
  </w:style>
  <w:style w:type="paragraph" w:styleId="Footer">
    <w:name w:val="Footer"/>
    <w:basedOn w:val="Default"/>
    <w:next w:val="Footer"/>
    <w:autoRedefine w:val="0"/>
    <w:hidden w:val="0"/>
    <w:qFormat w:val="0"/>
    <w:pPr>
      <w:widowControl w:val="1"/>
      <w:tabs>
        <w:tab w:val="center" w:leader="none" w:pos="4153"/>
        <w:tab w:val="right" w:leader="none" w:pos="8306"/>
      </w:tabs>
      <w:suppressAutoHyphens w:val="0"/>
      <w:bidi w:val="0"/>
      <w:spacing w:after="240" w:before="0" w:line="300" w:lineRule="atLeast"/>
      <w:ind w:leftChars="-1" w:rightChars="0" w:firstLineChars="-1"/>
      <w:jc w:val="both"/>
      <w:textDirection w:val="btLr"/>
      <w:textAlignment w:val="top"/>
      <w:outlineLvl w:val="0"/>
    </w:pPr>
    <w:rPr>
      <w:rFonts w:ascii="Times New Roman" w:cs="Times New Roman" w:eastAsia="Times New Roman" w:hAnsi="Times New Roman"/>
      <w:color w:val="000000"/>
      <w:w w:val="100"/>
      <w:position w:val="-1"/>
      <w:sz w:val="22"/>
      <w:szCs w:val="20"/>
      <w:effect w:val="none"/>
      <w:vertAlign w:val="baseline"/>
      <w:cs w:val="0"/>
      <w:em w:val="none"/>
      <w:lang w:bidi="hi-IN" w:eastAsia="zh-CN" w:val="en-GB"/>
    </w:rPr>
  </w:style>
  <w:style w:type="paragraph" w:styleId="Bullet4">
    <w:name w:val="Bullet4"/>
    <w:basedOn w:val="Default"/>
    <w:next w:val="Bullet4"/>
    <w:autoRedefine w:val="0"/>
    <w:hidden w:val="0"/>
    <w:qFormat w:val="0"/>
    <w:pPr>
      <w:widowControl w:val="1"/>
      <w:suppressAutoHyphens w:val="0"/>
      <w:bidi w:val="0"/>
      <w:spacing w:after="240" w:before="0" w:line="240" w:lineRule="auto"/>
      <w:ind w:leftChars="-1" w:rightChars="0" w:firstLineChars="-1"/>
      <w:jc w:val="both"/>
      <w:textDirection w:val="btLr"/>
      <w:textAlignment w:val="top"/>
      <w:outlineLvl w:val="0"/>
    </w:pPr>
    <w:rPr>
      <w:rFonts w:ascii="Times New Roman" w:cs="Times New Roman" w:eastAsia="Times New Roman" w:hAnsi="Times New Roman"/>
      <w:color w:val="000000"/>
      <w:w w:val="100"/>
      <w:position w:val="-1"/>
      <w:sz w:val="22"/>
      <w:szCs w:val="20"/>
      <w:effect w:val="none"/>
      <w:vertAlign w:val="baseline"/>
      <w:cs w:val="0"/>
      <w:em w:val="none"/>
      <w:lang w:bidi="hi-IN" w:eastAsia="zh-CN" w:val="en-GB"/>
    </w:rPr>
  </w:style>
  <w:style w:type="paragraph" w:styleId="IgnoredTemplateText">
    <w:name w:val="Ignored Template Text"/>
    <w:next w:val="IgnoredTemplateText"/>
    <w:autoRedefine w:val="0"/>
    <w:hidden w:val="0"/>
    <w:qFormat w:val="0"/>
    <w:pPr>
      <w:widowControl w:val="1"/>
      <w:pBdr>
        <w:top w:color="000000" w:space="1" w:sz="4" w:val="single"/>
        <w:left w:color="000000" w:space="4" w:sz="4" w:val="single"/>
        <w:bottom w:color="000000" w:space="1" w:sz="4" w:val="single"/>
        <w:right w:color="000000" w:space="4" w:sz="4" w:val="single"/>
      </w:pBdr>
      <w:shd w:color="auto" w:fill="d5b499" w:val="clear"/>
      <w:suppressAutoHyphens w:val="0"/>
      <w:spacing w:after="120" w:before="0" w:line="240" w:lineRule="auto"/>
      <w:ind w:leftChars="-1" w:rightChars="0" w:firstLineChars="-1"/>
      <w:textDirection w:val="btLr"/>
      <w:textAlignment w:val="top"/>
      <w:outlineLvl w:val="0"/>
    </w:pPr>
    <w:rPr>
      <w:rFonts w:ascii="Arial" w:cs="Arial" w:eastAsia="Arial Unicode MS" w:hAnsi="Arial"/>
      <w:b w:val="1"/>
      <w:i w:val="1"/>
      <w:color w:val="000000"/>
      <w:w w:val="100"/>
      <w:position w:val="-1"/>
      <w:sz w:val="22"/>
      <w:szCs w:val="18"/>
      <w:effect w:val="none"/>
      <w:vertAlign w:val="baseline"/>
      <w:cs w:val="0"/>
      <w:em w:val="none"/>
      <w:lang w:bidi="hi-IN" w:eastAsia="zh-CN" w:val="en-US"/>
    </w:rPr>
  </w:style>
  <w:style w:type="paragraph" w:styleId="InternalTOC">
    <w:name w:val="Internal TOC"/>
    <w:next w:val="InternalTOC"/>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2"/>
      <w:szCs w:val="22"/>
      <w:effect w:val="none"/>
      <w:vertAlign w:val="baseline"/>
      <w:cs w:val="0"/>
      <w:em w:val="none"/>
      <w:lang w:bidi="hi-IN" w:eastAsia="zh-CN" w:val="en-US"/>
    </w:rPr>
  </w:style>
  <w:style w:type="paragraph" w:styleId="HeadingLevel1">
    <w:name w:val="Heading Level 1"/>
    <w:basedOn w:val="Default"/>
    <w:next w:val="Paragraph"/>
    <w:autoRedefine w:val="0"/>
    <w:hidden w:val="0"/>
    <w:qFormat w:val="0"/>
    <w:pPr>
      <w:keepNext w:val="1"/>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36"/>
      <w:szCs w:val="20"/>
      <w:effect w:val="none"/>
      <w:vertAlign w:val="baseline"/>
      <w:cs w:val="0"/>
      <w:em w:val="none"/>
      <w:lang w:bidi="hi-IN" w:eastAsia="zh-CN" w:val="en-GB"/>
    </w:rPr>
  </w:style>
  <w:style w:type="paragraph" w:styleId="HeadingLevel2">
    <w:name w:val="Heading Level 2"/>
    <w:basedOn w:val="Default"/>
    <w:next w:val="Paragraph"/>
    <w:autoRedefine w:val="0"/>
    <w:hidden w:val="0"/>
    <w:qFormat w:val="0"/>
    <w:pPr>
      <w:keepNext w:val="1"/>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8"/>
      <w:szCs w:val="20"/>
      <w:effect w:val="none"/>
      <w:vertAlign w:val="baseline"/>
      <w:cs w:val="0"/>
      <w:em w:val="none"/>
      <w:lang w:bidi="hi-IN" w:eastAsia="zh-CN" w:val="en-GB"/>
    </w:rPr>
  </w:style>
  <w:style w:type="paragraph" w:styleId="HeadingLevel3">
    <w:name w:val="Heading Level 3"/>
    <w:basedOn w:val="Default"/>
    <w:next w:val="Paragraph"/>
    <w:autoRedefine w:val="0"/>
    <w:hidden w:val="0"/>
    <w:qFormat w:val="0"/>
    <w:pPr>
      <w:keepNext w:val="1"/>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i w:val="1"/>
      <w:color w:val="000000"/>
      <w:w w:val="100"/>
      <w:position w:val="-1"/>
      <w:sz w:val="28"/>
      <w:szCs w:val="20"/>
      <w:effect w:val="none"/>
      <w:vertAlign w:val="baseline"/>
      <w:cs w:val="0"/>
      <w:em w:val="none"/>
      <w:lang w:bidi="hi-IN" w:eastAsia="zh-CN" w:val="en-GB"/>
    </w:rPr>
  </w:style>
  <w:style w:type="paragraph" w:styleId="Header">
    <w:name w:val="Header"/>
    <w:basedOn w:val="Default"/>
    <w:next w:val="Header"/>
    <w:autoRedefine w:val="0"/>
    <w:hidden w:val="0"/>
    <w:qFormat w:val="0"/>
    <w:pPr>
      <w:widowControl w:val="1"/>
      <w:tabs>
        <w:tab w:val="center" w:leader="none" w:pos="4513"/>
        <w:tab w:val="right" w:leader="none" w:pos="9026"/>
      </w:tabs>
      <w:suppressAutoHyphens w:val="0"/>
      <w:bidi w:val="0"/>
      <w:spacing w:after="0" w:before="0" w:line="240" w:lineRule="auto"/>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hi-IN" w:eastAsia="zh-CN" w:val="en-GB"/>
    </w:rPr>
  </w:style>
  <w:style w:type="paragraph" w:styleId="BalloonText">
    <w:name w:val="Balloon Text"/>
    <w:basedOn w:val="Default"/>
    <w:next w:val="BalloonText"/>
    <w:autoRedefine w:val="0"/>
    <w:hidden w:val="0"/>
    <w:qFormat w:val="0"/>
    <w:pPr>
      <w:widowControl w:val="1"/>
      <w:suppressAutoHyphens w:val="0"/>
      <w:bidi w:val="0"/>
      <w:spacing w:after="0" w:before="0" w:line="240" w:lineRule="auto"/>
      <w:ind w:leftChars="-1" w:rightChars="0" w:firstLineChars="-1"/>
      <w:textDirection w:val="btLr"/>
      <w:textAlignment w:val="top"/>
      <w:outlineLvl w:val="0"/>
    </w:pPr>
    <w:rPr>
      <w:rFonts w:ascii="Tahoma" w:cs="Tahoma" w:eastAsia="Arial" w:hAnsi="Tahoma"/>
      <w:color w:val="000000"/>
      <w:w w:val="100"/>
      <w:position w:val="-1"/>
      <w:sz w:val="16"/>
      <w:szCs w:val="16"/>
      <w:effect w:val="none"/>
      <w:vertAlign w:val="baseline"/>
      <w:cs w:val="0"/>
      <w:em w:val="none"/>
      <w:lang w:bidi="hi-IN" w:eastAsia="zh-CN" w:val="en-GB"/>
    </w:rPr>
  </w:style>
  <w:style w:type="paragraph" w:styleId="PinPointRef">
    <w:name w:val="PinPoint Ref"/>
    <w:next w:val="PinPointRef"/>
    <w:autoRedefine w:val="0"/>
    <w:hidden w:val="0"/>
    <w:qFormat w:val="0"/>
    <w:pPr>
      <w:widowControl w:val="1"/>
      <w:suppressAutoHyphens w:val="0"/>
      <w:spacing w:after="0" w:before="0" w:line="240" w:lineRule="auto"/>
      <w:ind w:leftChars="-1" w:rightChars="0" w:firstLineChars="-1"/>
      <w:textDirection w:val="btLr"/>
      <w:textAlignment w:val="top"/>
      <w:outlineLvl w:val="0"/>
    </w:pPr>
    <w:rPr>
      <w:rFonts w:ascii="Times New Roman" w:cs="Times New Roman" w:eastAsia="Times New Roman" w:hAnsi="Times New Roman"/>
      <w:b w:val="1"/>
      <w:vanish w:val="1"/>
      <w:color w:val="000000"/>
      <w:w w:val="100"/>
      <w:position w:val="-1"/>
      <w:sz w:val="18"/>
      <w:szCs w:val="20"/>
      <w:effect w:val="none"/>
      <w:vertAlign w:val="baseline"/>
      <w:cs w:val="0"/>
      <w:em w:val="none"/>
      <w:lang w:bidi="hi-IN" w:eastAsia="zh-CN" w:val="en-GB"/>
    </w:rPr>
  </w:style>
  <w:style w:type="paragraph" w:styleId="BlockQuote">
    <w:name w:val="Block Quote"/>
    <w:next w:val="BlockQuote"/>
    <w:autoRedefine w:val="0"/>
    <w:hidden w:val="0"/>
    <w:qFormat w:val="0"/>
    <w:pPr>
      <w:widowControl w:val="1"/>
      <w:suppressAutoHyphens w:val="0"/>
      <w:spacing w:after="0" w:before="120" w:line="240" w:lineRule="auto"/>
      <w:ind w:left="720" w:right="0" w:leftChars="-1" w:rightChars="0" w:firstLine="0" w:firstLineChars="-1"/>
      <w:textDirection w:val="btLr"/>
      <w:textAlignment w:val="top"/>
      <w:outlineLvl w:val="0"/>
    </w:pPr>
    <w:rPr>
      <w:rFonts w:ascii="Arial" w:cs="Arial" w:eastAsia="Arial Unicode MS" w:hAnsi="Arial"/>
      <w:color w:val="000000"/>
      <w:w w:val="100"/>
      <w:position w:val="-1"/>
      <w:sz w:val="18"/>
      <w:szCs w:val="20"/>
      <w:effect w:val="none"/>
      <w:vertAlign w:val="baseline"/>
      <w:cs w:val="0"/>
      <w:em w:val="none"/>
      <w:lang w:bidi="hi-IN" w:eastAsia="zh-CN" w:val="en-GB"/>
    </w:rPr>
  </w:style>
  <w:style w:type="paragraph" w:styleId="ListParagraphLevel1">
    <w:name w:val="List Paragraph Level 1"/>
    <w:next w:val="ListParagraphLevel1"/>
    <w:autoRedefine w:val="0"/>
    <w:hidden w:val="0"/>
    <w:qFormat w:val="0"/>
    <w:pPr>
      <w:widowControl w:val="1"/>
      <w:suppressAutoHyphens w:val="0"/>
      <w:spacing w:after="120" w:before="0" w:line="240" w:lineRule="auto"/>
      <w:ind w:left="357"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4"/>
      <w:effect w:val="none"/>
      <w:vertAlign w:val="baseline"/>
      <w:cs w:val="0"/>
      <w:em w:val="none"/>
      <w:lang w:bidi="hi-IN" w:eastAsia="zh-CN" w:val="en-US"/>
    </w:rPr>
  </w:style>
  <w:style w:type="paragraph" w:styleId="ListParagraphLevel2">
    <w:name w:val="List Paragraph Level 2"/>
    <w:next w:val="ListParagraphLevel2"/>
    <w:autoRedefine w:val="0"/>
    <w:hidden w:val="0"/>
    <w:qFormat w:val="0"/>
    <w:pPr>
      <w:widowControl w:val="1"/>
      <w:suppressAutoHyphens w:val="0"/>
      <w:spacing w:after="120" w:before="0" w:line="240" w:lineRule="auto"/>
      <w:ind w:left="1077"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4"/>
      <w:effect w:val="none"/>
      <w:vertAlign w:val="baseline"/>
      <w:cs w:val="0"/>
      <w:em w:val="none"/>
      <w:lang w:bidi="hi-IN" w:eastAsia="zh-CN" w:val="en-US"/>
    </w:rPr>
  </w:style>
  <w:style w:type="paragraph" w:styleId="IntroDefault">
    <w:name w:val="Intro Default"/>
    <w:basedOn w:val="Paragraph"/>
    <w:next w:val="IntroDefault"/>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IntroCustom">
    <w:name w:val="Intro Custom"/>
    <w:basedOn w:val="Paragraph"/>
    <w:next w:val="IntroCustom"/>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PrecedentType">
    <w:name w:val="Precedent Type"/>
    <w:basedOn w:val="IgnoredSpacing"/>
    <w:next w:val="PrecedentType"/>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4"/>
      <w:effect w:val="none"/>
      <w:vertAlign w:val="baseline"/>
      <w:cs w:val="0"/>
      <w:em w:val="none"/>
      <w:lang w:bidi="hi-IN" w:eastAsia="zh-CN" w:val="en-US"/>
    </w:rPr>
  </w:style>
  <w:style w:type="paragraph" w:styleId="Operative">
    <w:name w:val="Operative"/>
    <w:basedOn w:val="IgnoredSpacing"/>
    <w:next w:val="Operative"/>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vanish w:val="1"/>
      <w:color w:val="000000"/>
      <w:w w:val="100"/>
      <w:position w:val="-1"/>
      <w:sz w:val="24"/>
      <w:szCs w:val="24"/>
      <w:effect w:val="none"/>
      <w:vertAlign w:val="baseline"/>
      <w:cs w:val="0"/>
      <w:em w:val="none"/>
      <w:lang w:bidi="hi-IN" w:eastAsia="zh-CN" w:val="en-US"/>
    </w:rPr>
  </w:style>
  <w:style w:type="paragraph" w:styleId="SpeedreadBulletList1">
    <w:name w:val="Speedread Bullet List 1"/>
    <w:basedOn w:val="BulletList1"/>
    <w:next w:val="SpeedreadBulletList1"/>
    <w:autoRedefine w:val="0"/>
    <w:hidden w:val="0"/>
    <w:qFormat w:val="0"/>
    <w:pPr>
      <w:widowControl w:val="1"/>
      <w:suppressAutoHyphens w:val="0"/>
      <w:bidi w:val="0"/>
      <w:spacing w:after="24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PartiesTitle">
    <w:name w:val="Parties Title"/>
    <w:basedOn w:val="Paragraph"/>
    <w:next w:val="Parties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QuestionParagraph">
    <w:name w:val="Question Paragraph"/>
    <w:next w:val="QuestionParagraph"/>
    <w:autoRedefine w:val="0"/>
    <w:hidden w:val="0"/>
    <w:qFormat w:val="0"/>
    <w:pPr>
      <w:widowControl w:val="1"/>
      <w:shd w:color="auto" w:fill="d9d9d9" w:val="clear"/>
      <w:suppressAutoHyphens w:val="0"/>
      <w:spacing w:after="120" w:before="0" w:line="240" w:lineRule="auto"/>
      <w:ind w:left="357" w:right="0" w:leftChars="-1" w:rightChars="0" w:hanging="357" w:firstLineChars="-1"/>
      <w:textDirection w:val="btLr"/>
      <w:textAlignment w:val="top"/>
      <w:outlineLvl w:val="0"/>
    </w:pPr>
    <w:rPr>
      <w:rFonts w:ascii="Arial" w:cs="Arial" w:eastAsia="Arial Unicode MS" w:hAnsi="Arial"/>
      <w:color w:val="000000"/>
      <w:w w:val="100"/>
      <w:position w:val="-1"/>
      <w:sz w:val="22"/>
      <w:szCs w:val="22"/>
      <w:effect w:val="none"/>
      <w:vertAlign w:val="baseline"/>
      <w:cs w:val="0"/>
      <w:em w:val="none"/>
      <w:lang w:bidi="hi-IN" w:eastAsia="zh-CN" w:val="en-US"/>
    </w:rPr>
  </w:style>
  <w:style w:type="paragraph" w:styleId="BulletList1+Pattern">
    <w:name w:val="Bullet List 1 + Pattern"/>
    <w:basedOn w:val="BulletList1"/>
    <w:next w:val="BulletList1+Pattern"/>
    <w:autoRedefine w:val="0"/>
    <w:hidden w:val="0"/>
    <w:qFormat w:val="0"/>
    <w:pPr>
      <w:widowControl w:val="1"/>
      <w:shd w:color="auto" w:fill="d9d9d9" w:val="clear"/>
      <w:suppressAutoHyphens w:val="0"/>
      <w:bidi w:val="0"/>
      <w:spacing w:after="120" w:before="0" w:line="240" w:lineRule="auto"/>
      <w:ind w:left="714"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BulletList2+Pattern">
    <w:name w:val="Bullet List 2 + Pattern"/>
    <w:basedOn w:val="BulletList2"/>
    <w:next w:val="BulletList2+Pattern"/>
    <w:autoRedefine w:val="0"/>
    <w:hidden w:val="0"/>
    <w:qFormat w:val="0"/>
    <w:pPr>
      <w:widowControl w:val="1"/>
      <w:shd w:color="auto" w:fill="d9d9d9" w:val="clear"/>
      <w:suppressAutoHyphens w:val="0"/>
      <w:bidi w:val="0"/>
      <w:spacing w:after="120" w:before="0" w:line="240" w:lineRule="auto"/>
      <w:ind w:left="1077" w:right="0" w:leftChars="-1" w:rightChars="0" w:hanging="72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TestimoniumContract">
    <w:name w:val="Testimonium Contract"/>
    <w:basedOn w:val="Paragraph"/>
    <w:next w:val="TestimoniumContract"/>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TestimoniumDeed">
    <w:name w:val="Testimonium Deed"/>
    <w:basedOn w:val="Paragraph"/>
    <w:next w:val="TestimoniumDeed"/>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Titlesubclause2">
    <w:name w:val="Title subclause2"/>
    <w:basedOn w:val="Untitledsubclause2"/>
    <w:next w:val="Titlesubclause2"/>
    <w:autoRedefine w:val="0"/>
    <w:hidden w:val="0"/>
    <w:qFormat w:val="0"/>
    <w:pPr>
      <w:widowControl w:val="1"/>
      <w:numPr>
        <w:ilvl w:val="0"/>
        <w:numId w:val="2"/>
      </w:numPr>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Titlesubclause3">
    <w:name w:val="Title subclause3"/>
    <w:basedOn w:val="Untitledsubclause3"/>
    <w:next w:val="Titlesubclause3"/>
    <w:autoRedefine w:val="0"/>
    <w:hidden w:val="0"/>
    <w:qFormat w:val="0"/>
    <w:pPr>
      <w:widowControl w:val="1"/>
      <w:numPr>
        <w:ilvl w:val="0"/>
        <w:numId w:val="2"/>
      </w:numPr>
      <w:tabs>
        <w:tab w:val="left" w:leader="none" w:pos="2261"/>
      </w:tabs>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Titlesubclause4">
    <w:name w:val="Title subclause4"/>
    <w:basedOn w:val="Untitledsubclause4"/>
    <w:next w:val="Titlesubclause4"/>
    <w:autoRedefine w:val="0"/>
    <w:hidden w:val="0"/>
    <w:qFormat w:val="0"/>
    <w:pPr>
      <w:widowControl w:val="1"/>
      <w:numPr>
        <w:ilvl w:val="0"/>
        <w:numId w:val="2"/>
      </w:numPr>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UntitledClause">
    <w:name w:val="Untitled Clause"/>
    <w:basedOn w:val="TitleClause"/>
    <w:next w:val="UntitledClause"/>
    <w:autoRedefine w:val="0"/>
    <w:hidden w:val="0"/>
    <w:qFormat w:val="0"/>
    <w:pPr>
      <w:keepNext w:val="1"/>
      <w:widowControl w:val="1"/>
      <w:suppressAutoHyphens w:val="0"/>
      <w:bidi w:val="0"/>
      <w:spacing w:after="240" w:before="120" w:line="300" w:lineRule="atLeast"/>
      <w:ind w:leftChars="-1" w:rightChars="0" w:firstLineChars="-1"/>
      <w:jc w:val="both"/>
      <w:textDirection w:val="btLr"/>
      <w:textAlignment w:val="top"/>
      <w:outlineLvl w:val="0"/>
    </w:pPr>
    <w:rPr>
      <w:rFonts w:ascii="Arial" w:cs="Arial" w:eastAsia="Arial Unicode MS" w:hAnsi="Arial"/>
      <w:b w:val="0"/>
      <w:color w:val="000000"/>
      <w:w w:val="100"/>
      <w:kern w:val="1"/>
      <w:position w:val="-1"/>
      <w:sz w:val="22"/>
      <w:szCs w:val="20"/>
      <w:effect w:val="none"/>
      <w:vertAlign w:val="baseline"/>
      <w:cs w:val="0"/>
      <w:em w:val="none"/>
      <w:lang w:bidi="hi-IN" w:eastAsia="zh-CN" w:val="en-GB"/>
    </w:rPr>
  </w:style>
  <w:style w:type="paragraph" w:styleId="Titlesubclause1">
    <w:name w:val="Title subclause1"/>
    <w:basedOn w:val="Untitledsubclause1"/>
    <w:next w:val="Titlesubclause1"/>
    <w:autoRedefine w:val="0"/>
    <w:hidden w:val="0"/>
    <w:qFormat w:val="0"/>
    <w:pPr>
      <w:widowControl w:val="1"/>
      <w:numPr>
        <w:ilvl w:val="0"/>
        <w:numId w:val="2"/>
      </w:numPr>
      <w:suppressAutoHyphens w:val="0"/>
      <w:bidi w:val="0"/>
      <w:spacing w:after="120" w:before="12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Schedule">
    <w:name w:val="Schedule"/>
    <w:next w:val="Schedule"/>
    <w:autoRedefine w:val="0"/>
    <w:hidden w:val="0"/>
    <w:qFormat w:val="0"/>
    <w:pPr>
      <w:widowControl w:val="1"/>
      <w:suppressAutoHyphens w:val="0"/>
      <w:spacing w:after="240" w:before="240" w:line="240" w:lineRule="atLeast"/>
      <w:ind w:leftChars="-1" w:rightChars="0" w:firstLineChars="-1"/>
      <w:textDirection w:val="btLr"/>
      <w:textAlignment w:val="top"/>
      <w:outlineLvl w:val="0"/>
    </w:pPr>
    <w:rPr>
      <w:rFonts w:ascii="Arial" w:cs="Arial" w:eastAsia="Arial Unicode MS" w:hAnsi="Arial"/>
      <w:b w:val="1"/>
      <w:color w:val="000000"/>
      <w:w w:val="100"/>
      <w:position w:val="-1"/>
      <w:sz w:val="22"/>
      <w:szCs w:val="22"/>
      <w:effect w:val="none"/>
      <w:vertAlign w:val="baseline"/>
      <w:cs w:val="0"/>
      <w:em w:val="none"/>
      <w:lang w:bidi="hi-IN" w:eastAsia="zh-CN" w:val="en-US"/>
    </w:rPr>
  </w:style>
  <w:style w:type="paragraph" w:styleId="ScheduleTitle">
    <w:name w:val="Schedule Title"/>
    <w:basedOn w:val="Paragraph"/>
    <w:next w:val="Schedule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Part">
    <w:name w:val="Part"/>
    <w:basedOn w:val="Paragraph"/>
    <w:next w:val="Part"/>
    <w:autoRedefine w:val="0"/>
    <w:hidden w:val="0"/>
    <w:qFormat w:val="0"/>
    <w:pPr>
      <w:widowControl w:val="1"/>
      <w:numPr>
        <w:ilvl w:val="0"/>
        <w:numId w:val="3"/>
      </w:numPr>
      <w:suppressAutoHyphens w:val="0"/>
      <w:bidi w:val="0"/>
      <w:spacing w:after="240" w:before="240" w:line="300" w:lineRule="atLeast"/>
      <w:ind w:leftChars="-1" w:rightChars="0" w:firstLineChars="-1"/>
      <w:jc w:val="left"/>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AnnexTitle">
    <w:name w:val="Annex Title"/>
    <w:basedOn w:val="Paragraph"/>
    <w:next w:val="Paragraph"/>
    <w:autoRedefine w:val="0"/>
    <w:hidden w:val="0"/>
    <w:qFormat w:val="0"/>
    <w:pPr>
      <w:widowControl w:val="1"/>
      <w:suppressAutoHyphens w:val="0"/>
      <w:bidi w:val="0"/>
      <w:spacing w:after="240" w:before="24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PartTitle">
    <w:name w:val="Part Title"/>
    <w:basedOn w:val="Paragraph"/>
    <w:next w:val="Part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Testimonium">
    <w:name w:val="Testimonium"/>
    <w:basedOn w:val="Paragraph"/>
    <w:next w:val="Testimonium"/>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NoNumTitle-Clause">
    <w:name w:val="No Num Title - Clause"/>
    <w:basedOn w:val="TitleClause"/>
    <w:next w:val="NoNumTitle-Clause"/>
    <w:autoRedefine w:val="0"/>
    <w:hidden w:val="0"/>
    <w:qFormat w:val="0"/>
    <w:pPr>
      <w:keepNext w:val="1"/>
      <w:widowControl w:val="1"/>
      <w:numPr>
        <w:ilvl w:val="0"/>
        <w:numId w:val="0"/>
      </w:numPr>
      <w:suppressAutoHyphens w:val="0"/>
      <w:bidi w:val="0"/>
      <w:spacing w:after="240" w:before="240" w:line="300" w:lineRule="atLeast"/>
      <w:ind w:left="720" w:right="0" w:leftChars="-1" w:rightChars="0" w:firstLine="0" w:firstLineChars="-1"/>
      <w:jc w:val="both"/>
      <w:textDirection w:val="btLr"/>
      <w:textAlignment w:val="top"/>
      <w:outlineLvl w:val="0"/>
    </w:pPr>
    <w:rPr>
      <w:rFonts w:ascii="Arial" w:cs="Arial" w:eastAsia="Arial Unicode MS" w:hAnsi="Arial"/>
      <w:b w:val="1"/>
      <w:color w:val="000000"/>
      <w:w w:val="100"/>
      <w:kern w:val="1"/>
      <w:position w:val="-1"/>
      <w:sz w:val="22"/>
      <w:szCs w:val="20"/>
      <w:effect w:val="none"/>
      <w:vertAlign w:val="baseline"/>
      <w:cs w:val="0"/>
      <w:em w:val="none"/>
      <w:lang w:bidi="hi-IN" w:eastAsia="zh-CN" w:val="en-GB"/>
    </w:rPr>
  </w:style>
  <w:style w:type="paragraph" w:styleId="NoNumTitlesubclause1">
    <w:name w:val="No Num Title subclause1"/>
    <w:basedOn w:val="Titlesubclause1"/>
    <w:next w:val="NoNumTitlesubclause1"/>
    <w:autoRedefine w:val="0"/>
    <w:hidden w:val="0"/>
    <w:qFormat w:val="0"/>
    <w:pPr>
      <w:widowControl w:val="1"/>
      <w:numPr>
        <w:ilvl w:val="0"/>
        <w:numId w:val="0"/>
      </w:numPr>
      <w:suppressAutoHyphens w:val="0"/>
      <w:bidi w:val="0"/>
      <w:spacing w:after="120" w:before="120" w:line="300" w:lineRule="atLeast"/>
      <w:ind w:left="720" w:right="0" w:leftChars="-1" w:rightChars="0" w:firstLine="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AddressLine">
    <w:name w:val="Address Line"/>
    <w:basedOn w:val="Paragraph"/>
    <w:next w:val="AddressLin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Date">
    <w:name w:val="Date"/>
    <w:basedOn w:val="Paragraph"/>
    <w:next w:val="Dat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alutationPara">
    <w:name w:val="Salutation Para"/>
    <w:basedOn w:val="Paragraph"/>
    <w:next w:val="Paragraph"/>
    <w:autoRedefine w:val="0"/>
    <w:hidden w:val="0"/>
    <w:qFormat w:val="0"/>
    <w:pPr>
      <w:widowControl w:val="1"/>
      <w:suppressAutoHyphens w:val="0"/>
      <w:bidi w:val="0"/>
      <w:spacing w:after="120" w:before="24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Letterhead">
    <w:name w:val="Letterhead"/>
    <w:basedOn w:val="Paragraph"/>
    <w:next w:val="Letterhead"/>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i w:val="1"/>
      <w:color w:val="000000"/>
      <w:w w:val="100"/>
      <w:position w:val="-1"/>
      <w:sz w:val="22"/>
      <w:szCs w:val="20"/>
      <w:effect w:val="none"/>
      <w:vertAlign w:val="baseline"/>
      <w:cs w:val="0"/>
      <w:em w:val="none"/>
      <w:lang w:bidi="hi-IN" w:eastAsia="zh-CN" w:val="en-GB"/>
    </w:rPr>
  </w:style>
  <w:style w:type="paragraph" w:styleId="LetterTitle">
    <w:name w:val="Letter Title"/>
    <w:basedOn w:val="Paragraph"/>
    <w:next w:val="Letter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LongQuestionPara">
    <w:name w:val="Long Question Para"/>
    <w:basedOn w:val="Paragraph"/>
    <w:next w:val="LongQuestionPara"/>
    <w:autoRedefine w:val="0"/>
    <w:hidden w:val="0"/>
    <w:qFormat w:val="0"/>
    <w:pPr>
      <w:widowControl w:val="1"/>
      <w:suppressAutoHyphens w:val="0"/>
      <w:bidi w:val="0"/>
      <w:spacing w:after="240" w:before="240" w:line="240" w:lineRule="auto"/>
      <w:ind w:leftChars="-1" w:rightChars="0" w:firstLineChars="-1"/>
      <w:jc w:val="both"/>
      <w:textDirection w:val="btLr"/>
      <w:textAlignment w:val="top"/>
      <w:outlineLvl w:val="0"/>
    </w:pPr>
    <w:rPr>
      <w:rFonts w:ascii="Arial" w:cs="Arial" w:eastAsia="Arial Unicode MS" w:hAnsi="Arial"/>
      <w:color w:val="000000"/>
      <w:w w:val="100"/>
      <w:position w:val="-1"/>
      <w:sz w:val="20"/>
      <w:szCs w:val="20"/>
      <w:effect w:val="none"/>
      <w:vertAlign w:val="baseline"/>
      <w:cs w:val="0"/>
      <w:em w:val="none"/>
      <w:lang w:bidi="hi-IN" w:eastAsia="zh-CN" w:val="en-US"/>
    </w:rPr>
  </w:style>
  <w:style w:type="paragraph" w:styleId="ShortQuestionPara">
    <w:name w:val="Short Question Para"/>
    <w:basedOn w:val="Paragraph"/>
    <w:next w:val="ShortQuestionPara"/>
    <w:autoRedefine w:val="0"/>
    <w:hidden w:val="0"/>
    <w:qFormat w:val="0"/>
    <w:pPr>
      <w:widowControl w:val="1"/>
      <w:shd w:color="auto" w:fill="d9d9d9" w:val="clear"/>
      <w:tabs>
        <w:tab w:val="left" w:leader="none" w:pos="270"/>
      </w:tabs>
      <w:suppressAutoHyphens w:val="0"/>
      <w:bidi w:val="0"/>
      <w:spacing w:after="40" w:before="0" w:line="240" w:lineRule="auto"/>
      <w:ind w:leftChars="-1" w:rightChars="0" w:firstLineChars="-1"/>
      <w:jc w:val="both"/>
      <w:textDirection w:val="btLr"/>
      <w:textAlignment w:val="top"/>
      <w:outlineLvl w:val="0"/>
    </w:pPr>
    <w:rPr>
      <w:rFonts w:ascii="Arial" w:cs="Arial" w:eastAsia="Arial Unicode MS" w:hAnsi="Arial"/>
      <w:bCs w:val="1"/>
      <w:color w:val="000000"/>
      <w:w w:val="100"/>
      <w:position w:val="-1"/>
      <w:sz w:val="20"/>
      <w:szCs w:val="20"/>
      <w:effect w:val="none"/>
      <w:vertAlign w:val="baseline"/>
      <w:cs w:val="0"/>
      <w:em w:val="none"/>
      <w:lang w:bidi="hi-IN" w:eastAsia="zh-CN" w:val="en-US"/>
    </w:rPr>
  </w:style>
  <w:style w:type="paragraph" w:styleId="811D3A974D454A258B71E3C4DE24C4F210">
    <w:name w:val="811D3A974D454A258B71E3C4DE24C4F210"/>
    <w:next w:val="811D3A974D454A258B71E3C4DE24C4F210"/>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2"/>
      <w:effect w:val="none"/>
      <w:vertAlign w:val="baseline"/>
      <w:cs w:val="0"/>
      <w:em w:val="none"/>
      <w:lang w:bidi="hi-IN" w:eastAsia="zh-CN" w:val="en-US"/>
    </w:rPr>
  </w:style>
  <w:style w:type="paragraph" w:styleId="ListParagraphLevel3">
    <w:name w:val="List Paragraph Level 3"/>
    <w:next w:val="ListParagraphLevel3"/>
    <w:autoRedefine w:val="0"/>
    <w:hidden w:val="0"/>
    <w:qFormat w:val="0"/>
    <w:pPr>
      <w:widowControl w:val="1"/>
      <w:suppressAutoHyphens w:val="0"/>
      <w:spacing w:after="120" w:before="0" w:line="240" w:lineRule="auto"/>
      <w:ind w:left="2160" w:right="0" w:leftChars="-1" w:rightChars="0" w:firstLine="0" w:firstLineChars="-1"/>
      <w:textDirection w:val="btLr"/>
      <w:textAlignment w:val="top"/>
      <w:outlineLvl w:val="0"/>
    </w:pPr>
    <w:rPr>
      <w:rFonts w:ascii="Times New Roman" w:cs="Times New Roman" w:eastAsia="Times New Roman" w:hAnsi="Times New Roman"/>
      <w:color w:val="000000"/>
      <w:w w:val="100"/>
      <w:position w:val="-1"/>
      <w:sz w:val="24"/>
      <w:szCs w:val="20"/>
      <w:effect w:val="none"/>
      <w:vertAlign w:val="baseline"/>
      <w:cs w:val="0"/>
      <w:em w:val="none"/>
      <w:lang w:bidi="hi-IN" w:eastAsia="zh-CN" w:val="en-GB"/>
    </w:rPr>
  </w:style>
  <w:style w:type="paragraph" w:styleId="DocumentTitle">
    <w:name w:val="Document Title"/>
    <w:basedOn w:val="Paragraph"/>
    <w:next w:val="DocumentTitle"/>
    <w:autoRedefine w:val="0"/>
    <w:hidden w:val="0"/>
    <w:qFormat w:val="0"/>
    <w:pPr>
      <w:widowControl w:val="1"/>
      <w:suppressAutoHyphens w:val="0"/>
      <w:bidi w:val="0"/>
      <w:spacing w:after="120" w:before="0" w:line="300" w:lineRule="atLeast"/>
      <w:ind w:leftChars="-1" w:rightChars="0" w:firstLineChars="-1"/>
      <w:jc w:val="center"/>
      <w:textDirection w:val="btLr"/>
      <w:textAlignment w:val="top"/>
      <w:outlineLvl w:val="0"/>
    </w:pPr>
    <w:rPr>
      <w:rFonts w:ascii="Arial" w:cs="Arial" w:eastAsia="Arial Unicode MS" w:hAnsi="Arial"/>
      <w:color w:val="000000"/>
      <w:w w:val="100"/>
      <w:position w:val="-1"/>
      <w:sz w:val="28"/>
      <w:szCs w:val="20"/>
      <w:effect w:val="none"/>
      <w:vertAlign w:val="baseline"/>
      <w:cs w:val="0"/>
      <w:em w:val="none"/>
      <w:lang w:bidi="hi-IN" w:eastAsia="zh-CN" w:val="en-GB"/>
    </w:rPr>
  </w:style>
  <w:style w:type="paragraph" w:styleId="Title-Clause">
    <w:name w:val="Title - Clause"/>
    <w:basedOn w:val="Default"/>
    <w:next w:val="Title-Clause"/>
    <w:autoRedefine w:val="0"/>
    <w:hidden w:val="0"/>
    <w:qFormat w:val="0"/>
    <w:pPr>
      <w:keepNext w:val="1"/>
      <w:widowControl w:val="1"/>
      <w:tabs>
        <w:tab w:val="left" w:leader="none" w:pos="720"/>
      </w:tabs>
      <w:suppressAutoHyphens w:val="0"/>
      <w:bidi w:val="0"/>
      <w:spacing w:after="240" w:before="240" w:line="300" w:lineRule="atLeast"/>
      <w:ind w:left="720" w:right="0" w:leftChars="-1" w:rightChars="0" w:hanging="720" w:firstLineChars="-1"/>
      <w:jc w:val="both"/>
      <w:textDirection w:val="btLr"/>
      <w:textAlignment w:val="top"/>
      <w:outlineLvl w:val="0"/>
    </w:pPr>
    <w:rPr>
      <w:rFonts w:ascii="Arial" w:cs="Arial" w:eastAsia="Arial Unicode MS" w:hAnsi="Arial"/>
      <w:b w:val="1"/>
      <w:color w:val="000000"/>
      <w:w w:val="100"/>
      <w:kern w:val="1"/>
      <w:position w:val="-1"/>
      <w:sz w:val="22"/>
      <w:szCs w:val="20"/>
      <w:effect w:val="none"/>
      <w:vertAlign w:val="baseline"/>
      <w:cs w:val="0"/>
      <w:em w:val="none"/>
      <w:lang w:bidi="hi-IN" w:eastAsia="zh-CN" w:val="en-GB"/>
    </w:rPr>
  </w:style>
  <w:style w:type="paragraph" w:styleId="Para-Clause-nonum">
    <w:name w:val="Para - Clause - no num"/>
    <w:basedOn w:val="Default"/>
    <w:next w:val="Title-Clause"/>
    <w:autoRedefine w:val="0"/>
    <w:hidden w:val="0"/>
    <w:qFormat w:val="0"/>
    <w:pPr>
      <w:widowControl w:val="1"/>
      <w:suppressAutoHyphens w:val="0"/>
      <w:bidi w:val="0"/>
      <w:spacing w:after="120" w:before="120" w:line="300" w:lineRule="atLeast"/>
      <w:ind w:left="720"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Para-Clause">
    <w:name w:val="Para - Clause"/>
    <w:basedOn w:val="Title-Clause"/>
    <w:next w:val="Para-Clause"/>
    <w:autoRedefine w:val="0"/>
    <w:hidden w:val="0"/>
    <w:qFormat w:val="0"/>
    <w:pPr>
      <w:keepNext w:val="1"/>
      <w:widowControl w:val="1"/>
      <w:tabs>
        <w:tab w:val="left" w:leader="none" w:pos="720"/>
      </w:tabs>
      <w:suppressAutoHyphens w:val="0"/>
      <w:bidi w:val="0"/>
      <w:spacing w:after="240" w:before="120" w:line="300" w:lineRule="atLeast"/>
      <w:ind w:left="720" w:right="0" w:leftChars="-1" w:rightChars="0" w:hanging="720" w:firstLineChars="-1"/>
      <w:jc w:val="both"/>
      <w:textDirection w:val="btLr"/>
      <w:textAlignment w:val="top"/>
      <w:outlineLvl w:val="0"/>
    </w:pPr>
    <w:rPr>
      <w:rFonts w:ascii="Arial" w:cs="Arial" w:eastAsia="Arial Unicode MS" w:hAnsi="Arial"/>
      <w:b w:val="0"/>
      <w:color w:val="000000"/>
      <w:w w:val="100"/>
      <w:kern w:val="1"/>
      <w:position w:val="-1"/>
      <w:sz w:val="22"/>
      <w:szCs w:val="20"/>
      <w:effect w:val="none"/>
      <w:vertAlign w:val="baseline"/>
      <w:cs w:val="0"/>
      <w:em w:val="none"/>
      <w:lang w:bidi="hi-IN" w:eastAsia="zh-CN" w:val="en-GB"/>
    </w:rPr>
  </w:style>
  <w:style w:type="paragraph" w:styleId="CoversheetParagraph">
    <w:name w:val="Coversheet Paragraph"/>
    <w:basedOn w:val="Default"/>
    <w:next w:val="CoversheetParagraph"/>
    <w:autoRedefine w:val="0"/>
    <w:hidden w:val="0"/>
    <w:qFormat w:val="0"/>
    <w:pPr>
      <w:widowControl w:val="1"/>
      <w:suppressAutoHyphens w:val="0"/>
      <w:bidi w:val="0"/>
      <w:spacing w:after="0" w:before="0" w:line="300" w:lineRule="atLeast"/>
      <w:ind w:leftChars="-1" w:rightChars="0" w:firstLineChars="-1"/>
      <w:jc w:val="center"/>
      <w:textDirection w:val="btLr"/>
      <w:textAlignment w:val="top"/>
      <w:outlineLvl w:val="0"/>
    </w:pPr>
    <w:rPr>
      <w:rFonts w:ascii="Times New Roman" w:cs="Times New Roman" w:eastAsia="Times New Roman" w:hAnsi="Times New Roman"/>
      <w:color w:val="000000"/>
      <w:w w:val="100"/>
      <w:position w:val="-1"/>
      <w:sz w:val="22"/>
      <w:szCs w:val="20"/>
      <w:effect w:val="none"/>
      <w:vertAlign w:val="baseline"/>
      <w:cs w:val="0"/>
      <w:em w:val="none"/>
      <w:lang w:bidi="hi-IN" w:eastAsia="zh-CN" w:val="en-GB"/>
    </w:rPr>
  </w:style>
  <w:style w:type="paragraph" w:styleId="CoversheetIntro">
    <w:name w:val="Coversheet Intro"/>
    <w:basedOn w:val="CoversheetTitle"/>
    <w:next w:val="CoversheetIntro"/>
    <w:autoRedefine w:val="0"/>
    <w:hidden w:val="0"/>
    <w:qFormat w:val="0"/>
    <w:pPr>
      <w:widowControl w:val="1"/>
      <w:suppressAutoHyphens w:val="0"/>
      <w:bidi w:val="0"/>
      <w:spacing w:after="480" w:before="480" w:line="300" w:lineRule="atLeast"/>
      <w:ind w:leftChars="-1" w:rightChars="0" w:firstLineChars="-1"/>
      <w:jc w:val="center"/>
      <w:textDirection w:val="btLr"/>
      <w:textAlignment w:val="top"/>
      <w:outlineLvl w:val="0"/>
    </w:pPr>
    <w:rPr>
      <w:rFonts w:ascii="Arial" w:cs="Arial" w:eastAsia="Arial Unicode MS" w:hAnsi="Arial"/>
      <w:b w:val="1"/>
      <w:caps w:val="0"/>
      <w:smallCaps w:val="0"/>
      <w:color w:val="000000"/>
      <w:w w:val="100"/>
      <w:position w:val="-1"/>
      <w:sz w:val="22"/>
      <w:szCs w:val="20"/>
      <w:effect w:val="none"/>
      <w:vertAlign w:val="baseline"/>
      <w:cs w:val="0"/>
      <w:em w:val="none"/>
      <w:lang w:bidi="hi-IN" w:eastAsia="zh-CN" w:val="en-GB"/>
    </w:rPr>
  </w:style>
  <w:style w:type="paragraph" w:styleId="CoversheetStaticText">
    <w:name w:val="Coversheet Static Text"/>
    <w:basedOn w:val="CoversheetIntro"/>
    <w:next w:val="CoversheetStaticText"/>
    <w:autoRedefine w:val="0"/>
    <w:hidden w:val="0"/>
    <w:qFormat w:val="0"/>
    <w:pPr>
      <w:widowControl w:val="1"/>
      <w:suppressAutoHyphens w:val="0"/>
      <w:bidi w:val="0"/>
      <w:spacing w:after="480" w:before="480" w:line="300" w:lineRule="atLeast"/>
      <w:ind w:leftChars="-1" w:rightChars="0" w:firstLineChars="-1"/>
      <w:jc w:val="center"/>
      <w:textDirection w:val="btLr"/>
      <w:textAlignment w:val="top"/>
      <w:outlineLvl w:val="0"/>
    </w:pPr>
    <w:rPr>
      <w:rFonts w:ascii="Arial" w:cs="Arial" w:eastAsia="Arial Unicode MS" w:hAnsi="Arial"/>
      <w:b w:val="0"/>
      <w:caps w:val="0"/>
      <w:smallCaps w:val="0"/>
      <w:color w:val="000000"/>
      <w:w w:val="100"/>
      <w:position w:val="-1"/>
      <w:sz w:val="22"/>
      <w:szCs w:val="20"/>
      <w:effect w:val="none"/>
      <w:vertAlign w:val="baseline"/>
      <w:cs w:val="0"/>
      <w:em w:val="none"/>
      <w:lang w:bidi="hi-IN" w:eastAsia="zh-CN" w:val="en-GB"/>
    </w:rPr>
  </w:style>
  <w:style w:type="paragraph" w:styleId="CoversheetParty">
    <w:name w:val="Coversheet Party"/>
    <w:basedOn w:val="CoversheetIntro"/>
    <w:next w:val="CoversheetParty"/>
    <w:autoRedefine w:val="0"/>
    <w:hidden w:val="0"/>
    <w:qFormat w:val="0"/>
    <w:pPr>
      <w:widowControl w:val="1"/>
      <w:suppressAutoHyphens w:val="0"/>
      <w:bidi w:val="0"/>
      <w:spacing w:after="480" w:before="480" w:line="300" w:lineRule="atLeast"/>
      <w:ind w:leftChars="-1" w:rightChars="0" w:firstLineChars="-1"/>
      <w:jc w:val="center"/>
      <w:textDirection w:val="btLr"/>
      <w:textAlignment w:val="top"/>
      <w:outlineLvl w:val="0"/>
    </w:pPr>
    <w:rPr>
      <w:rFonts w:ascii="Arial" w:cs="Arial" w:eastAsia="Arial Unicode MS" w:hAnsi="Arial"/>
      <w:b w:val="1"/>
      <w:caps w:val="0"/>
      <w:smallCaps w:val="0"/>
      <w:color w:val="000000"/>
      <w:w w:val="100"/>
      <w:position w:val="-1"/>
      <w:sz w:val="22"/>
      <w:szCs w:val="20"/>
      <w:effect w:val="none"/>
      <w:vertAlign w:val="baseline"/>
      <w:cs w:val="0"/>
      <w:em w:val="none"/>
      <w:lang w:bidi="hi-IN" w:eastAsia="zh-CN" w:val="en-GB"/>
    </w:rPr>
  </w:style>
  <w:style w:type="paragraph" w:styleId="NoNumUntitledClause">
    <w:name w:val="No Num Untitled Clause"/>
    <w:basedOn w:val="UntitledClause"/>
    <w:next w:val="NoNumUntitledClause"/>
    <w:autoRedefine w:val="0"/>
    <w:hidden w:val="0"/>
    <w:qFormat w:val="0"/>
    <w:pPr>
      <w:keepNext w:val="1"/>
      <w:widowControl w:val="1"/>
      <w:numPr>
        <w:ilvl w:val="0"/>
        <w:numId w:val="0"/>
      </w:numPr>
      <w:suppressAutoHyphens w:val="0"/>
      <w:bidi w:val="0"/>
      <w:spacing w:after="240" w:before="120" w:line="300" w:lineRule="atLeast"/>
      <w:ind w:left="720" w:right="0" w:leftChars="-1" w:rightChars="0" w:firstLine="0" w:firstLineChars="-1"/>
      <w:jc w:val="both"/>
      <w:textDirection w:val="btLr"/>
      <w:textAlignment w:val="top"/>
      <w:outlineLvl w:val="0"/>
    </w:pPr>
    <w:rPr>
      <w:rFonts w:ascii="Arial" w:cs="Arial" w:eastAsia="Arial Unicode MS" w:hAnsi="Arial"/>
      <w:b w:val="0"/>
      <w:color w:val="000000"/>
      <w:w w:val="100"/>
      <w:kern w:val="1"/>
      <w:position w:val="-1"/>
      <w:sz w:val="22"/>
      <w:szCs w:val="20"/>
      <w:effect w:val="none"/>
      <w:vertAlign w:val="baseline"/>
      <w:cs w:val="0"/>
      <w:em w:val="none"/>
      <w:lang w:bidi="hi-IN" w:eastAsia="zh-CN" w:val="en-GB"/>
    </w:rPr>
  </w:style>
  <w:style w:type="paragraph" w:styleId="BackgroundSubclause1">
    <w:name w:val="Background Subclause1"/>
    <w:basedOn w:val="Background"/>
    <w:next w:val="BackgroundSubclause1"/>
    <w:autoRedefine w:val="0"/>
    <w:hidden w:val="0"/>
    <w:qFormat w:val="0"/>
    <w:pPr>
      <w:widowControl w:val="1"/>
      <w:suppressAutoHyphens w:val="0"/>
      <w:bidi w:val="0"/>
      <w:spacing w:after="120" w:before="12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BackgroundSubclause2">
    <w:name w:val="Background Subclause2"/>
    <w:basedOn w:val="Background"/>
    <w:next w:val="BackgroundSubclause2"/>
    <w:autoRedefine w:val="0"/>
    <w:hidden w:val="0"/>
    <w:qFormat w:val="0"/>
    <w:pPr>
      <w:widowControl w:val="1"/>
      <w:suppressAutoHyphens w:val="0"/>
      <w:bidi w:val="0"/>
      <w:spacing w:after="120" w:before="12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HeadingLevel2CQA">
    <w:name w:val="Heading Level 2 CQA"/>
    <w:basedOn w:val="HeadingLevel2"/>
    <w:next w:val="HeadingLevel2CQA"/>
    <w:autoRedefine w:val="0"/>
    <w:hidden w:val="0"/>
    <w:qFormat w:val="0"/>
    <w:pPr>
      <w:keepNext w:val="1"/>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8"/>
      <w:szCs w:val="20"/>
      <w:effect w:val="none"/>
      <w:vertAlign w:val="baseline"/>
      <w:cs w:val="0"/>
      <w:em w:val="none"/>
      <w:lang w:bidi="hi-IN" w:eastAsia="zh-CN" w:val="en-GB"/>
    </w:rPr>
  </w:style>
  <w:style w:type="paragraph" w:styleId="ClauseBullet1">
    <w:name w:val="Clause Bullet 1"/>
    <w:basedOn w:val="ParaClause"/>
    <w:next w:val="ClauseBullet1"/>
    <w:autoRedefine w:val="0"/>
    <w:hidden w:val="0"/>
    <w:qFormat w:val="0"/>
    <w:pPr>
      <w:widowControl w:val="1"/>
      <w:suppressAutoHyphens w:val="0"/>
      <w:bidi w:val="0"/>
      <w:spacing w:after="120" w:before="120" w:line="300" w:lineRule="atLeast"/>
      <w:ind w:left="1077"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ClauseBullet2">
    <w:name w:val="Clause Bullet 2"/>
    <w:basedOn w:val="ParaClause"/>
    <w:next w:val="ClauseBullet2"/>
    <w:autoRedefine w:val="0"/>
    <w:hidden w:val="0"/>
    <w:qFormat w:val="0"/>
    <w:pPr>
      <w:widowControl w:val="1"/>
      <w:suppressAutoHyphens w:val="0"/>
      <w:bidi w:val="0"/>
      <w:spacing w:after="120" w:before="120" w:line="300" w:lineRule="atLeast"/>
      <w:ind w:left="1434"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ubclause1Bullet1">
    <w:name w:val="subclause 1 Bullet 1"/>
    <w:basedOn w:val="Parasubclause1"/>
    <w:next w:val="subclause1Bullet1"/>
    <w:autoRedefine w:val="0"/>
    <w:hidden w:val="0"/>
    <w:qFormat w:val="0"/>
    <w:pPr>
      <w:widowControl w:val="1"/>
      <w:suppressAutoHyphens w:val="0"/>
      <w:bidi w:val="0"/>
      <w:spacing w:after="120" w:before="240" w:line="300" w:lineRule="atLeast"/>
      <w:ind w:left="1077"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ubclause2Bullet1">
    <w:name w:val="subclause 2 Bullet 1"/>
    <w:basedOn w:val="Parasubclause2"/>
    <w:next w:val="subclause2Bullet1"/>
    <w:autoRedefine w:val="0"/>
    <w:hidden w:val="0"/>
    <w:qFormat w:val="0"/>
    <w:pPr>
      <w:widowControl w:val="1"/>
      <w:suppressAutoHyphens w:val="0"/>
      <w:bidi w:val="0"/>
      <w:spacing w:after="240" w:before="0" w:line="300" w:lineRule="atLeast"/>
      <w:ind w:left="1434"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ubclause3Bullet1">
    <w:name w:val="subclause 3 Bullet 1"/>
    <w:basedOn w:val="Parasubclause3"/>
    <w:next w:val="subclause3Bullet1"/>
    <w:autoRedefine w:val="0"/>
    <w:hidden w:val="0"/>
    <w:qFormat w:val="0"/>
    <w:pPr>
      <w:widowControl w:val="1"/>
      <w:suppressAutoHyphens w:val="0"/>
      <w:bidi w:val="0"/>
      <w:spacing w:after="120" w:before="0" w:line="300" w:lineRule="atLeast"/>
      <w:ind w:left="2273"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ubclause1Bullet2">
    <w:name w:val="subclause 1 Bullet 2"/>
    <w:basedOn w:val="Parasubclause1"/>
    <w:next w:val="subclause1Bullet2"/>
    <w:autoRedefine w:val="0"/>
    <w:hidden w:val="0"/>
    <w:qFormat w:val="0"/>
    <w:pPr>
      <w:widowControl w:val="1"/>
      <w:suppressAutoHyphens w:val="0"/>
      <w:bidi w:val="0"/>
      <w:spacing w:after="120" w:before="240" w:line="300" w:lineRule="atLeast"/>
      <w:ind w:left="1434"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ubclause2Bullet2">
    <w:name w:val="subclause 2 Bullet 2"/>
    <w:basedOn w:val="Parasubclause2"/>
    <w:next w:val="subclause2Bullet2"/>
    <w:autoRedefine w:val="0"/>
    <w:hidden w:val="0"/>
    <w:qFormat w:val="0"/>
    <w:pPr>
      <w:widowControl w:val="1"/>
      <w:suppressAutoHyphens w:val="0"/>
      <w:bidi w:val="0"/>
      <w:spacing w:after="240" w:before="0" w:line="300" w:lineRule="atLeast"/>
      <w:ind w:left="2273"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ubclause3Bullet2">
    <w:name w:val="subclause 3 Bullet 2"/>
    <w:basedOn w:val="Parasubclause3"/>
    <w:next w:val="subclause3Bullet2"/>
    <w:autoRedefine w:val="0"/>
    <w:hidden w:val="0"/>
    <w:qFormat w:val="0"/>
    <w:pPr>
      <w:widowControl w:val="1"/>
      <w:suppressAutoHyphens w:val="0"/>
      <w:bidi w:val="0"/>
      <w:spacing w:after="120" w:before="0" w:line="300" w:lineRule="atLeast"/>
      <w:ind w:left="2982"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DefinedTermBullet">
    <w:name w:val="Defined Term Bullet"/>
    <w:basedOn w:val="DefinedTermPara"/>
    <w:next w:val="DefinedTermBullet"/>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DefinedTermNumber">
    <w:name w:val="Defined Term Number"/>
    <w:basedOn w:val="DefinedTermPara"/>
    <w:next w:val="DefinedTermNumber"/>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AdditionalTitle">
    <w:name w:val="Additional Title"/>
    <w:basedOn w:val="Paragraph"/>
    <w:next w:val="AdditionalTitle"/>
    <w:autoRedefine w:val="0"/>
    <w:hidden w:val="0"/>
    <w:qFormat w:val="0"/>
    <w:pPr>
      <w:widowControl w:val="1"/>
      <w:suppressAutoHyphens w:val="0"/>
      <w:bidi w:val="0"/>
      <w:spacing w:after="120" w:before="0" w:line="300" w:lineRule="atLeast"/>
      <w:ind w:leftChars="-1" w:rightChars="0" w:firstLineChars="-1"/>
      <w:jc w:val="left"/>
      <w:textDirection w:val="btLr"/>
      <w:textAlignment w:val="top"/>
      <w:outlineLvl w:val="0"/>
    </w:pPr>
    <w:rPr>
      <w:rFonts w:ascii="Arial" w:cs="Arial" w:eastAsia="Arial Unicode MS" w:hAnsi="Arial"/>
      <w:b w:val="1"/>
      <w:color w:val="000000"/>
      <w:w w:val="100"/>
      <w:position w:val="-1"/>
      <w:sz w:val="24"/>
      <w:szCs w:val="20"/>
      <w:effect w:val="none"/>
      <w:vertAlign w:val="baseline"/>
      <w:cs w:val="0"/>
      <w:em w:val="none"/>
      <w:lang w:bidi="hi-IN" w:eastAsia="zh-CN" w:val="en-GB"/>
    </w:rPr>
  </w:style>
  <w:style w:type="paragraph" w:styleId="NoNumUntitledsubclause1">
    <w:name w:val="No Num Untitled subclause 1"/>
    <w:basedOn w:val="Untitledsubclause1"/>
    <w:next w:val="NoNumUntitledsubclause1"/>
    <w:autoRedefine w:val="0"/>
    <w:hidden w:val="0"/>
    <w:qFormat w:val="0"/>
    <w:pPr>
      <w:widowControl w:val="1"/>
      <w:numPr>
        <w:ilvl w:val="0"/>
        <w:numId w:val="0"/>
      </w:numPr>
      <w:suppressAutoHyphens w:val="0"/>
      <w:bidi w:val="0"/>
      <w:spacing w:after="120" w:before="280" w:line="300" w:lineRule="atLeast"/>
      <w:ind w:left="720"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BackgroundParaClause">
    <w:name w:val="Background Para Clause"/>
    <w:basedOn w:val="Background"/>
    <w:next w:val="BackgroundParaClause"/>
    <w:autoRedefine w:val="0"/>
    <w:hidden w:val="0"/>
    <w:qFormat w:val="0"/>
    <w:pPr>
      <w:widowControl w:val="1"/>
      <w:numPr>
        <w:ilvl w:val="0"/>
        <w:numId w:val="0"/>
      </w:numPr>
      <w:suppressAutoHyphens w:val="0"/>
      <w:bidi w:val="0"/>
      <w:spacing w:after="120" w:before="120" w:line="300" w:lineRule="atLeast"/>
      <w:ind w:left="0"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BackgroundParaSubclause1">
    <w:name w:val="Background Para Subclause1"/>
    <w:basedOn w:val="BackgroundSubclause1"/>
    <w:next w:val="BackgroundParaSubclause1"/>
    <w:autoRedefine w:val="0"/>
    <w:hidden w:val="0"/>
    <w:qFormat w:val="0"/>
    <w:pPr>
      <w:widowControl w:val="1"/>
      <w:numPr>
        <w:ilvl w:val="0"/>
        <w:numId w:val="0"/>
      </w:numPr>
      <w:suppressAutoHyphens w:val="0"/>
      <w:bidi w:val="0"/>
      <w:spacing w:after="120" w:before="120" w:line="300" w:lineRule="atLeast"/>
      <w:ind w:left="994"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US"/>
    </w:rPr>
  </w:style>
  <w:style w:type="paragraph" w:styleId="BackgroundParaSubclause2">
    <w:name w:val="Background Para Subclause2"/>
    <w:basedOn w:val="BackgroundSubclause2"/>
    <w:next w:val="BackgroundParaSubclause2"/>
    <w:autoRedefine w:val="0"/>
    <w:hidden w:val="0"/>
    <w:qFormat w:val="0"/>
    <w:pPr>
      <w:widowControl w:val="1"/>
      <w:numPr>
        <w:ilvl w:val="0"/>
        <w:numId w:val="0"/>
      </w:numPr>
      <w:suppressAutoHyphens w:val="0"/>
      <w:bidi w:val="0"/>
      <w:spacing w:after="120" w:before="120" w:line="300" w:lineRule="atLeast"/>
      <w:ind w:left="1701"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US"/>
    </w:rPr>
  </w:style>
  <w:style w:type="paragraph" w:styleId="ClauseBulletPara">
    <w:name w:val="Clause Bullet Para"/>
    <w:basedOn w:val="ClauseBullet1"/>
    <w:next w:val="ClauseBulletPara"/>
    <w:autoRedefine w:val="0"/>
    <w:hidden w:val="0"/>
    <w:qFormat w:val="0"/>
    <w:pPr>
      <w:widowControl w:val="1"/>
      <w:numPr>
        <w:ilvl w:val="0"/>
        <w:numId w:val="0"/>
      </w:numPr>
      <w:suppressAutoHyphens w:val="0"/>
      <w:bidi w:val="0"/>
      <w:spacing w:after="120" w:before="120" w:line="300" w:lineRule="atLeast"/>
      <w:ind w:left="1080"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US"/>
    </w:rPr>
  </w:style>
  <w:style w:type="paragraph" w:styleId="ClauseBullet2Para">
    <w:name w:val="Clause Bullet 2 Para"/>
    <w:basedOn w:val="ClauseBullet2"/>
    <w:next w:val="ClauseBullet2Para"/>
    <w:autoRedefine w:val="0"/>
    <w:hidden w:val="0"/>
    <w:qFormat w:val="0"/>
    <w:pPr>
      <w:widowControl w:val="1"/>
      <w:numPr>
        <w:ilvl w:val="0"/>
        <w:numId w:val="0"/>
      </w:numPr>
      <w:suppressAutoHyphens w:val="0"/>
      <w:bidi w:val="0"/>
      <w:spacing w:after="120" w:before="120" w:line="300" w:lineRule="atLeast"/>
      <w:ind w:left="1440" w:right="0" w:leftChars="-1" w:rightChars="0" w:firstLine="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US"/>
    </w:rPr>
  </w:style>
  <w:style w:type="paragraph" w:styleId="ACTJurisdictionCheckList">
    <w:name w:val="ACTJurisdictionCheckList"/>
    <w:basedOn w:val="Default"/>
    <w:next w:val="ACTJurisdictionCheckList"/>
    <w:autoRedefine w:val="0"/>
    <w:hidden w:val="0"/>
    <w:qFormat w:val="0"/>
    <w:pPr>
      <w:widowControl w:val="1"/>
      <w:suppressAutoHyphens w:val="0"/>
      <w:bidi w:val="0"/>
      <w:spacing w:after="120" w:before="0" w:line="300" w:lineRule="atLeast"/>
      <w:ind w:leftChars="-1" w:rightChars="0" w:firstLineChars="-1"/>
      <w:textDirection w:val="btLr"/>
      <w:textAlignment w:val="top"/>
      <w:outlineLvl w:val="0"/>
    </w:pPr>
    <w:rPr>
      <w:rFonts w:ascii="Arial" w:cs="Arial" w:eastAsia="Arial Unicode MS" w:hAnsi="Arial"/>
      <w:b w:val="1"/>
      <w:color w:val="000000"/>
      <w:w w:val="100"/>
      <w:position w:val="-1"/>
      <w:sz w:val="28"/>
      <w:szCs w:val="22"/>
      <w:effect w:val="none"/>
      <w:vertAlign w:val="baseline"/>
      <w:cs w:val="0"/>
      <w:em w:val="none"/>
      <w:lang w:bidi="hi-IN" w:eastAsia="zh-CN" w:val="en-GB"/>
    </w:rPr>
  </w:style>
  <w:style w:type="paragraph" w:styleId="JurisdictionDraftingnoteTitle">
    <w:name w:val="Jurisdiction Draftingnote Title"/>
    <w:basedOn w:val="DraftingnoteTitle"/>
    <w:next w:val="JurisdictionDraftingnote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8"/>
      <w:szCs w:val="20"/>
      <w:effect w:val="none"/>
      <w:vertAlign w:val="baseline"/>
      <w:cs w:val="0"/>
      <w:em w:val="none"/>
      <w:lang w:bidi="hi-IN" w:eastAsia="zh-CN" w:val="en-GB"/>
    </w:rPr>
  </w:style>
  <w:style w:type="paragraph" w:styleId="ScheduleTitleClause">
    <w:name w:val="Schedule Title Clause"/>
    <w:basedOn w:val="Default"/>
    <w:next w:val="ScheduleTitleClause"/>
    <w:autoRedefine w:val="0"/>
    <w:hidden w:val="0"/>
    <w:qFormat w:val="0"/>
    <w:pPr>
      <w:keepNext w:val="1"/>
      <w:widowControl w:val="1"/>
      <w:numPr>
        <w:ilvl w:val="0"/>
        <w:numId w:val="3"/>
      </w:numPr>
      <w:suppressAutoHyphens w:val="0"/>
      <w:bidi w:val="0"/>
      <w:spacing w:after="240" w:before="240" w:line="300" w:lineRule="atLeast"/>
      <w:ind w:leftChars="-1" w:rightChars="0" w:firstLineChars="-1"/>
      <w:jc w:val="both"/>
      <w:textDirection w:val="btLr"/>
      <w:textAlignment w:val="top"/>
      <w:outlineLvl w:val="0"/>
    </w:pPr>
    <w:rPr>
      <w:rFonts w:ascii="Arial" w:cs="Arial" w:eastAsia="Arial Unicode MS" w:hAnsi="Arial"/>
      <w:b w:val="1"/>
      <w:color w:val="000000"/>
      <w:w w:val="100"/>
      <w:kern w:val="1"/>
      <w:position w:val="-1"/>
      <w:sz w:val="22"/>
      <w:szCs w:val="20"/>
      <w:effect w:val="none"/>
      <w:vertAlign w:val="baseline"/>
      <w:cs w:val="0"/>
      <w:em w:val="none"/>
      <w:lang w:bidi="hi-IN" w:eastAsia="zh-CN" w:val="en-GB"/>
    </w:rPr>
  </w:style>
  <w:style w:type="paragraph" w:styleId="ScheduleUntitledsubclause1">
    <w:name w:val="Schedule Untitled subclause 1"/>
    <w:basedOn w:val="Default"/>
    <w:next w:val="ScheduleUntitledsubclause1"/>
    <w:autoRedefine w:val="0"/>
    <w:hidden w:val="0"/>
    <w:qFormat w:val="0"/>
    <w:pPr>
      <w:widowControl w:val="1"/>
      <w:numPr>
        <w:ilvl w:val="0"/>
        <w:numId w:val="3"/>
      </w:numPr>
      <w:suppressAutoHyphens w:val="0"/>
      <w:bidi w:val="0"/>
      <w:spacing w:after="120" w:before="28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cheduleUntitledsubclause2">
    <w:name w:val="Schedule Untitled subclause 2"/>
    <w:basedOn w:val="Default"/>
    <w:next w:val="ScheduleUntitledsubclause2"/>
    <w:autoRedefine w:val="0"/>
    <w:hidden w:val="0"/>
    <w:qFormat w:val="0"/>
    <w:pPr>
      <w:widowControl w:val="1"/>
      <w:numPr>
        <w:ilvl w:val="0"/>
        <w:numId w:val="3"/>
      </w:numPr>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cheduleUntitledsubclause3">
    <w:name w:val="Schedule Untitled subclause 3"/>
    <w:basedOn w:val="Default"/>
    <w:next w:val="ScheduleUntitledsubclause3"/>
    <w:autoRedefine w:val="0"/>
    <w:hidden w:val="0"/>
    <w:qFormat w:val="0"/>
    <w:pPr>
      <w:widowControl w:val="1"/>
      <w:numPr>
        <w:ilvl w:val="0"/>
        <w:numId w:val="3"/>
      </w:numPr>
      <w:tabs>
        <w:tab w:val="left" w:leader="none" w:pos="2261"/>
      </w:tabs>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cheduleUntitledsubclause4">
    <w:name w:val="Schedule Untitled subclause 4"/>
    <w:basedOn w:val="Default"/>
    <w:next w:val="ScheduleUntitledsubclause4"/>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BulletListPattern1">
    <w:name w:val="Bullet List Pattern 1"/>
    <w:basedOn w:val="BulletList1"/>
    <w:next w:val="BulletListPattern1"/>
    <w:autoRedefine w:val="0"/>
    <w:hidden w:val="0"/>
    <w:qFormat w:val="0"/>
    <w:pPr>
      <w:widowControl w:val="1"/>
      <w:shd w:color="auto" w:fill="d9d9d9" w:val="clear"/>
      <w:suppressAutoHyphens w:val="0"/>
      <w:bidi w:val="0"/>
      <w:spacing w:after="120" w:before="0" w:line="240" w:lineRule="auto"/>
      <w:ind w:left="714" w:right="0" w:leftChars="-1" w:rightChars="0" w:hanging="357"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BulletListPattern2">
    <w:name w:val="Bullet List Pattern 2"/>
    <w:basedOn w:val="BulletList2"/>
    <w:next w:val="BulletListPattern2"/>
    <w:autoRedefine w:val="0"/>
    <w:hidden w:val="0"/>
    <w:qFormat w:val="0"/>
    <w:pPr>
      <w:widowControl w:val="1"/>
      <w:shd w:color="auto" w:fill="d9d9d9" w:val="clear"/>
      <w:suppressAutoHyphens w:val="0"/>
      <w:bidi w:val="0"/>
      <w:spacing w:after="120" w:before="0" w:line="240" w:lineRule="auto"/>
      <w:ind w:left="1077" w:right="0" w:leftChars="-1" w:rightChars="0" w:hanging="720" w:firstLineChars="-1"/>
      <w:jc w:val="both"/>
      <w:textDirection w:val="btLr"/>
      <w:textAlignment w:val="top"/>
      <w:outlineLvl w:val="0"/>
    </w:pPr>
    <w:rPr>
      <w:rFonts w:ascii="Arial" w:cs="Arial" w:eastAsia="Arial Unicode MS" w:hAnsi="Arial"/>
      <w:color w:val="000000"/>
      <w:w w:val="100"/>
      <w:position w:val="-1"/>
      <w:sz w:val="22"/>
      <w:szCs w:val="20"/>
      <w:effect w:val="none"/>
      <w:vertAlign w:val="baseline"/>
      <w:cs w:val="0"/>
      <w:em w:val="none"/>
      <w:lang w:bidi="hi-IN" w:eastAsia="zh-CN" w:val="en-GB"/>
    </w:rPr>
  </w:style>
  <w:style w:type="paragraph" w:styleId="ScheduleUntitledClause">
    <w:name w:val="Schedule Untitled Clause"/>
    <w:basedOn w:val="ScheduleTitleClause"/>
    <w:next w:val="ScheduleUntitledClause"/>
    <w:autoRedefine w:val="0"/>
    <w:hidden w:val="0"/>
    <w:qFormat w:val="0"/>
    <w:pPr>
      <w:keepNext w:val="1"/>
      <w:widowControl w:val="1"/>
      <w:numPr>
        <w:ilvl w:val="0"/>
        <w:numId w:val="3"/>
      </w:numPr>
      <w:suppressAutoHyphens w:val="0"/>
      <w:bidi w:val="0"/>
      <w:spacing w:after="240" w:before="120" w:line="300" w:lineRule="atLeast"/>
      <w:ind w:leftChars="-1" w:rightChars="0" w:firstLineChars="-1"/>
      <w:jc w:val="both"/>
      <w:textDirection w:val="btLr"/>
      <w:textAlignment w:val="top"/>
      <w:outlineLvl w:val="0"/>
    </w:pPr>
    <w:rPr>
      <w:rFonts w:ascii="Arial" w:cs="Arial" w:eastAsia="Arial Unicode MS" w:hAnsi="Arial"/>
      <w:b w:val="0"/>
      <w:color w:val="000000"/>
      <w:w w:val="100"/>
      <w:kern w:val="1"/>
      <w:position w:val="-1"/>
      <w:sz w:val="22"/>
      <w:szCs w:val="20"/>
      <w:effect w:val="none"/>
      <w:vertAlign w:val="baseline"/>
      <w:cs w:val="0"/>
      <w:em w:val="none"/>
      <w:lang w:bidi="hi-IN" w:eastAsia="zh-CN" w:val="en-GB"/>
    </w:rPr>
  </w:style>
  <w:style w:type="paragraph" w:styleId="EmptyClausePara">
    <w:name w:val="Empty Clause Para"/>
    <w:basedOn w:val="IgnoredSpacing"/>
    <w:next w:val="EmptyClausePara"/>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Arial" w:eastAsia="Arial Unicode MS" w:hAnsi="Arial"/>
      <w:color w:val="000000"/>
      <w:w w:val="100"/>
      <w:position w:val="-1"/>
      <w:sz w:val="24"/>
      <w:szCs w:val="24"/>
      <w:effect w:val="none"/>
      <w:vertAlign w:val="baseline"/>
      <w:cs w:val="0"/>
      <w:em w:val="none"/>
      <w:lang w:bidi="hi-IN" w:eastAsia="zh-CN" w:val="en-US"/>
    </w:rPr>
  </w:style>
  <w:style w:type="paragraph" w:styleId="ListParagraph">
    <w:name w:val="List Paragraph"/>
    <w:basedOn w:val="Default"/>
    <w:next w:val="ListParagraph"/>
    <w:autoRedefine w:val="0"/>
    <w:hidden w:val="0"/>
    <w:qFormat w:val="0"/>
    <w:pPr>
      <w:widowControl w:val="1"/>
      <w:suppressAutoHyphens w:val="0"/>
      <w:bidi w:val="0"/>
      <w:spacing w:after="200" w:before="0" w:line="240" w:lineRule="atLeast"/>
      <w:ind w:left="720" w:right="0" w:leftChars="-1" w:rightChars="0" w:firstLine="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hi-IN" w:eastAsia="zh-CN" w:val="en-GB"/>
    </w:rPr>
  </w:style>
  <w:style w:type="paragraph" w:styleId="ScheduleTitlesubclause1">
    <w:name w:val="Schedule Title subclause1"/>
    <w:basedOn w:val="ScheduleUntitledsubclause1"/>
    <w:next w:val="ScheduleTitlesubclause1"/>
    <w:autoRedefine w:val="0"/>
    <w:hidden w:val="0"/>
    <w:qFormat w:val="0"/>
    <w:pPr>
      <w:widowControl w:val="1"/>
      <w:numPr>
        <w:ilvl w:val="0"/>
        <w:numId w:val="3"/>
      </w:numPr>
      <w:suppressAutoHyphens w:val="0"/>
      <w:bidi w:val="0"/>
      <w:spacing w:after="120" w:before="12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2"/>
      <w:szCs w:val="20"/>
      <w:effect w:val="none"/>
      <w:vertAlign w:val="baseline"/>
      <w:cs w:val="0"/>
      <w:em w:val="none"/>
      <w:lang w:bidi="hi-IN" w:eastAsia="zh-CN" w:val="en-GB"/>
    </w:rPr>
  </w:style>
  <w:style w:type="paragraph" w:styleId="835FF0B0D5344FE4A8EE41F54AA7E17C16">
    <w:name w:val="835FF0B0D5344FE4A8EE41F54AA7E17C16"/>
    <w:next w:val="835FF0B0D5344FE4A8EE41F54AA7E17C16"/>
    <w:autoRedefine w:val="0"/>
    <w:hidden w:val="0"/>
    <w:qFormat w:val="0"/>
    <w:pPr>
      <w:widowControl w:val="1"/>
      <w:suppressAutoHyphens w:val="0"/>
      <w:spacing w:after="120" w:before="0" w:line="240" w:lineRule="auto"/>
      <w:ind w:leftChars="-1" w:rightChars="0" w:firstLineChars="-1"/>
      <w:textDirection w:val="btLr"/>
      <w:textAlignment w:val="top"/>
      <w:outlineLvl w:val="0"/>
    </w:pPr>
    <w:rPr>
      <w:rFonts w:ascii="Arial" w:cs="Times New Roman" w:eastAsia="Times New Roman" w:hAnsi="Arial"/>
      <w:color w:val="000000"/>
      <w:w w:val="100"/>
      <w:position w:val="-1"/>
      <w:sz w:val="24"/>
      <w:szCs w:val="24"/>
      <w:effect w:val="none"/>
      <w:vertAlign w:val="baseline"/>
      <w:cs w:val="0"/>
      <w:em w:val="none"/>
      <w:lang w:bidi="hi-IN" w:eastAsia="zh-CN" w:val="en-US"/>
    </w:rPr>
  </w:style>
  <w:style w:type="paragraph" w:styleId="CommentText">
    <w:name w:val="Comment Text"/>
    <w:basedOn w:val="Default"/>
    <w:next w:val="CommentText"/>
    <w:autoRedefine w:val="0"/>
    <w:hidden w:val="0"/>
    <w:qFormat w:val="0"/>
    <w:pPr>
      <w:widowControl w:val="1"/>
      <w:suppressAutoHyphens w:val="0"/>
      <w:bidi w:val="0"/>
      <w:spacing w:after="200" w:before="0" w:line="240" w:lineRule="auto"/>
      <w:ind w:leftChars="-1" w:rightChars="0" w:firstLineChars="-1"/>
      <w:textDirection w:val="btLr"/>
      <w:textAlignment w:val="top"/>
      <w:outlineLvl w:val="0"/>
    </w:pPr>
    <w:rPr>
      <w:rFonts w:ascii="Arial" w:cs="Arial" w:eastAsia="Arial" w:hAnsi="Arial"/>
      <w:color w:val="000000"/>
      <w:w w:val="100"/>
      <w:position w:val="-1"/>
      <w:sz w:val="20"/>
      <w:szCs w:val="20"/>
      <w:effect w:val="none"/>
      <w:vertAlign w:val="baseline"/>
      <w:cs w:val="0"/>
      <w:em w:val="none"/>
      <w:lang w:bidi="hi-IN" w:eastAsia="zh-CN" w:val="en-GB"/>
    </w:rPr>
  </w:style>
  <w:style w:type="paragraph" w:styleId="CommentSubject">
    <w:name w:val="Comment Subject"/>
    <w:basedOn w:val="CommentText"/>
    <w:next w:val="CommentText"/>
    <w:autoRedefine w:val="0"/>
    <w:hidden w:val="0"/>
    <w:qFormat w:val="0"/>
    <w:pPr>
      <w:widowControl w:val="1"/>
      <w:suppressAutoHyphens w:val="0"/>
      <w:bidi w:val="0"/>
      <w:spacing w:after="200" w:before="0" w:line="240" w:lineRule="auto"/>
      <w:ind w:leftChars="-1" w:rightChars="0" w:firstLineChars="-1"/>
      <w:textDirection w:val="btLr"/>
      <w:textAlignment w:val="top"/>
      <w:outlineLvl w:val="0"/>
    </w:pPr>
    <w:rPr>
      <w:rFonts w:ascii="Arial" w:cs="Arial" w:eastAsia="Arial" w:hAnsi="Arial"/>
      <w:b w:val="1"/>
      <w:bCs w:val="1"/>
      <w:color w:val="000000"/>
      <w:w w:val="100"/>
      <w:position w:val="-1"/>
      <w:sz w:val="20"/>
      <w:szCs w:val="20"/>
      <w:effect w:val="none"/>
      <w:vertAlign w:val="baseline"/>
      <w:cs w:val="0"/>
      <w:em w:val="none"/>
      <w:lang w:bidi="hi-IN" w:eastAsia="zh-CN" w:val="en-GB"/>
    </w:rPr>
  </w:style>
  <w:style w:type="paragraph" w:styleId="SectorSpecificNoteTitle">
    <w:name w:val="Sector Specific Note Title"/>
    <w:basedOn w:val="JurisdictionDraftingnoteTitle"/>
    <w:next w:val="SectorSpecificNoteTitle"/>
    <w:autoRedefine w:val="0"/>
    <w:hidden w:val="0"/>
    <w:qFormat w:val="0"/>
    <w:pPr>
      <w:widowControl w:val="1"/>
      <w:suppressAutoHyphens w:val="0"/>
      <w:bidi w:val="0"/>
      <w:spacing w:after="120" w:before="0" w:line="300" w:lineRule="atLeast"/>
      <w:ind w:leftChars="-1" w:rightChars="0" w:firstLineChars="-1"/>
      <w:jc w:val="both"/>
      <w:textDirection w:val="btLr"/>
      <w:textAlignment w:val="top"/>
      <w:outlineLvl w:val="0"/>
    </w:pPr>
    <w:rPr>
      <w:rFonts w:ascii="Arial" w:cs="Arial" w:eastAsia="Arial Unicode MS" w:hAnsi="Arial"/>
      <w:b w:val="1"/>
      <w:color w:val="000000"/>
      <w:w w:val="100"/>
      <w:position w:val="-1"/>
      <w:sz w:val="28"/>
      <w:szCs w:val="20"/>
      <w:effect w:val="none"/>
      <w:vertAlign w:val="baseline"/>
      <w:cs w:val="0"/>
      <w:em w:val="none"/>
      <w:lang w:bidi="hi-IN" w:eastAsia="zh-CN" w:val="en-GB"/>
    </w:rPr>
  </w:style>
  <w:style w:type="paragraph" w:styleId="IgnoredEmptysubclause">
    <w:name w:val="Ignored Empty subclause"/>
    <w:basedOn w:val="Default"/>
    <w:next w:val="IgnoredEmptysubclause"/>
    <w:autoRedefine w:val="0"/>
    <w:hidden w:val="0"/>
    <w:qFormat w:val="0"/>
    <w:pPr>
      <w:widowControl w:val="1"/>
      <w:suppressAutoHyphens w:val="0"/>
      <w:bidi w:val="0"/>
      <w:spacing w:after="200" w:before="0" w:line="240" w:lineRule="atLeast"/>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hi-IN" w:eastAsia="zh-CN" w:val="en-GB"/>
    </w:rPr>
  </w:style>
  <w:style w:type="paragraph" w:styleId="Contents1">
    <w:name w:val="Contents 1"/>
    <w:basedOn w:val="Default"/>
    <w:next w:val="Default"/>
    <w:autoRedefine w:val="0"/>
    <w:hidden w:val="0"/>
    <w:qFormat w:val="0"/>
    <w:pPr>
      <w:widowControl w:val="1"/>
      <w:suppressAutoHyphens w:val="0"/>
      <w:bidi w:val="0"/>
      <w:spacing w:after="100" w:before="0" w:line="240" w:lineRule="auto"/>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hi-IN" w:eastAsia="zh-CN" w:val="en-GB"/>
    </w:rPr>
  </w:style>
  <w:style w:type="paragraph" w:styleId="Contents2">
    <w:name w:val="Contents 2"/>
    <w:basedOn w:val="Index"/>
    <w:next w:val="Contents2"/>
    <w:autoRedefine w:val="0"/>
    <w:hidden w:val="0"/>
    <w:qFormat w:val="0"/>
    <w:pPr>
      <w:widowControl w:val="1"/>
      <w:suppressLineNumbers w:val="1"/>
      <w:tabs>
        <w:tab w:val="right" w:leader="dot" w:pos="9355"/>
      </w:tabs>
      <w:suppressAutoHyphens w:val="0"/>
      <w:bidi w:val="0"/>
      <w:spacing w:after="200" w:before="0" w:line="240" w:lineRule="atLeast"/>
      <w:ind w:left="283" w:right="0" w:leftChars="-1" w:rightChars="0" w:firstLine="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Contents3">
    <w:name w:val="Contents 3"/>
    <w:basedOn w:val="Index"/>
    <w:next w:val="Contents3"/>
    <w:autoRedefine w:val="0"/>
    <w:hidden w:val="0"/>
    <w:qFormat w:val="0"/>
    <w:pPr>
      <w:widowControl w:val="1"/>
      <w:suppressLineNumbers w:val="1"/>
      <w:tabs>
        <w:tab w:val="right" w:leader="dot" w:pos="9072"/>
      </w:tabs>
      <w:suppressAutoHyphens w:val="0"/>
      <w:bidi w:val="0"/>
      <w:spacing w:after="200" w:before="0" w:line="240" w:lineRule="atLeast"/>
      <w:ind w:left="566" w:right="0" w:leftChars="-1" w:rightChars="0" w:firstLine="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Contents4">
    <w:name w:val="Contents 4"/>
    <w:basedOn w:val="Index"/>
    <w:next w:val="Contents4"/>
    <w:autoRedefine w:val="0"/>
    <w:hidden w:val="0"/>
    <w:qFormat w:val="0"/>
    <w:pPr>
      <w:widowControl w:val="1"/>
      <w:suppressLineNumbers w:val="1"/>
      <w:tabs>
        <w:tab w:val="right" w:leader="dot" w:pos="8789"/>
      </w:tabs>
      <w:suppressAutoHyphens w:val="0"/>
      <w:bidi w:val="0"/>
      <w:spacing w:after="200" w:before="0" w:line="240" w:lineRule="atLeast"/>
      <w:ind w:left="849" w:right="0" w:leftChars="-1" w:rightChars="0" w:firstLine="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Contents5">
    <w:name w:val="Contents 5"/>
    <w:basedOn w:val="Index"/>
    <w:next w:val="Contents5"/>
    <w:autoRedefine w:val="0"/>
    <w:hidden w:val="0"/>
    <w:qFormat w:val="0"/>
    <w:pPr>
      <w:widowControl w:val="1"/>
      <w:suppressLineNumbers w:val="1"/>
      <w:tabs>
        <w:tab w:val="right" w:leader="dot" w:pos="8506"/>
      </w:tabs>
      <w:suppressAutoHyphens w:val="0"/>
      <w:bidi w:val="0"/>
      <w:spacing w:after="200" w:before="0" w:line="240" w:lineRule="atLeast"/>
      <w:ind w:left="1132" w:right="0" w:leftChars="-1" w:rightChars="0" w:firstLine="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Contents6">
    <w:name w:val="Contents 6"/>
    <w:basedOn w:val="Index"/>
    <w:next w:val="Contents6"/>
    <w:autoRedefine w:val="0"/>
    <w:hidden w:val="0"/>
    <w:qFormat w:val="0"/>
    <w:pPr>
      <w:widowControl w:val="1"/>
      <w:suppressLineNumbers w:val="1"/>
      <w:tabs>
        <w:tab w:val="right" w:leader="dot" w:pos="8223"/>
      </w:tabs>
      <w:suppressAutoHyphens w:val="0"/>
      <w:bidi w:val="0"/>
      <w:spacing w:after="200" w:before="0" w:line="240" w:lineRule="atLeast"/>
      <w:ind w:left="1415" w:right="0" w:leftChars="-1" w:rightChars="0" w:firstLine="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Contents7">
    <w:name w:val="Contents 7"/>
    <w:basedOn w:val="Index"/>
    <w:next w:val="Contents7"/>
    <w:autoRedefine w:val="0"/>
    <w:hidden w:val="0"/>
    <w:qFormat w:val="0"/>
    <w:pPr>
      <w:widowControl w:val="1"/>
      <w:suppressLineNumbers w:val="1"/>
      <w:tabs>
        <w:tab w:val="right" w:leader="dot" w:pos="7940"/>
      </w:tabs>
      <w:suppressAutoHyphens w:val="0"/>
      <w:bidi w:val="0"/>
      <w:spacing w:after="200" w:before="0" w:line="240" w:lineRule="atLeast"/>
      <w:ind w:left="1698" w:right="0" w:leftChars="-1" w:rightChars="0" w:firstLine="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Contents8">
    <w:name w:val="Contents 8"/>
    <w:basedOn w:val="Index"/>
    <w:next w:val="Contents8"/>
    <w:autoRedefine w:val="0"/>
    <w:hidden w:val="0"/>
    <w:qFormat w:val="0"/>
    <w:pPr>
      <w:widowControl w:val="1"/>
      <w:suppressLineNumbers w:val="1"/>
      <w:tabs>
        <w:tab w:val="right" w:leader="dot" w:pos="7657"/>
      </w:tabs>
      <w:suppressAutoHyphens w:val="0"/>
      <w:bidi w:val="0"/>
      <w:spacing w:after="200" w:before="0" w:line="240" w:lineRule="atLeast"/>
      <w:ind w:left="1981" w:right="0" w:leftChars="-1" w:rightChars="0" w:firstLine="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Contents9">
    <w:name w:val="Contents 9"/>
    <w:basedOn w:val="Index"/>
    <w:next w:val="Contents9"/>
    <w:autoRedefine w:val="0"/>
    <w:hidden w:val="0"/>
    <w:qFormat w:val="0"/>
    <w:pPr>
      <w:widowControl w:val="1"/>
      <w:suppressLineNumbers w:val="1"/>
      <w:tabs>
        <w:tab w:val="right" w:leader="dot" w:pos="7374"/>
      </w:tabs>
      <w:suppressAutoHyphens w:val="0"/>
      <w:bidi w:val="0"/>
      <w:spacing w:after="200" w:before="0" w:line="240" w:lineRule="atLeast"/>
      <w:ind w:left="2264" w:right="0" w:leftChars="-1" w:rightChars="0" w:firstLine="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Contents10">
    <w:name w:val="Contents 10"/>
    <w:basedOn w:val="Index"/>
    <w:next w:val="Contents10"/>
    <w:autoRedefine w:val="0"/>
    <w:hidden w:val="0"/>
    <w:qFormat w:val="0"/>
    <w:pPr>
      <w:widowControl w:val="1"/>
      <w:suppressLineNumbers w:val="1"/>
      <w:tabs>
        <w:tab w:val="right" w:leader="dot" w:pos="7091"/>
      </w:tabs>
      <w:suppressAutoHyphens w:val="0"/>
      <w:bidi w:val="0"/>
      <w:spacing w:after="200" w:before="0" w:line="240" w:lineRule="atLeast"/>
      <w:ind w:left="2547" w:right="0" w:leftChars="-1" w:rightChars="0" w:firstLine="0" w:firstLineChars="-1"/>
      <w:textDirection w:val="btLr"/>
      <w:textAlignment w:val="top"/>
      <w:outlineLvl w:val="0"/>
    </w:pPr>
    <w:rPr>
      <w:rFonts w:ascii="Arial" w:cs="Mangal" w:eastAsia="Arial" w:hAnsi="Arial"/>
      <w:color w:val="000000"/>
      <w:w w:val="100"/>
      <w:position w:val="-1"/>
      <w:sz w:val="22"/>
      <w:szCs w:val="22"/>
      <w:effect w:val="none"/>
      <w:vertAlign w:val="baseline"/>
      <w:cs w:val="0"/>
      <w:em w:val="none"/>
      <w:lang w:bidi="hi-IN" w:eastAsia="zh-CN" w:val="en-GB"/>
    </w:rPr>
  </w:style>
  <w:style w:type="paragraph" w:styleId="TableContents">
    <w:name w:val="Table Contents"/>
    <w:basedOn w:val="Default"/>
    <w:next w:val="TableContents"/>
    <w:autoRedefine w:val="0"/>
    <w:hidden w:val="0"/>
    <w:qFormat w:val="0"/>
    <w:pPr>
      <w:widowControl w:val="1"/>
      <w:suppressLineNumbers w:val="1"/>
      <w:suppressAutoHyphens w:val="0"/>
      <w:bidi w:val="0"/>
      <w:spacing w:after="200" w:before="0" w:line="240" w:lineRule="atLeast"/>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hi-IN" w:eastAsia="zh-CN" w:val="en-GB"/>
    </w:rPr>
  </w:style>
  <w:style w:type="paragraph" w:styleId="TableHeading">
    <w:name w:val="Table Heading"/>
    <w:basedOn w:val="TableContents"/>
    <w:next w:val="TableHeading"/>
    <w:autoRedefine w:val="0"/>
    <w:hidden w:val="0"/>
    <w:qFormat w:val="0"/>
    <w:pPr>
      <w:widowControl w:val="1"/>
      <w:suppressLineNumbers w:val="1"/>
      <w:suppressAutoHyphens w:val="0"/>
      <w:bidi w:val="0"/>
      <w:spacing w:after="200" w:before="0" w:line="240" w:lineRule="atLeast"/>
      <w:ind w:leftChars="-1" w:rightChars="0" w:firstLineChars="-1"/>
      <w:jc w:val="center"/>
      <w:textDirection w:val="btLr"/>
      <w:textAlignment w:val="top"/>
      <w:outlineLvl w:val="0"/>
    </w:pPr>
    <w:rPr>
      <w:rFonts w:ascii="Arial" w:cs="Arial" w:eastAsia="Arial" w:hAnsi="Arial"/>
      <w:b w:val="1"/>
      <w:bCs w:val="1"/>
      <w:color w:val="000000"/>
      <w:w w:val="100"/>
      <w:position w:val="-1"/>
      <w:sz w:val="22"/>
      <w:szCs w:val="22"/>
      <w:effect w:val="none"/>
      <w:vertAlign w:val="baseline"/>
      <w:cs w:val="0"/>
      <w:em w:val="none"/>
      <w:lang w:bidi="hi-IN" w:eastAsia="zh-CN" w:val="en-GB"/>
    </w:rPr>
  </w:style>
  <w:style w:type="paragraph" w:styleId="Subtitle">
    <w:name w:val="Subtitle"/>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center"/>
    </w:pPr>
    <w:rPr>
      <w:rFonts w:ascii="Arial" w:cs="Arial" w:eastAsia="Arial" w:hAnsi="Arial"/>
      <w:b w:val="0"/>
      <w:i w:val="1"/>
      <w:smallCaps w:val="0"/>
      <w:strike w:val="0"/>
      <w:color w:val="000000"/>
      <w:sz w:val="28"/>
      <w:szCs w:val="2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2yWsryIV6G1qewviNGlY/0O2aA==">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2014-09-04T10:14:00Z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PartsVariable">
    <vt:lpstr>&lt;docParts&gt;_x000d__x000a_  &lt;Precedent&gt;agreement&lt;/Precedent&gt;_x000d__x000a_  &lt;Operative&gt;clause&lt;/Operative&gt;_x000d__x000a_  &lt;TemplateType&gt;null&lt;/TemplateType&gt;_x000d__x000a_  &lt;SignaturePageBreakType&gt;Yes without message&lt;/SignaturePageBreakType&gt;_x000d__x000a_&lt;/docParts&gt;</vt:lpstr>
  </property>
  <property fmtid="{D5CDD505-2E9C-101B-9397-08002B2CF9AE}" pid="3" name="gentXMLPartID">
    <vt:lpstr>{A81A5758-ADAC-4AE0-B8BA-4DD4F9024ACC}</vt:lpstr>
  </property>
</Properties>
</file>