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Schedule 2 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  Put  Option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Definitions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Completion Date </w:t>
      </w:r>
      <w:r w:rsidDel="00000000" w:rsidR="00000000" w:rsidRPr="00000000">
        <w:rPr>
          <w:rtl w:val="0"/>
        </w:rPr>
        <w:t xml:space="preserve">means the date which is 15 working days after the date of service of the Option Notice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Declaration of Trus</w:t>
      </w:r>
      <w:r w:rsidDel="00000000" w:rsidR="00000000" w:rsidRPr="00000000">
        <w:rPr>
          <w:rtl w:val="0"/>
        </w:rPr>
        <w:t xml:space="preserve">t means the declaration of trust dated and signed by the Transferor and Transferee 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 xml:space="preserve">Increase of equitable share  in Declaration of Trust</w:t>
      </w:r>
      <w:r w:rsidDel="00000000" w:rsidR="00000000" w:rsidRPr="00000000">
        <w:rPr>
          <w:rtl w:val="0"/>
        </w:rPr>
        <w:t xml:space="preserve"> :   means the increase in the equitable share   from 10% to 60%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Option</w:t>
      </w:r>
      <w:r w:rsidDel="00000000" w:rsidR="00000000" w:rsidRPr="00000000">
        <w:rPr>
          <w:rtl w:val="0"/>
        </w:rPr>
        <w:t xml:space="preserve"> means the put option granted by the Transferee to the Transferor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Option Period</w:t>
      </w:r>
      <w:r w:rsidDel="00000000" w:rsidR="00000000" w:rsidRPr="00000000">
        <w:rPr>
          <w:rtl w:val="0"/>
        </w:rPr>
        <w:t xml:space="preserve"> means the period of  5 years commencing on the Practical Completion date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Practical Completion Date</w:t>
      </w:r>
      <w:r w:rsidDel="00000000" w:rsidR="00000000" w:rsidRPr="00000000">
        <w:rPr>
          <w:rtl w:val="0"/>
        </w:rPr>
        <w:t xml:space="preserve"> means the date of the certificate of practical completion of the </w:t>
      </w:r>
      <w:r w:rsidDel="00000000" w:rsidR="00000000" w:rsidRPr="00000000">
        <w:rPr>
          <w:rtl w:val="0"/>
        </w:rPr>
        <w:t xml:space="preserve">Dwelling</w:t>
      </w:r>
      <w:r w:rsidDel="00000000" w:rsidR="00000000" w:rsidRPr="00000000">
        <w:rPr>
          <w:rtl w:val="0"/>
        </w:rPr>
        <w:t xml:space="preserve"> Pursuant to the Planning Permission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Purchase Price</w:t>
      </w:r>
      <w:r w:rsidDel="00000000" w:rsidR="00000000" w:rsidRPr="00000000">
        <w:rPr>
          <w:rtl w:val="0"/>
        </w:rPr>
        <w:t xml:space="preserve">  means one Pound ( £1.00)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rtl w:val="0"/>
        </w:rPr>
        <w:t xml:space="preserve">Declaration of Trust </w:t>
      </w:r>
      <w:r w:rsidDel="00000000" w:rsidR="00000000" w:rsidRPr="00000000">
        <w:rPr>
          <w:rtl w:val="0"/>
        </w:rPr>
        <w:t xml:space="preserve">means a declaration of trust signed by the Transferor and the Transferee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Put Option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2.1 The Transferee grants to the Transferor a put option to require the Transferee to buy the Increase of Share of the Freehold in the Property at the Purchase Price within the Option Period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2.2 On exercise of the Option ,  the Transferor shall sell and the Transferee shall buy the Increase of Share of the Freehold for the Purchase Price on the terms of this Transfer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2.3 The Transferor may exercise the Option at any time during the Option Period by serving the Option Notice on the Tenant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2.3 The Transferor shall sell the Land with full title guarantee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2.4 The Declaration  of Trust dated       shall be amended to reflect the Transferee holding a sixty percent equitable share  of the Property 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2.5 Completion of the Transfer shall take place on the Completion Date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2.6 On the Completion date ,  the Transferee shall pay the Purchase price to the Transferor 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