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1D41" w14:textId="1FEAB112" w:rsidR="00E210BD" w:rsidRDefault="002F266A" w:rsidP="002D682C">
      <w:pPr>
        <w:pStyle w:val="Title"/>
      </w:pPr>
      <w:r>
        <w:rPr>
          <w:noProof/>
          <w:lang w:eastAsia="en-GB"/>
        </w:rPr>
        <mc:AlternateContent>
          <mc:Choice Requires="wps">
            <w:drawing>
              <wp:anchor distT="45720" distB="45720" distL="114300" distR="114300" simplePos="0" relativeHeight="251661312" behindDoc="0" locked="0" layoutInCell="1" allowOverlap="1" wp14:anchorId="2973D660" wp14:editId="1BFC9A2D">
                <wp:simplePos x="0" y="0"/>
                <wp:positionH relativeFrom="column">
                  <wp:posOffset>4150995</wp:posOffset>
                </wp:positionH>
                <wp:positionV relativeFrom="paragraph">
                  <wp:posOffset>-621030</wp:posOffset>
                </wp:positionV>
                <wp:extent cx="2129155" cy="2130950"/>
                <wp:effectExtent l="0" t="0" r="4445"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130950"/>
                        </a:xfrm>
                        <a:prstGeom prst="rect">
                          <a:avLst/>
                        </a:prstGeom>
                        <a:solidFill>
                          <a:srgbClr val="363D40"/>
                        </a:solidFill>
                        <a:ln w="28575">
                          <a:noFill/>
                          <a:prstDash val="solid"/>
                          <a:miter lim="800000"/>
                          <a:headEnd/>
                          <a:tailEnd/>
                        </a:ln>
                      </wps:spPr>
                      <wps:txbx>
                        <w:txbxContent>
                          <w:p w14:paraId="79704E97" w14:textId="77777777" w:rsidR="004A1A79" w:rsidRPr="000500AC" w:rsidRDefault="004A1A79" w:rsidP="004A1A79">
                            <w:pPr>
                              <w:rPr>
                                <w:rStyle w:val="AddressinformationChar"/>
                              </w:rPr>
                            </w:pPr>
                            <w:r w:rsidRPr="000500AC">
                              <w:rPr>
                                <w:rFonts w:ascii="Futura" w:hAnsi="Futura"/>
                                <w:b/>
                                <w:bCs/>
                              </w:rPr>
                              <w:br/>
                            </w:r>
                            <w:r w:rsidRPr="000500AC">
                              <w:rPr>
                                <w:rStyle w:val="AddressinformationheaderChar"/>
                              </w:rPr>
                              <w:t>City Hall</w:t>
                            </w:r>
                            <w:r w:rsidRPr="000500AC">
                              <w:rPr>
                                <w:rFonts w:ascii="Futura" w:hAnsi="Futura"/>
                                <w:b/>
                                <w:bCs/>
                              </w:rPr>
                              <w:br/>
                            </w:r>
                            <w:r w:rsidRPr="000500AC">
                              <w:rPr>
                                <w:rStyle w:val="AddressinformationChar"/>
                              </w:rPr>
                              <w:t xml:space="preserve">Kamal </w:t>
                            </w:r>
                            <w:proofErr w:type="spellStart"/>
                            <w:r w:rsidRPr="000500AC">
                              <w:rPr>
                                <w:rStyle w:val="AddressinformationChar"/>
                              </w:rPr>
                              <w:t>Chunchie</w:t>
                            </w:r>
                            <w:proofErr w:type="spellEnd"/>
                            <w:r w:rsidRPr="000500AC">
                              <w:rPr>
                                <w:rStyle w:val="AddressinformationChar"/>
                              </w:rPr>
                              <w:t xml:space="preserve"> Way</w:t>
                            </w:r>
                            <w:r w:rsidRPr="000500AC">
                              <w:rPr>
                                <w:rStyle w:val="AddressinformationChar"/>
                              </w:rPr>
                              <w:br/>
                              <w:t>London</w:t>
                            </w:r>
                            <w:r w:rsidRPr="000500AC">
                              <w:rPr>
                                <w:rStyle w:val="AddressinformationChar"/>
                              </w:rPr>
                              <w:br/>
                              <w:t>E16 1ZE</w:t>
                            </w:r>
                          </w:p>
                          <w:p w14:paraId="6483F3E9" w14:textId="77777777" w:rsidR="004A1A79" w:rsidRPr="000500AC" w:rsidRDefault="004A1A79" w:rsidP="004A1A79">
                            <w:pPr>
                              <w:rPr>
                                <w:rFonts w:ascii="Futura" w:hAnsi="Futura"/>
                              </w:rPr>
                            </w:pPr>
                            <w:r w:rsidRPr="000500AC">
                              <w:rPr>
                                <w:rFonts w:ascii="Futura" w:hAnsi="Futura"/>
                              </w:rPr>
                              <w:t>Tel: 020 7983 4000</w:t>
                            </w:r>
                            <w:r w:rsidRPr="000500AC">
                              <w:rPr>
                                <w:rFonts w:ascii="Futura" w:hAnsi="Futura"/>
                              </w:rPr>
                              <w:br/>
                            </w:r>
                            <w:hyperlink r:id="rId12" w:history="1">
                              <w:r w:rsidRPr="000500AC">
                                <w:rPr>
                                  <w:rStyle w:val="Hyperlink"/>
                                  <w:rFonts w:ascii="Futura" w:hAnsi="Futura"/>
                                  <w:color w:val="FFFFFF" w:themeColor="background1"/>
                                </w:rPr>
                                <w:t>www.london.gov.uk</w:t>
                              </w:r>
                            </w:hyperlink>
                          </w:p>
                          <w:p w14:paraId="353111A1" w14:textId="77777777" w:rsidR="004A1A79" w:rsidRPr="000500AC" w:rsidRDefault="004A1A79" w:rsidP="004A1A79">
                            <w:pPr>
                              <w:rPr>
                                <w:rFonts w:ascii="Futura" w:hAnsi="Futura"/>
                              </w:rPr>
                            </w:pPr>
                          </w:p>
                          <w:p w14:paraId="6820318F" w14:textId="201634AA" w:rsidR="00EE719C" w:rsidRPr="000500AC" w:rsidRDefault="00EE719C" w:rsidP="002D682C">
                            <w:pPr>
                              <w:rPr>
                                <w:rFonts w:ascii="Futura" w:hAnsi="Futur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3D660" id="_x0000_t202" coordsize="21600,21600" o:spt="202" path="m,l,21600r21600,l21600,xe">
                <v:stroke joinstyle="miter"/>
                <v:path gradientshapeok="t" o:connecttype="rect"/>
              </v:shapetype>
              <v:shape id="Text Box 2" o:spid="_x0000_s1026" type="#_x0000_t202" style="position:absolute;margin-left:326.85pt;margin-top:-48.9pt;width:167.65pt;height:16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" fillcolor="#363d40" stroked="f" strokeweight="2.25pt">
                <v:textbox>
                  <w:txbxContent>
                    <w:p w14:paraId="79704E97" w14:textId="77777777" w:rsidR="004A1A79" w:rsidRPr="000500AC" w:rsidRDefault="004A1A79" w:rsidP="004A1A79">
                      <w:pPr>
                        <w:rPr>
                          <w:rStyle w:val="AddressinformationChar"/>
                        </w:rPr>
                      </w:pPr>
                      <w:r w:rsidRPr="000500AC">
                        <w:rPr>
                          <w:rFonts w:ascii="Futura" w:hAnsi="Futura"/>
                          <w:b/>
                          <w:bCs/>
                        </w:rPr>
                        <w:br/>
                      </w:r>
                      <w:r w:rsidRPr="000500AC">
                        <w:rPr>
                          <w:rStyle w:val="AddressinformationheaderChar"/>
                        </w:rPr>
                        <w:t>City Hall</w:t>
                      </w:r>
                      <w:r w:rsidRPr="000500AC">
                        <w:rPr>
                          <w:rFonts w:ascii="Futura" w:hAnsi="Futura"/>
                          <w:b/>
                          <w:bCs/>
                        </w:rPr>
                        <w:br/>
                      </w:r>
                      <w:r w:rsidRPr="000500AC">
                        <w:rPr>
                          <w:rStyle w:val="AddressinformationChar"/>
                        </w:rPr>
                        <w:t xml:space="preserve">Kamal </w:t>
                      </w:r>
                      <w:proofErr w:type="spellStart"/>
                      <w:r w:rsidRPr="000500AC">
                        <w:rPr>
                          <w:rStyle w:val="AddressinformationChar"/>
                        </w:rPr>
                        <w:t>Chunchie</w:t>
                      </w:r>
                      <w:proofErr w:type="spellEnd"/>
                      <w:r w:rsidRPr="000500AC">
                        <w:rPr>
                          <w:rStyle w:val="AddressinformationChar"/>
                        </w:rPr>
                        <w:t xml:space="preserve"> Way</w:t>
                      </w:r>
                      <w:r w:rsidRPr="000500AC">
                        <w:rPr>
                          <w:rStyle w:val="AddressinformationChar"/>
                        </w:rPr>
                        <w:br/>
                        <w:t>London</w:t>
                      </w:r>
                      <w:r w:rsidRPr="000500AC">
                        <w:rPr>
                          <w:rStyle w:val="AddressinformationChar"/>
                        </w:rPr>
                        <w:br/>
                        <w:t>E16 1ZE</w:t>
                      </w:r>
                    </w:p>
                    <w:p w14:paraId="6483F3E9" w14:textId="77777777" w:rsidR="004A1A79" w:rsidRPr="000500AC" w:rsidRDefault="004A1A79" w:rsidP="004A1A79">
                      <w:pPr>
                        <w:rPr>
                          <w:rFonts w:ascii="Futura" w:hAnsi="Futura"/>
                        </w:rPr>
                      </w:pPr>
                      <w:r w:rsidRPr="000500AC">
                        <w:rPr>
                          <w:rFonts w:ascii="Futura" w:hAnsi="Futura"/>
                        </w:rPr>
                        <w:t>Tel: 020 7983 4000</w:t>
                      </w:r>
                      <w:r w:rsidRPr="000500AC">
                        <w:rPr>
                          <w:rFonts w:ascii="Futura" w:hAnsi="Futura"/>
                        </w:rPr>
                        <w:br/>
                      </w:r>
                      <w:hyperlink r:id="rId13" w:history="1">
                        <w:r w:rsidRPr="000500AC">
                          <w:rPr>
                            <w:rStyle w:val="Hyperlink"/>
                            <w:rFonts w:ascii="Futura" w:hAnsi="Futura"/>
                            <w:color w:val="FFFFFF" w:themeColor="background1"/>
                          </w:rPr>
                          <w:t>www.london.gov.uk</w:t>
                        </w:r>
                      </w:hyperlink>
                    </w:p>
                    <w:p w14:paraId="353111A1" w14:textId="77777777" w:rsidR="004A1A79" w:rsidRPr="000500AC" w:rsidRDefault="004A1A79" w:rsidP="004A1A79">
                      <w:pPr>
                        <w:rPr>
                          <w:rFonts w:ascii="Futura" w:hAnsi="Futura"/>
                        </w:rPr>
                      </w:pPr>
                    </w:p>
                    <w:p w14:paraId="6820318F" w14:textId="201634AA" w:rsidR="00EE719C" w:rsidRPr="000500AC" w:rsidRDefault="00EE719C" w:rsidP="002D682C">
                      <w:pPr>
                        <w:rPr>
                          <w:rFonts w:ascii="Futura" w:hAnsi="Futura"/>
                        </w:rPr>
                      </w:pPr>
                    </w:p>
                  </w:txbxContent>
                </v:textbox>
              </v:shape>
            </w:pict>
          </mc:Fallback>
        </mc:AlternateContent>
      </w:r>
    </w:p>
    <w:p w14:paraId="042CA5CA" w14:textId="47EDA225" w:rsidR="00E210BD" w:rsidRDefault="00672F0E" w:rsidP="002D682C">
      <w:pPr>
        <w:pStyle w:val="Title"/>
      </w:pPr>
      <w:r w:rsidRPr="001B7173">
        <w:rPr>
          <w:noProof/>
          <w:lang w:eastAsia="en-GB"/>
        </w:rPr>
        <w:drawing>
          <wp:anchor distT="0" distB="0" distL="114300" distR="114300" simplePos="0" relativeHeight="251662336" behindDoc="1" locked="0" layoutInCell="1" allowOverlap="1" wp14:anchorId="739D2537" wp14:editId="77FD1093">
            <wp:simplePos x="0" y="0"/>
            <wp:positionH relativeFrom="column">
              <wp:posOffset>-2402</wp:posOffset>
            </wp:positionH>
            <wp:positionV relativeFrom="paragraph">
              <wp:posOffset>43511</wp:posOffset>
            </wp:positionV>
            <wp:extent cx="3991555" cy="324878"/>
            <wp:effectExtent l="0" t="0" r="0" b="0"/>
            <wp:wrapTight wrapText="bothSides">
              <wp:wrapPolygon edited="0">
                <wp:start x="0" y="0"/>
                <wp:lineTo x="0" y="20290"/>
                <wp:lineTo x="21136" y="20290"/>
                <wp:lineTo x="21445" y="2536"/>
                <wp:lineTo x="21445"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don_Assembly_logo_gre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1555" cy="324878"/>
                    </a:xfrm>
                    <a:prstGeom prst="rect">
                      <a:avLst/>
                    </a:prstGeom>
                  </pic:spPr>
                </pic:pic>
              </a:graphicData>
            </a:graphic>
          </wp:anchor>
        </w:drawing>
      </w:r>
    </w:p>
    <w:bookmarkStart w:id="0" w:name="_Hlk48744003"/>
    <w:p w14:paraId="55407E57" w14:textId="1E7F7F02" w:rsidR="00E210BD" w:rsidRDefault="00672F0E" w:rsidP="002D682C">
      <w:r w:rsidRPr="00956CB9">
        <w:rPr>
          <w:noProof/>
          <w:lang w:eastAsia="en-GB"/>
        </w:rPr>
        <mc:AlternateContent>
          <mc:Choice Requires="wps">
            <w:drawing>
              <wp:anchor distT="0" distB="0" distL="114300" distR="114300" simplePos="0" relativeHeight="251659264" behindDoc="0" locked="0" layoutInCell="1" allowOverlap="1" wp14:anchorId="2FBDEE05" wp14:editId="1D0602D5">
                <wp:simplePos x="0" y="0"/>
                <wp:positionH relativeFrom="column">
                  <wp:posOffset>-1292909</wp:posOffset>
                </wp:positionH>
                <wp:positionV relativeFrom="paragraph">
                  <wp:posOffset>306070</wp:posOffset>
                </wp:positionV>
                <wp:extent cx="8464062" cy="0"/>
                <wp:effectExtent l="0" t="19050" r="32385" b="19050"/>
                <wp:wrapNone/>
                <wp:docPr id="2" name="Straight Connector 2"/>
                <wp:cNvGraphicFramePr/>
                <a:graphic xmlns:a="http://schemas.openxmlformats.org/drawingml/2006/main">
                  <a:graphicData uri="http://schemas.microsoft.com/office/word/2010/wordprocessingShape">
                    <wps:wsp>
                      <wps:cNvCnPr/>
                      <wps:spPr>
                        <a:xfrm>
                          <a:off x="0" y="0"/>
                          <a:ext cx="8464062" cy="0"/>
                        </a:xfrm>
                        <a:prstGeom prst="line">
                          <a:avLst/>
                        </a:prstGeom>
                        <a:noFill/>
                        <a:ln w="28575" cap="flat" cmpd="sng" algn="ctr">
                          <a:solidFill>
                            <a:srgbClr val="50B84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A03A6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24.1pt" to="564.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" strokecolor="#50b848" strokeweight="2.25pt"/>
            </w:pict>
          </mc:Fallback>
        </mc:AlternateContent>
      </w:r>
    </w:p>
    <w:p w14:paraId="6C013E5C" w14:textId="464471DF" w:rsidR="00672F0E" w:rsidRDefault="00672F0E" w:rsidP="002D682C"/>
    <w:p w14:paraId="32D9E71B" w14:textId="77777777" w:rsidR="00E571D8" w:rsidRDefault="00E571D8" w:rsidP="002D682C"/>
    <w:sdt>
      <w:sdtPr>
        <w:id w:val="2034607504"/>
        <w:picture/>
      </w:sdtPr>
      <w:sdtContent>
        <w:p w14:paraId="1E9D2DB0" w14:textId="76685F9C" w:rsidR="00672F0E" w:rsidRPr="00D500D6" w:rsidRDefault="004B4248" w:rsidP="00F52D79">
          <w:pPr>
            <w:pStyle w:val="Addressinformation"/>
          </w:pPr>
          <w:r>
            <w:rPr>
              <w:noProof/>
            </w:rPr>
            <w:drawing>
              <wp:inline distT="0" distB="0" distL="0" distR="0" wp14:anchorId="5265FFBB" wp14:editId="431237A6">
                <wp:extent cx="1905000" cy="1905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5"/>
                        <a:stretch>
                          <a:fillRect/>
                        </a:stretch>
                      </pic:blipFill>
                      <pic:spPr bwMode="auto">
                        <a:xfrm>
                          <a:off x="0" y="0"/>
                          <a:ext cx="1905000" cy="1905000"/>
                        </a:xfrm>
                        <a:prstGeom prst="rect">
                          <a:avLst/>
                        </a:prstGeom>
                        <a:noFill/>
                        <a:ln>
                          <a:noFill/>
                        </a:ln>
                      </pic:spPr>
                    </pic:pic>
                  </a:graphicData>
                </a:graphic>
              </wp:inline>
            </w:drawing>
          </w:r>
        </w:p>
      </w:sdtContent>
    </w:sdt>
    <w:p w14:paraId="32058131" w14:textId="379B6EFC" w:rsidR="00672F0E" w:rsidRPr="001C60F1" w:rsidRDefault="00000000" w:rsidP="002D682C">
      <w:pPr>
        <w:pStyle w:val="Heading2"/>
      </w:pPr>
      <w:sdt>
        <w:sdtPr>
          <w:rPr>
            <w:rStyle w:val="AssemblyMembersChar"/>
          </w:rPr>
          <w:id w:val="1511715019"/>
          <w:placeholder>
            <w:docPart w:val="559F3C548E2A41F2B44F17D5772E58C4"/>
          </w:placeholder>
          <w:dropDownList>
            <w:listItem w:displayText="Marina Ahmad AM" w:value="Marina Ahmad AM"/>
            <w:listItem w:displayText="The Lord Bailey of Paddington AM" w:value="The Lord Bailey of Paddington AM"/>
            <w:listItem w:displayText="Elly Baker AM" w:value="Elly Baker AM"/>
            <w:listItem w:displayText="Emma Best AM" w:value="Emma Best AM"/>
            <w:listItem w:displayText="Andrew Boff AM" w:value="Andrew Boff AM"/>
            <w:listItem w:displayText="Hina Bokhari AM" w:value="Hina Bokhari AM"/>
            <w:listItem w:displayText="Anne Clarke AM" w:value="Anne Clarke AM"/>
            <w:listItem w:displayText="Léonie Cooper AM" w:value="Léonie Cooper AM"/>
            <w:listItem w:displayText="Unmesh Desai AM" w:value="Unmesh Desai AM"/>
            <w:listItem w:displayText="Len Duvall OBE AM" w:value="Len Duvall OBE AM"/>
            <w:listItem w:displayText="Zoë Garbett AM" w:value="Zoë Garbett AM"/>
            <w:listItem w:displayText="Neil Garratt AM" w:value="Neil Garratt AM"/>
            <w:listItem w:displayText="Alessandro Georgiou AM" w:value="Alessandro Georgiou AM"/>
            <w:listItem w:displayText="Susan Hall AM" w:value="Susan Hall AM"/>
            <w:listItem w:displayText="Krupesh Hirani AM" w:value="Krupesh Hirani AM"/>
            <w:listItem w:displayText="Bassam Mahfouz AM" w:value="Bassam Mahfouz AM"/>
            <w:listItem w:displayText="Joanne McCartney AM" w:value="Joanne McCartney AM"/>
            <w:listItem w:displayText="Sem Moema AM" w:value="Sem Moema AM"/>
            <w:listItem w:displayText="Zach Polanski AM" w:value="Zach Polanski AM"/>
            <w:listItem w:displayText="Keith Prince AM" w:value="Keith Prince AM"/>
            <w:listItem w:displayText="Gareth Roberts AM" w:value="Gareth Roberts AM"/>
            <w:listItem w:displayText="Caroline Russell AM" w:value="Caroline Russell AM"/>
            <w:listItem w:displayText="James Small-Edwards AM" w:value="James Small-Edwards AM"/>
            <w:listItem w:displayText="Thomas Turrell AM" w:value="Thomas Turrell AM"/>
            <w:listItem w:displayText="Alex Wilson AM" w:value="Alex Wilson AM"/>
          </w:dropDownList>
        </w:sdtPr>
        <w:sdtContent>
          <w:r w:rsidR="0005653E">
            <w:rPr>
              <w:rStyle w:val="AssemblyMembersChar"/>
            </w:rPr>
            <w:t>Elly Baker AM</w:t>
          </w:r>
        </w:sdtContent>
      </w:sdt>
    </w:p>
    <w:p w14:paraId="6BE999B7" w14:textId="77B6550B" w:rsidR="002D682C" w:rsidRPr="002D682C" w:rsidRDefault="00000000" w:rsidP="00403931">
      <w:pPr>
        <w:pStyle w:val="AssemblyMembers"/>
      </w:pPr>
      <w:sdt>
        <w:sdtPr>
          <w:id w:val="-1821725486"/>
          <w:placeholder>
            <w:docPart w:val="52D4B97D0F4A47DABA7794461D27C74A"/>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Content>
          <w:r w:rsidR="000E0D61" w:rsidRPr="001C60F1">
            <w:t>Chair</w:t>
          </w:r>
        </w:sdtContent>
      </w:sdt>
      <w:r w:rsidR="000E0D61" w:rsidRPr="001C60F1">
        <w:t xml:space="preserve"> of the </w:t>
      </w:r>
      <w:sdt>
        <w:sdtPr>
          <w:id w:val="-2119520019"/>
          <w:placeholder>
            <w:docPart w:val="5EBC9A52480D42998C828A3B906D7EC8"/>
          </w:placeholder>
          <w:dropDownList>
            <w:listItem w:value="Choose an item."/>
            <w:listItem w:displayText="Audit Panel" w:value="Audit Panel"/>
            <w:listItem w:displayText="Budget and Performance Committee" w:value="Budget and Performance Committee"/>
            <w:listItem w:displayText="Confirmation Hearings Committee" w:value="Confirmation Hearings Committee"/>
            <w:listItem w:displayText="Economy, Culture and Skills Committee" w:value="Economy, Culture and Skills Committee"/>
            <w:listItem w:displayText="Environment Committee" w:value="Environment Committee"/>
            <w:listItem w:displayText="Fire Committee" w:value="Fire Committee"/>
            <w:listItem w:displayText="GLA Oversight Committee" w:value="GLA Oversight Committee"/>
            <w:listItem w:displayText="Health Committee" w:value="Health Committee"/>
            <w:listItem w:displayText="Housing Committee" w:value="Housing Committee"/>
            <w:listItem w:displayText="Planning and Regeneration Committee" w:value="Planning and Regeneration Committee"/>
            <w:listItem w:displayText="Police and Crime Committee" w:value="Police and Crime Committee"/>
            <w:listItem w:displayText="Transport Committee" w:value="Transport Committee"/>
          </w:dropDownList>
        </w:sdtPr>
        <w:sdtContent>
          <w:r w:rsidR="0005653E">
            <w:t>Transport Committee</w:t>
          </w:r>
        </w:sdtContent>
      </w:sdt>
    </w:p>
    <w:p w14:paraId="4B9F7174" w14:textId="77777777" w:rsidR="00EE719C" w:rsidRDefault="00EE719C" w:rsidP="0052430E">
      <w:pPr>
        <w:pStyle w:val="BodyText1"/>
      </w:pPr>
    </w:p>
    <w:p w14:paraId="2321ED27" w14:textId="2F633C34" w:rsidR="008408DD" w:rsidRDefault="004A02E4" w:rsidP="0052430E">
      <w:pPr>
        <w:pStyle w:val="BodyText1"/>
      </w:pPr>
      <w:r>
        <w:t xml:space="preserve">Andy Lord </w:t>
      </w:r>
    </w:p>
    <w:p w14:paraId="3D844FA0" w14:textId="411677BF" w:rsidR="004A02E4" w:rsidRDefault="004A02E4" w:rsidP="0052430E">
      <w:pPr>
        <w:pStyle w:val="BodyText1"/>
      </w:pPr>
      <w:r>
        <w:t>TfL Commissioner</w:t>
      </w:r>
    </w:p>
    <w:p w14:paraId="43749D18" w14:textId="50256825" w:rsidR="00E571D8" w:rsidRPr="00D500D6" w:rsidRDefault="002D682C" w:rsidP="0052430E">
      <w:pPr>
        <w:pStyle w:val="BodyText1"/>
        <w:rPr>
          <w:b/>
          <w:bCs/>
          <w:color w:val="48A540"/>
        </w:rPr>
      </w:pPr>
      <w:r w:rsidRPr="002D682C">
        <w:t>(Sent by email)</w:t>
      </w:r>
      <w:r w:rsidR="00E571D8" w:rsidRPr="00D500D6">
        <w:rPr>
          <w:b/>
          <w:bCs/>
          <w:color w:val="002060"/>
        </w:rPr>
        <w:tab/>
      </w:r>
      <w:r w:rsidR="0013586B" w:rsidRPr="007C120E">
        <w:rPr>
          <w:noProof/>
        </w:rPr>
        <w:t>20</w:t>
      </w:r>
      <w:r w:rsidR="00640871" w:rsidRPr="007C120E">
        <w:rPr>
          <w:noProof/>
        </w:rPr>
        <w:t xml:space="preserve"> October 2025</w:t>
      </w:r>
    </w:p>
    <w:p w14:paraId="59A0C927" w14:textId="61FAFAB2" w:rsidR="00902A5C" w:rsidRDefault="00902A5C" w:rsidP="00902A5C">
      <w:pPr>
        <w:pStyle w:val="BodyText1"/>
      </w:pPr>
    </w:p>
    <w:p w14:paraId="468593B6" w14:textId="152C8E78" w:rsidR="007071B6" w:rsidRDefault="00902A5C" w:rsidP="007071B6">
      <w:pPr>
        <w:pStyle w:val="BodyText1"/>
      </w:pPr>
      <w:r>
        <w:t>Dear</w:t>
      </w:r>
      <w:r w:rsidR="000648DC">
        <w:t xml:space="preserve"> </w:t>
      </w:r>
      <w:r w:rsidR="004A02E4">
        <w:t xml:space="preserve">Andy, </w:t>
      </w:r>
    </w:p>
    <w:p w14:paraId="5A3959BB" w14:textId="77777777" w:rsidR="001B4D63" w:rsidRDefault="001B4D63" w:rsidP="007071B6">
      <w:pPr>
        <w:pStyle w:val="BodyText1"/>
      </w:pPr>
    </w:p>
    <w:p w14:paraId="04C53A54" w14:textId="636A6956" w:rsidR="001B4D63" w:rsidRPr="00D42C81" w:rsidRDefault="001B4D63" w:rsidP="007071B6">
      <w:pPr>
        <w:pStyle w:val="BodyText1"/>
        <w:rPr>
          <w:b/>
          <w:bCs/>
        </w:rPr>
      </w:pPr>
      <w:r w:rsidRPr="00D42C81">
        <w:rPr>
          <w:b/>
          <w:bCs/>
        </w:rPr>
        <w:t xml:space="preserve">London Assembly Transport Committee consultation response: Pedicabs in London </w:t>
      </w:r>
      <w:r w:rsidR="00950945">
        <w:rPr>
          <w:b/>
          <w:bCs/>
        </w:rPr>
        <w:t xml:space="preserve">– </w:t>
      </w:r>
      <w:r w:rsidRPr="00D42C81">
        <w:rPr>
          <w:b/>
          <w:bCs/>
        </w:rPr>
        <w:t>detailed licencing requirements</w:t>
      </w:r>
    </w:p>
    <w:p w14:paraId="791A9F8E" w14:textId="77777777" w:rsidR="004A02E4" w:rsidRDefault="004A02E4" w:rsidP="00902A5C">
      <w:pPr>
        <w:pStyle w:val="BodyText1"/>
      </w:pPr>
    </w:p>
    <w:p w14:paraId="5A61F467" w14:textId="793C5F8E" w:rsidR="00E00246" w:rsidRDefault="009F77B7" w:rsidP="00902A5C">
      <w:pPr>
        <w:pStyle w:val="BodyText1"/>
      </w:pPr>
      <w:r>
        <w:t xml:space="preserve">I am writing to </w:t>
      </w:r>
      <w:r w:rsidR="008E0A39">
        <w:t xml:space="preserve">submit </w:t>
      </w:r>
      <w:r w:rsidR="00C552AC">
        <w:t>the London Assembly Transport Committee’s</w:t>
      </w:r>
      <w:r w:rsidR="00C04C6A">
        <w:t xml:space="preserve"> </w:t>
      </w:r>
      <w:r w:rsidR="00C552AC">
        <w:t xml:space="preserve">views to </w:t>
      </w:r>
      <w:r w:rsidR="00E269D2">
        <w:t>Transport for London’s (TfL)</w:t>
      </w:r>
      <w:r w:rsidR="00C552AC">
        <w:t xml:space="preserve"> consultation on </w:t>
      </w:r>
      <w:r w:rsidR="002F6BEE">
        <w:t>Pedicabs in London – detailed licencing requirements</w:t>
      </w:r>
      <w:r w:rsidR="00765E85">
        <w:t>.</w:t>
      </w:r>
      <w:r w:rsidR="002F6BEE">
        <w:rPr>
          <w:rStyle w:val="FootnoteReference"/>
        </w:rPr>
        <w:footnoteReference w:id="1"/>
      </w:r>
    </w:p>
    <w:p w14:paraId="30311F07" w14:textId="77777777" w:rsidR="004668D1" w:rsidRDefault="004668D1" w:rsidP="00902A5C">
      <w:pPr>
        <w:pStyle w:val="BodyText1"/>
      </w:pPr>
    </w:p>
    <w:p w14:paraId="37C97BE6" w14:textId="4745032A" w:rsidR="004668D1" w:rsidRDefault="004668D1" w:rsidP="00902A5C">
      <w:pPr>
        <w:pStyle w:val="BodyText1"/>
      </w:pPr>
      <w:r>
        <w:t xml:space="preserve">Like many Londoners, we have concerns about how pedicabs </w:t>
      </w:r>
      <w:r w:rsidR="00B57A91">
        <w:t xml:space="preserve">are </w:t>
      </w:r>
      <w:r>
        <w:t>operat</w:t>
      </w:r>
      <w:r w:rsidR="00B57A91">
        <w:t>ing</w:t>
      </w:r>
      <w:r>
        <w:t xml:space="preserve"> in London. We therefore welcome </w:t>
      </w:r>
      <w:r w:rsidR="00B57A91">
        <w:t>TfL’s</w:t>
      </w:r>
      <w:r>
        <w:t xml:space="preserve"> </w:t>
      </w:r>
      <w:r w:rsidR="00B57A91">
        <w:t xml:space="preserve">commitment to address these concerns through its </w:t>
      </w:r>
      <w:r w:rsidR="001A5E51">
        <w:t xml:space="preserve">proposed </w:t>
      </w:r>
      <w:r>
        <w:t xml:space="preserve">licensing </w:t>
      </w:r>
      <w:r w:rsidR="001A5E51">
        <w:t>requirements for pedicab drivers, vehicles and operators in London</w:t>
      </w:r>
      <w:r w:rsidR="00B57A91">
        <w:t>, as</w:t>
      </w:r>
      <w:r w:rsidR="001A5E51">
        <w:t xml:space="preserve"> set out in this consultation. </w:t>
      </w:r>
    </w:p>
    <w:p w14:paraId="4BA785FF" w14:textId="77777777" w:rsidR="004668D1" w:rsidRDefault="004668D1" w:rsidP="00902A5C">
      <w:pPr>
        <w:pStyle w:val="BodyText1"/>
      </w:pPr>
    </w:p>
    <w:p w14:paraId="5CDDE4E6" w14:textId="6FAEB344" w:rsidR="003D7607" w:rsidRDefault="004668D1" w:rsidP="00902A5C">
      <w:pPr>
        <w:pStyle w:val="BodyText1"/>
      </w:pPr>
      <w:r>
        <w:t>T</w:t>
      </w:r>
      <w:r w:rsidR="00351378">
        <w:t>he Committee responded to TfL’s previous consultation on pedicab regulations</w:t>
      </w:r>
      <w:r>
        <w:t xml:space="preserve"> in March 2025. In </w:t>
      </w:r>
      <w:r w:rsidR="002B422C">
        <w:t>this response</w:t>
      </w:r>
      <w:r>
        <w:t>, we</w:t>
      </w:r>
      <w:r w:rsidR="002B422C">
        <w:t xml:space="preserve"> focus</w:t>
      </w:r>
      <w:r w:rsidR="00B57A91">
        <w:t>s</w:t>
      </w:r>
      <w:r w:rsidR="002B422C">
        <w:t xml:space="preserve">ed </w:t>
      </w:r>
      <w:r>
        <w:t xml:space="preserve">our recommendations </w:t>
      </w:r>
      <w:r w:rsidR="002B422C">
        <w:t>on safety, fares, nuisance noise, parking, working conditions and engagement.</w:t>
      </w:r>
      <w:r w:rsidR="002B422C">
        <w:rPr>
          <w:rStyle w:val="FootnoteReference"/>
        </w:rPr>
        <w:footnoteReference w:id="2"/>
      </w:r>
      <w:r w:rsidR="002B422C">
        <w:t xml:space="preserve"> </w:t>
      </w:r>
      <w:r w:rsidR="001E349B">
        <w:t>W</w:t>
      </w:r>
      <w:r w:rsidR="00B54307">
        <w:t xml:space="preserve">e </w:t>
      </w:r>
      <w:r w:rsidR="00B57A91">
        <w:t>note</w:t>
      </w:r>
      <w:r w:rsidR="002A5146">
        <w:t xml:space="preserve"> our recommendations</w:t>
      </w:r>
      <w:r w:rsidR="002245DA">
        <w:t xml:space="preserve"> on fares, noise disturbance and engagement</w:t>
      </w:r>
      <w:r w:rsidR="002A5146">
        <w:t xml:space="preserve"> have been </w:t>
      </w:r>
      <w:r w:rsidR="00AE48E5">
        <w:t>accepted</w:t>
      </w:r>
      <w:r w:rsidR="0015782E">
        <w:t xml:space="preserve"> as part of TfL’s proposed </w:t>
      </w:r>
      <w:r w:rsidR="00B57A91">
        <w:t xml:space="preserve">licensing </w:t>
      </w:r>
      <w:r w:rsidR="0015782E">
        <w:t>requirements</w:t>
      </w:r>
      <w:r w:rsidR="002A5146">
        <w:t>.</w:t>
      </w:r>
      <w:r w:rsidR="002245DA">
        <w:rPr>
          <w:rStyle w:val="FootnoteReference"/>
        </w:rPr>
        <w:footnoteReference w:id="3"/>
      </w:r>
      <w:r w:rsidR="002A5146">
        <w:t xml:space="preserve"> </w:t>
      </w:r>
      <w:r w:rsidR="00B57A91">
        <w:t xml:space="preserve">However, the </w:t>
      </w:r>
      <w:r w:rsidR="00B57A91">
        <w:lastRenderedPageBreak/>
        <w:t xml:space="preserve">other </w:t>
      </w:r>
      <w:r w:rsidR="000B5FF2">
        <w:t xml:space="preserve">recommendations </w:t>
      </w:r>
      <w:r w:rsidR="00B57A91">
        <w:t xml:space="preserve">we made </w:t>
      </w:r>
      <w:r w:rsidR="00A7401B">
        <w:t>have</w:t>
      </w:r>
      <w:r w:rsidR="00B57A91">
        <w:t xml:space="preserve"> </w:t>
      </w:r>
      <w:r w:rsidR="00A7401B">
        <w:t>n</w:t>
      </w:r>
      <w:r w:rsidR="00B57A91">
        <w:t>o</w:t>
      </w:r>
      <w:r w:rsidR="00A7401B">
        <w:t xml:space="preserve">t been fully accepted as part of </w:t>
      </w:r>
      <w:r w:rsidR="00B57A91">
        <w:t>these</w:t>
      </w:r>
      <w:r w:rsidR="00A7401B">
        <w:t xml:space="preserve"> </w:t>
      </w:r>
      <w:r w:rsidR="00B57B6F">
        <w:t xml:space="preserve">proposals. </w:t>
      </w:r>
      <w:r w:rsidR="002913B0" w:rsidRPr="002913B0">
        <w:t>While we welcome the inclusion of several of our recommendations</w:t>
      </w:r>
      <w:r w:rsidR="002913B0">
        <w:t xml:space="preserve"> in the proposals</w:t>
      </w:r>
      <w:r w:rsidR="002913B0" w:rsidRPr="002913B0">
        <w:t>, we believe there is still scope for TfL to strengthen its proposals by revisiting our suggestions on safety, cycle training, designated stopping areas, and engagement, which we believe are essential to a robust and effective licensing framework.</w:t>
      </w:r>
      <w:r w:rsidR="002913B0">
        <w:t xml:space="preserve"> </w:t>
      </w:r>
    </w:p>
    <w:p w14:paraId="07885292" w14:textId="77777777" w:rsidR="005764AF" w:rsidRDefault="005764AF" w:rsidP="00902A5C">
      <w:pPr>
        <w:pStyle w:val="BodyText1"/>
      </w:pPr>
    </w:p>
    <w:p w14:paraId="52D67B2C" w14:textId="50873A48" w:rsidR="005764AF" w:rsidRPr="00854687" w:rsidRDefault="00D63672" w:rsidP="00902A5C">
      <w:pPr>
        <w:pStyle w:val="BodyText1"/>
        <w:rPr>
          <w:b/>
          <w:bCs/>
        </w:rPr>
      </w:pPr>
      <w:r w:rsidRPr="00854687">
        <w:rPr>
          <w:b/>
          <w:bCs/>
        </w:rPr>
        <w:t xml:space="preserve">Safety </w:t>
      </w:r>
    </w:p>
    <w:p w14:paraId="4C109CC3" w14:textId="6CCA00C2" w:rsidR="00D63672" w:rsidRDefault="007A1A55" w:rsidP="00902A5C">
      <w:pPr>
        <w:pStyle w:val="BodyText1"/>
      </w:pPr>
      <w:r>
        <w:t>It is essential the proposed r</w:t>
      </w:r>
      <w:r w:rsidRPr="007A1A55">
        <w:t xml:space="preserve">egulation </w:t>
      </w:r>
      <w:r>
        <w:t xml:space="preserve">of pedicabs </w:t>
      </w:r>
      <w:r w:rsidRPr="007A1A55">
        <w:t>ensure</w:t>
      </w:r>
      <w:r>
        <w:t>s</w:t>
      </w:r>
      <w:r w:rsidRPr="007A1A55">
        <w:t xml:space="preserve"> the safety of both passengers and road users.</w:t>
      </w:r>
      <w:r>
        <w:t xml:space="preserve"> </w:t>
      </w:r>
      <w:r w:rsidR="000160A3">
        <w:t xml:space="preserve">We </w:t>
      </w:r>
      <w:r>
        <w:t xml:space="preserve">therefore </w:t>
      </w:r>
      <w:r w:rsidR="000160A3">
        <w:t>welcome TfL’s proposals to introduce annual licen</w:t>
      </w:r>
      <w:r w:rsidR="002F78DE">
        <w:t>s</w:t>
      </w:r>
      <w:r w:rsidR="000160A3">
        <w:t xml:space="preserve">ing inspections for pedicabs and </w:t>
      </w:r>
      <w:r>
        <w:t xml:space="preserve">to require </w:t>
      </w:r>
      <w:r w:rsidR="002F78DE">
        <w:t xml:space="preserve">licensed pedicab drivers to </w:t>
      </w:r>
      <w:r w:rsidR="00D1620D">
        <w:t>undertake</w:t>
      </w:r>
      <w:r w:rsidR="002F78DE">
        <w:t xml:space="preserve"> </w:t>
      </w:r>
      <w:r w:rsidR="00030A90">
        <w:t>a</w:t>
      </w:r>
      <w:r w:rsidR="002F78DE">
        <w:t xml:space="preserve"> safety check of their </w:t>
      </w:r>
      <w:r w:rsidR="00030A90">
        <w:t>vehicle before commencing work</w:t>
      </w:r>
      <w:r w:rsidR="002F78DE">
        <w:t>.</w:t>
      </w:r>
      <w:r w:rsidR="00D1620D">
        <w:rPr>
          <w:rStyle w:val="FootnoteReference"/>
        </w:rPr>
        <w:footnoteReference w:id="4"/>
      </w:r>
      <w:r w:rsidR="002F78DE">
        <w:t xml:space="preserve"> </w:t>
      </w:r>
      <w:r w:rsidR="00D5219D">
        <w:t xml:space="preserve">Yet, we </w:t>
      </w:r>
      <w:r w:rsidR="00D5219D" w:rsidRPr="00D5219D">
        <w:t>believe further clarity is needed on key safety measures</w:t>
      </w:r>
      <w:r w:rsidR="00D5219D">
        <w:t xml:space="preserve"> given </w:t>
      </w:r>
      <w:r w:rsidR="00132B82">
        <w:t xml:space="preserve">TfL’s proposals </w:t>
      </w:r>
      <w:r w:rsidR="00D5219D">
        <w:t xml:space="preserve">do not detail the </w:t>
      </w:r>
      <w:r w:rsidR="00132B82">
        <w:t xml:space="preserve">safety standard </w:t>
      </w:r>
      <w:r w:rsidR="00D5219D">
        <w:t xml:space="preserve">that </w:t>
      </w:r>
      <w:r w:rsidR="00B92CC1">
        <w:t xml:space="preserve">will </w:t>
      </w:r>
      <w:r w:rsidR="00D5219D">
        <w:t>underpin</w:t>
      </w:r>
      <w:r w:rsidR="00B92CC1">
        <w:t xml:space="preserve"> these inspections and safety checks</w:t>
      </w:r>
      <w:r w:rsidR="00D5219D">
        <w:t>,</w:t>
      </w:r>
      <w:r w:rsidR="00B92CC1">
        <w:t xml:space="preserve"> </w:t>
      </w:r>
      <w:r w:rsidR="00D5219D">
        <w:t xml:space="preserve">nor do they outline the evidence base for such a standard. </w:t>
      </w:r>
      <w:r w:rsidR="00F330EE" w:rsidRPr="00693B15">
        <w:t>The Committee believes that TfL</w:t>
      </w:r>
      <w:r w:rsidR="00D5219D">
        <w:t xml:space="preserve"> </w:t>
      </w:r>
      <w:r w:rsidR="00F330EE">
        <w:t>should</w:t>
      </w:r>
      <w:r w:rsidR="00F330EE" w:rsidRPr="00693B15">
        <w:t xml:space="preserve"> </w:t>
      </w:r>
      <w:r w:rsidR="00D5219D">
        <w:t>develop a robust, evidence-based</w:t>
      </w:r>
      <w:r w:rsidR="00F330EE" w:rsidRPr="00693B15">
        <w:t xml:space="preserve"> safety standard for pedicab vehicles</w:t>
      </w:r>
      <w:r w:rsidR="00A77B7D">
        <w:t xml:space="preserve"> to </w:t>
      </w:r>
      <w:r w:rsidR="00590146">
        <w:t xml:space="preserve">support the </w:t>
      </w:r>
      <w:r w:rsidR="00D5219D">
        <w:t xml:space="preserve">proposed </w:t>
      </w:r>
      <w:r w:rsidR="00590146">
        <w:t>checks. This</w:t>
      </w:r>
      <w:r w:rsidR="00D5219D">
        <w:t xml:space="preserve"> standard</w:t>
      </w:r>
      <w:r w:rsidR="00590146">
        <w:t xml:space="preserve"> should</w:t>
      </w:r>
      <w:r w:rsidR="00D5219D">
        <w:t xml:space="preserve"> include clear requirements on critical safety </w:t>
      </w:r>
      <w:r w:rsidR="00590146">
        <w:t xml:space="preserve">aspects such as braking distance, lighting </w:t>
      </w:r>
      <w:r w:rsidR="00422079">
        <w:t xml:space="preserve">visibility and battery safety. </w:t>
      </w:r>
    </w:p>
    <w:p w14:paraId="4FCE720D" w14:textId="77777777" w:rsidR="00422079" w:rsidRDefault="00422079" w:rsidP="00902A5C">
      <w:pPr>
        <w:pStyle w:val="BodyText1"/>
      </w:pPr>
    </w:p>
    <w:p w14:paraId="461FB78D" w14:textId="70551707" w:rsidR="00422079" w:rsidRPr="00D37540" w:rsidRDefault="00422079" w:rsidP="00902A5C">
      <w:pPr>
        <w:pStyle w:val="BodyText1"/>
        <w:rPr>
          <w:b/>
          <w:bCs/>
        </w:rPr>
      </w:pPr>
      <w:r w:rsidRPr="00D37540">
        <w:rPr>
          <w:b/>
          <w:bCs/>
        </w:rPr>
        <w:t xml:space="preserve">Recommendation 1: TfL should conduct and publish research into pedicab vehicle safety and should subsequently set a minimum safety standard </w:t>
      </w:r>
      <w:r w:rsidR="001A5B75">
        <w:rPr>
          <w:b/>
          <w:bCs/>
        </w:rPr>
        <w:t xml:space="preserve">to be used </w:t>
      </w:r>
      <w:r w:rsidR="00F26EA6" w:rsidRPr="00D37540">
        <w:rPr>
          <w:b/>
          <w:bCs/>
        </w:rPr>
        <w:t xml:space="preserve">for annual licensing inspections and </w:t>
      </w:r>
      <w:r w:rsidR="00D37540" w:rsidRPr="00D37540">
        <w:rPr>
          <w:b/>
          <w:bCs/>
        </w:rPr>
        <w:t>pedicab safety check</w:t>
      </w:r>
      <w:r w:rsidR="00030A90">
        <w:rPr>
          <w:b/>
          <w:bCs/>
        </w:rPr>
        <w:t>s</w:t>
      </w:r>
      <w:r w:rsidR="00D37540" w:rsidRPr="00D37540">
        <w:rPr>
          <w:b/>
          <w:bCs/>
        </w:rPr>
        <w:t xml:space="preserve">. </w:t>
      </w:r>
      <w:r w:rsidRPr="00D37540">
        <w:rPr>
          <w:b/>
          <w:bCs/>
        </w:rPr>
        <w:t xml:space="preserve"> </w:t>
      </w:r>
    </w:p>
    <w:p w14:paraId="7B90BB95" w14:textId="77777777" w:rsidR="006B3FA8" w:rsidRDefault="006B3FA8" w:rsidP="00902A5C">
      <w:pPr>
        <w:pStyle w:val="BodyText1"/>
      </w:pPr>
    </w:p>
    <w:p w14:paraId="353BAD4A" w14:textId="6CEAEA2D" w:rsidR="00A92DB5" w:rsidRPr="00A92DB5" w:rsidRDefault="00A92DB5" w:rsidP="00902A5C">
      <w:pPr>
        <w:pStyle w:val="BodyText1"/>
        <w:rPr>
          <w:b/>
          <w:bCs/>
        </w:rPr>
      </w:pPr>
      <w:r w:rsidRPr="00A92DB5">
        <w:rPr>
          <w:b/>
          <w:bCs/>
        </w:rPr>
        <w:t xml:space="preserve">Cycle training </w:t>
      </w:r>
    </w:p>
    <w:p w14:paraId="690ECF08" w14:textId="3B0323B7" w:rsidR="00A92DB5" w:rsidRDefault="00D5219D" w:rsidP="00902A5C">
      <w:pPr>
        <w:pStyle w:val="BodyText1"/>
      </w:pPr>
      <w:r>
        <w:t xml:space="preserve">In its response to TfL’s earlier consultation, the Committee recommended that </w:t>
      </w:r>
      <w:r w:rsidR="00FC3847">
        <w:t xml:space="preserve">pedicab riders should be required to complete a pedicab safety, equality and regulatory (SERU) understanding assessment </w:t>
      </w:r>
      <w:r w:rsidR="00761FFA">
        <w:t xml:space="preserve">and should </w:t>
      </w:r>
      <w:proofErr w:type="gramStart"/>
      <w:r w:rsidR="00761FFA">
        <w:t>have the appropriate insurance in place at all times</w:t>
      </w:r>
      <w:proofErr w:type="gramEnd"/>
      <w:r w:rsidR="0099512A">
        <w:t>.</w:t>
      </w:r>
      <w:r w:rsidR="0099512A">
        <w:rPr>
          <w:rStyle w:val="FootnoteReference"/>
        </w:rPr>
        <w:footnoteReference w:id="5"/>
      </w:r>
      <w:r w:rsidR="0099512A">
        <w:t xml:space="preserve"> </w:t>
      </w:r>
      <w:r w:rsidR="007A76CE">
        <w:t>We are pleased to see these points reflected in the current proposals. But this needs to be seen as the absolute minimum standard. T</w:t>
      </w:r>
      <w:r w:rsidR="007A76CE" w:rsidRPr="007A76CE">
        <w:t xml:space="preserve">he Committee is clear that all pedicab riders </w:t>
      </w:r>
      <w:r w:rsidR="007A76CE">
        <w:t xml:space="preserve">should be required to </w:t>
      </w:r>
      <w:r w:rsidR="007A76CE" w:rsidRPr="007A76CE">
        <w:t>undertake appropriate cycle training</w:t>
      </w:r>
      <w:r w:rsidR="007A76CE">
        <w:t xml:space="preserve"> which</w:t>
      </w:r>
      <w:r w:rsidR="007A76CE" w:rsidRPr="007A76CE">
        <w:t xml:space="preserve"> include</w:t>
      </w:r>
      <w:r w:rsidR="007A76CE">
        <w:t>s</w:t>
      </w:r>
      <w:r w:rsidR="007A76CE" w:rsidRPr="007A76CE">
        <w:t xml:space="preserve"> specific training on operating a pedicab safely, as well as a clear understanding of Vision Zero principles. Without this, </w:t>
      </w:r>
      <w:r w:rsidR="007A76CE">
        <w:t xml:space="preserve">the framework </w:t>
      </w:r>
      <w:r w:rsidR="007A76CE" w:rsidRPr="007A76CE">
        <w:t>risks falling short of the safety and professionalism expected across London’s wider transport network.</w:t>
      </w:r>
      <w:r w:rsidR="002F75EE">
        <w:t xml:space="preserve"> </w:t>
      </w:r>
    </w:p>
    <w:p w14:paraId="17BC9D0A" w14:textId="77777777" w:rsidR="00750E1E" w:rsidRDefault="00750E1E" w:rsidP="00902A5C">
      <w:pPr>
        <w:pStyle w:val="BodyText1"/>
      </w:pPr>
    </w:p>
    <w:p w14:paraId="134FB2E1" w14:textId="3C078350" w:rsidR="00750E1E" w:rsidRPr="000C37F0" w:rsidRDefault="00750E1E" w:rsidP="00902A5C">
      <w:pPr>
        <w:pStyle w:val="BodyText1"/>
        <w:rPr>
          <w:b/>
          <w:bCs/>
        </w:rPr>
      </w:pPr>
      <w:r w:rsidRPr="000C37F0">
        <w:rPr>
          <w:b/>
          <w:bCs/>
        </w:rPr>
        <w:t xml:space="preserve">Recommendation 2: </w:t>
      </w:r>
      <w:r w:rsidR="00CD2541" w:rsidRPr="000C37F0">
        <w:rPr>
          <w:b/>
          <w:bCs/>
        </w:rPr>
        <w:t xml:space="preserve">Pedicab riders should be required to </w:t>
      </w:r>
      <w:r w:rsidR="00FB695B">
        <w:rPr>
          <w:b/>
          <w:bCs/>
        </w:rPr>
        <w:t>train</w:t>
      </w:r>
      <w:r w:rsidR="00CD2541" w:rsidRPr="000C37F0">
        <w:rPr>
          <w:b/>
          <w:bCs/>
        </w:rPr>
        <w:t xml:space="preserve"> using the National Standard for cycling to the equivalent of </w:t>
      </w:r>
      <w:proofErr w:type="spellStart"/>
      <w:r w:rsidR="00CD2541" w:rsidRPr="000C37F0">
        <w:rPr>
          <w:b/>
          <w:bCs/>
        </w:rPr>
        <w:t>Bikeability</w:t>
      </w:r>
      <w:proofErr w:type="spellEnd"/>
      <w:r w:rsidR="00CD2541" w:rsidRPr="000C37F0">
        <w:rPr>
          <w:b/>
          <w:bCs/>
        </w:rPr>
        <w:t xml:space="preserve"> Level 3. TfL should </w:t>
      </w:r>
      <w:r w:rsidR="007A76CE">
        <w:rPr>
          <w:b/>
          <w:bCs/>
        </w:rPr>
        <w:t>develop</w:t>
      </w:r>
      <w:r w:rsidR="007A76CE" w:rsidRPr="000C37F0">
        <w:rPr>
          <w:b/>
          <w:bCs/>
        </w:rPr>
        <w:t xml:space="preserve"> </w:t>
      </w:r>
      <w:r w:rsidR="00B75182" w:rsidRPr="000C37F0">
        <w:rPr>
          <w:b/>
          <w:bCs/>
        </w:rPr>
        <w:t xml:space="preserve">a pedicab module that pedicab riders must complete alongside the </w:t>
      </w:r>
      <w:proofErr w:type="spellStart"/>
      <w:r w:rsidR="00B75182" w:rsidRPr="000C37F0">
        <w:rPr>
          <w:b/>
          <w:bCs/>
        </w:rPr>
        <w:t>Bikeability</w:t>
      </w:r>
      <w:proofErr w:type="spellEnd"/>
      <w:r w:rsidR="00B75182" w:rsidRPr="000C37F0">
        <w:rPr>
          <w:b/>
          <w:bCs/>
        </w:rPr>
        <w:t xml:space="preserve"> Level 3 training</w:t>
      </w:r>
      <w:r w:rsidR="000C37F0" w:rsidRPr="000C37F0">
        <w:rPr>
          <w:b/>
          <w:bCs/>
        </w:rPr>
        <w:t>,</w:t>
      </w:r>
      <w:r w:rsidR="00B75182" w:rsidRPr="000C37F0">
        <w:rPr>
          <w:b/>
          <w:bCs/>
        </w:rPr>
        <w:t xml:space="preserve"> that includes </w:t>
      </w:r>
      <w:r w:rsidR="000C37F0" w:rsidRPr="000C37F0">
        <w:rPr>
          <w:b/>
          <w:bCs/>
        </w:rPr>
        <w:t xml:space="preserve">specific training </w:t>
      </w:r>
      <w:r w:rsidR="00FB695B">
        <w:rPr>
          <w:b/>
          <w:bCs/>
        </w:rPr>
        <w:t>on</w:t>
      </w:r>
      <w:r w:rsidR="000C37F0" w:rsidRPr="000C37F0">
        <w:rPr>
          <w:b/>
          <w:bCs/>
        </w:rPr>
        <w:t xml:space="preserve"> Vision Zero. </w:t>
      </w:r>
    </w:p>
    <w:p w14:paraId="4F71CB9D" w14:textId="77777777" w:rsidR="00A92DB5" w:rsidRDefault="00A92DB5" w:rsidP="00902A5C">
      <w:pPr>
        <w:pStyle w:val="BodyText1"/>
      </w:pPr>
    </w:p>
    <w:p w14:paraId="46D635BD" w14:textId="054F0712" w:rsidR="002F75EE" w:rsidRPr="00967DD8" w:rsidRDefault="006022DB" w:rsidP="00902A5C">
      <w:pPr>
        <w:pStyle w:val="BodyText1"/>
        <w:rPr>
          <w:b/>
          <w:bCs/>
        </w:rPr>
      </w:pPr>
      <w:r w:rsidRPr="00967DD8">
        <w:rPr>
          <w:b/>
          <w:bCs/>
        </w:rPr>
        <w:t xml:space="preserve">Fares </w:t>
      </w:r>
    </w:p>
    <w:p w14:paraId="74E9F928" w14:textId="04C71341" w:rsidR="006022DB" w:rsidRPr="00967DD8" w:rsidRDefault="00967DD8" w:rsidP="00902A5C">
      <w:pPr>
        <w:pStyle w:val="BodyText1"/>
        <w:rPr>
          <w:szCs w:val="24"/>
        </w:rPr>
      </w:pPr>
      <w:r>
        <w:t xml:space="preserve">The Committee previously </w:t>
      </w:r>
      <w:r w:rsidRPr="00967DD8">
        <w:rPr>
          <w:szCs w:val="24"/>
        </w:rPr>
        <w:t xml:space="preserve">recommended that </w:t>
      </w:r>
      <w:r>
        <w:rPr>
          <w:szCs w:val="24"/>
        </w:rPr>
        <w:t xml:space="preserve">pedicab </w:t>
      </w:r>
      <w:r w:rsidRPr="00967DD8">
        <w:rPr>
          <w:rFonts w:eastAsia="Aptos"/>
          <w:kern w:val="2"/>
          <w:szCs w:val="24"/>
          <w14:ligatures w14:val="standardContextual"/>
        </w:rPr>
        <w:t>regulations should set out clear expectations for consistent pricing that is fair for both the rider and passenger.</w:t>
      </w:r>
      <w:r w:rsidRPr="00967DD8">
        <w:rPr>
          <w:rStyle w:val="FootnoteReference"/>
          <w:rFonts w:eastAsia="Aptos"/>
          <w:kern w:val="2"/>
          <w:szCs w:val="24"/>
          <w14:ligatures w14:val="standardContextual"/>
        </w:rPr>
        <w:footnoteReference w:id="6"/>
      </w:r>
      <w:r w:rsidR="00005A55">
        <w:rPr>
          <w:rFonts w:eastAsia="Aptos"/>
          <w:kern w:val="2"/>
          <w:szCs w:val="24"/>
          <w14:ligatures w14:val="standardContextual"/>
        </w:rPr>
        <w:t xml:space="preserve"> We therefore welcome TfL’s proposals on fares, which set out </w:t>
      </w:r>
      <w:r w:rsidR="00AA52F1">
        <w:rPr>
          <w:rFonts w:eastAsia="Aptos"/>
          <w:kern w:val="2"/>
          <w:szCs w:val="24"/>
          <w14:ligatures w14:val="standardContextual"/>
        </w:rPr>
        <w:t>that fares are to be based on journey time only, there is to be a minimum fare and that journey time</w:t>
      </w:r>
      <w:r w:rsidR="00B07A99">
        <w:rPr>
          <w:rFonts w:eastAsia="Aptos"/>
          <w:kern w:val="2"/>
          <w:szCs w:val="24"/>
          <w14:ligatures w14:val="standardContextual"/>
        </w:rPr>
        <w:t xml:space="preserve"> starts once all passengers are safely seated.</w:t>
      </w:r>
      <w:r w:rsidR="00B07A99">
        <w:rPr>
          <w:rStyle w:val="FootnoteReference"/>
          <w:rFonts w:eastAsia="Aptos"/>
          <w:kern w:val="2"/>
          <w:szCs w:val="24"/>
          <w14:ligatures w14:val="standardContextual"/>
        </w:rPr>
        <w:footnoteReference w:id="7"/>
      </w:r>
      <w:r w:rsidR="00504742">
        <w:rPr>
          <w:rFonts w:eastAsia="Aptos"/>
          <w:kern w:val="2"/>
          <w:szCs w:val="24"/>
          <w14:ligatures w14:val="standardContextual"/>
        </w:rPr>
        <w:t xml:space="preserve"> </w:t>
      </w:r>
      <w:r w:rsidR="00227C77">
        <w:rPr>
          <w:rFonts w:eastAsia="Aptos"/>
          <w:kern w:val="2"/>
          <w:szCs w:val="24"/>
          <w14:ligatures w14:val="standardContextual"/>
        </w:rPr>
        <w:t xml:space="preserve">The Committee </w:t>
      </w:r>
      <w:r w:rsidR="00227C77">
        <w:rPr>
          <w:rFonts w:eastAsia="Aptos"/>
          <w:kern w:val="2"/>
          <w:szCs w:val="24"/>
          <w14:ligatures w14:val="standardContextual"/>
        </w:rPr>
        <w:lastRenderedPageBreak/>
        <w:t>believes that to guarantee fairness and avoid exploitation TfL should</w:t>
      </w:r>
      <w:r w:rsidR="006F3280">
        <w:rPr>
          <w:rFonts w:eastAsia="Aptos"/>
          <w:kern w:val="2"/>
          <w:szCs w:val="24"/>
          <w14:ligatures w14:val="standardContextual"/>
        </w:rPr>
        <w:t xml:space="preserve"> also</w:t>
      </w:r>
      <w:r w:rsidR="00227C77">
        <w:rPr>
          <w:rFonts w:eastAsia="Aptos"/>
          <w:kern w:val="2"/>
          <w:szCs w:val="24"/>
          <w14:ligatures w14:val="standardContextual"/>
        </w:rPr>
        <w:t xml:space="preserve"> require </w:t>
      </w:r>
      <w:r w:rsidR="00A61336">
        <w:rPr>
          <w:rFonts w:eastAsia="Aptos"/>
          <w:kern w:val="2"/>
          <w:szCs w:val="24"/>
          <w14:ligatures w14:val="standardContextual"/>
        </w:rPr>
        <w:t xml:space="preserve">pedicabs to have </w:t>
      </w:r>
      <w:r w:rsidR="00AF5753">
        <w:rPr>
          <w:rFonts w:eastAsia="Aptos"/>
          <w:kern w:val="2"/>
          <w:szCs w:val="24"/>
          <w14:ligatures w14:val="standardContextual"/>
        </w:rPr>
        <w:t>fares displayed clearly</w:t>
      </w:r>
      <w:r w:rsidR="00C13F71">
        <w:rPr>
          <w:rFonts w:eastAsia="Aptos"/>
          <w:kern w:val="2"/>
          <w:szCs w:val="24"/>
          <w14:ligatures w14:val="standardContextual"/>
        </w:rPr>
        <w:t>.</w:t>
      </w:r>
    </w:p>
    <w:p w14:paraId="7B394CBB" w14:textId="77777777" w:rsidR="006022DB" w:rsidRDefault="006022DB" w:rsidP="00902A5C">
      <w:pPr>
        <w:pStyle w:val="BodyText1"/>
      </w:pPr>
    </w:p>
    <w:p w14:paraId="4647A6A7" w14:textId="51EC3035" w:rsidR="00B07A99" w:rsidRPr="00C13F71" w:rsidRDefault="00B07A99" w:rsidP="00902A5C">
      <w:pPr>
        <w:pStyle w:val="BodyText1"/>
        <w:rPr>
          <w:b/>
          <w:bCs/>
        </w:rPr>
      </w:pPr>
      <w:r w:rsidRPr="00C13F71">
        <w:rPr>
          <w:b/>
          <w:bCs/>
        </w:rPr>
        <w:t xml:space="preserve">Recommendation 3: </w:t>
      </w:r>
      <w:r w:rsidR="00E44727" w:rsidRPr="00C13F71">
        <w:rPr>
          <w:b/>
          <w:bCs/>
        </w:rPr>
        <w:t>Pedicabs</w:t>
      </w:r>
      <w:r w:rsidR="00C71A1F" w:rsidRPr="00C13F71">
        <w:rPr>
          <w:b/>
          <w:bCs/>
        </w:rPr>
        <w:t xml:space="preserve"> should </w:t>
      </w:r>
      <w:r w:rsidR="00E44727" w:rsidRPr="00C13F71">
        <w:rPr>
          <w:b/>
          <w:bCs/>
        </w:rPr>
        <w:t xml:space="preserve">be required to have </w:t>
      </w:r>
      <w:r w:rsidR="00AF5753">
        <w:rPr>
          <w:b/>
          <w:bCs/>
        </w:rPr>
        <w:t>fares displayed clearly</w:t>
      </w:r>
      <w:r w:rsidR="00C13F71" w:rsidRPr="00C13F71">
        <w:rPr>
          <w:b/>
          <w:bCs/>
        </w:rPr>
        <w:t>,</w:t>
      </w:r>
      <w:r w:rsidR="00E44727" w:rsidRPr="00C13F71">
        <w:rPr>
          <w:b/>
          <w:bCs/>
        </w:rPr>
        <w:t xml:space="preserve"> </w:t>
      </w:r>
      <w:r w:rsidR="00C13F71" w:rsidRPr="00C13F71">
        <w:rPr>
          <w:rFonts w:eastAsia="Aptos"/>
          <w:b/>
          <w:bCs/>
          <w:kern w:val="2"/>
          <w:szCs w:val="24"/>
          <w14:ligatures w14:val="standardContextual"/>
        </w:rPr>
        <w:t>which</w:t>
      </w:r>
      <w:r w:rsidR="00AF5753">
        <w:rPr>
          <w:rFonts w:eastAsia="Aptos"/>
          <w:b/>
          <w:bCs/>
          <w:kern w:val="2"/>
          <w:szCs w:val="24"/>
          <w14:ligatures w14:val="standardContextual"/>
        </w:rPr>
        <w:t xml:space="preserve"> </w:t>
      </w:r>
      <w:r w:rsidR="00C13F71" w:rsidRPr="00C13F71">
        <w:rPr>
          <w:rFonts w:eastAsia="Aptos"/>
          <w:b/>
          <w:bCs/>
          <w:kern w:val="2"/>
          <w:szCs w:val="24"/>
          <w14:ligatures w14:val="standardContextual"/>
        </w:rPr>
        <w:t>show the fare before the journey starts.</w:t>
      </w:r>
    </w:p>
    <w:p w14:paraId="0623ABAF" w14:textId="77777777" w:rsidR="00B07A99" w:rsidRDefault="00B07A99" w:rsidP="00902A5C">
      <w:pPr>
        <w:pStyle w:val="BodyText1"/>
      </w:pPr>
    </w:p>
    <w:p w14:paraId="116C8F22" w14:textId="07564245" w:rsidR="006022DB" w:rsidRPr="00B07A99" w:rsidRDefault="006022DB" w:rsidP="00902A5C">
      <w:pPr>
        <w:pStyle w:val="BodyText1"/>
        <w:rPr>
          <w:b/>
          <w:bCs/>
        </w:rPr>
      </w:pPr>
      <w:r w:rsidRPr="00B07A99">
        <w:rPr>
          <w:b/>
          <w:bCs/>
        </w:rPr>
        <w:t xml:space="preserve">Designated stopping areas </w:t>
      </w:r>
    </w:p>
    <w:p w14:paraId="0FC31F67" w14:textId="44D54DD0" w:rsidR="006022DB" w:rsidRDefault="00A661BD" w:rsidP="00902A5C">
      <w:pPr>
        <w:pStyle w:val="BodyText1"/>
      </w:pPr>
      <w:r>
        <w:t>TfL’s proposal that pedicab drivers should only stop</w:t>
      </w:r>
      <w:r w:rsidR="007A76CE">
        <w:t>,</w:t>
      </w:r>
      <w:r>
        <w:t xml:space="preserve"> pick up or drop off where it is safe to do so, </w:t>
      </w:r>
      <w:r w:rsidR="00D4486F">
        <w:t>where stopping is permitted and where the vehicle will not cause an obstruction,</w:t>
      </w:r>
      <w:r w:rsidR="007A76CE">
        <w:t xml:space="preserve"> is welcome.</w:t>
      </w:r>
      <w:r w:rsidR="00312ACF">
        <w:rPr>
          <w:rStyle w:val="FootnoteReference"/>
        </w:rPr>
        <w:footnoteReference w:id="8"/>
      </w:r>
      <w:r w:rsidR="00312ACF">
        <w:t xml:space="preserve"> </w:t>
      </w:r>
      <w:r w:rsidR="005108EE">
        <w:t xml:space="preserve">The current proposals are too vague </w:t>
      </w:r>
      <w:r w:rsidR="000B290A">
        <w:t>and risk creating further issues with obstructive and unsafe parking</w:t>
      </w:r>
      <w:r w:rsidR="00AD6BA9">
        <w:t xml:space="preserve">, for example with pedicabs blocking pavements, bus lanes or </w:t>
      </w:r>
      <w:r w:rsidR="001B7078">
        <w:t xml:space="preserve">pedestrian crossings. </w:t>
      </w:r>
      <w:r w:rsidR="00D8186B">
        <w:t xml:space="preserve">The Committee </w:t>
      </w:r>
      <w:r w:rsidR="00AC569B">
        <w:t>believe</w:t>
      </w:r>
      <w:r w:rsidR="006929EA">
        <w:t>s</w:t>
      </w:r>
      <w:r w:rsidR="00AC569B">
        <w:t xml:space="preserve"> the best way of preventing these issues from arising </w:t>
      </w:r>
      <w:r w:rsidR="004441AC">
        <w:t xml:space="preserve">is via </w:t>
      </w:r>
      <w:r w:rsidR="00AC569B">
        <w:t xml:space="preserve">designated stopping areas. </w:t>
      </w:r>
    </w:p>
    <w:p w14:paraId="09B3B668" w14:textId="77777777" w:rsidR="00510A84" w:rsidRDefault="00510A84" w:rsidP="00902A5C">
      <w:pPr>
        <w:pStyle w:val="BodyText1"/>
      </w:pPr>
    </w:p>
    <w:p w14:paraId="3DBC4B5B" w14:textId="25B6B7A5" w:rsidR="00510A84" w:rsidRPr="004025CE" w:rsidRDefault="00510A84" w:rsidP="00902A5C">
      <w:pPr>
        <w:pStyle w:val="BodyText1"/>
        <w:rPr>
          <w:b/>
          <w:bCs/>
        </w:rPr>
      </w:pPr>
      <w:r w:rsidRPr="004025CE">
        <w:rPr>
          <w:b/>
          <w:bCs/>
        </w:rPr>
        <w:t xml:space="preserve">Recommendation 4: TfL should </w:t>
      </w:r>
      <w:r w:rsidR="00BD532C">
        <w:rPr>
          <w:b/>
          <w:bCs/>
        </w:rPr>
        <w:t>e</w:t>
      </w:r>
      <w:r w:rsidR="00AD521D">
        <w:rPr>
          <w:b/>
          <w:bCs/>
        </w:rPr>
        <w:t>stablish designated stopping areas</w:t>
      </w:r>
      <w:r w:rsidR="00B578CD">
        <w:rPr>
          <w:b/>
          <w:bCs/>
        </w:rPr>
        <w:t xml:space="preserve"> for pedicabs</w:t>
      </w:r>
      <w:r w:rsidR="00A80FB4">
        <w:rPr>
          <w:b/>
          <w:bCs/>
        </w:rPr>
        <w:t xml:space="preserve">. </w:t>
      </w:r>
      <w:r w:rsidR="00AD521D">
        <w:rPr>
          <w:b/>
          <w:bCs/>
        </w:rPr>
        <w:t>Pedicabs should only be permitted to stop in the</w:t>
      </w:r>
      <w:r w:rsidR="00851D13">
        <w:rPr>
          <w:b/>
          <w:bCs/>
        </w:rPr>
        <w:t>se</w:t>
      </w:r>
      <w:r w:rsidR="00AD521D">
        <w:rPr>
          <w:b/>
          <w:bCs/>
        </w:rPr>
        <w:t xml:space="preserve"> designated stopping areas.</w:t>
      </w:r>
      <w:r w:rsidR="007208FA">
        <w:rPr>
          <w:rStyle w:val="FootnoteReference"/>
          <w:b/>
          <w:bCs/>
        </w:rPr>
        <w:footnoteReference w:id="9"/>
      </w:r>
      <w:r w:rsidR="00A80FB4">
        <w:rPr>
          <w:b/>
          <w:bCs/>
        </w:rPr>
        <w:t xml:space="preserve"> </w:t>
      </w:r>
    </w:p>
    <w:p w14:paraId="5FEAFF1D" w14:textId="77777777" w:rsidR="00C13F71" w:rsidRDefault="00C13F71" w:rsidP="00902A5C">
      <w:pPr>
        <w:pStyle w:val="BodyText1"/>
      </w:pPr>
    </w:p>
    <w:p w14:paraId="0A4CCF31" w14:textId="67D782F7" w:rsidR="00501F84" w:rsidRPr="00BD532C" w:rsidRDefault="00501F84" w:rsidP="00902A5C">
      <w:pPr>
        <w:pStyle w:val="BodyText1"/>
        <w:rPr>
          <w:b/>
          <w:bCs/>
        </w:rPr>
      </w:pPr>
      <w:r w:rsidRPr="00BD532C">
        <w:rPr>
          <w:b/>
          <w:bCs/>
        </w:rPr>
        <w:t>Licen</w:t>
      </w:r>
      <w:r w:rsidR="000A5089" w:rsidRPr="00BD532C">
        <w:rPr>
          <w:b/>
          <w:bCs/>
        </w:rPr>
        <w:t>s</w:t>
      </w:r>
      <w:r w:rsidRPr="00BD532C">
        <w:rPr>
          <w:b/>
          <w:bCs/>
        </w:rPr>
        <w:t xml:space="preserve">ing </w:t>
      </w:r>
    </w:p>
    <w:p w14:paraId="274E9B75" w14:textId="0F2D9207" w:rsidR="000A5089" w:rsidRDefault="00700203" w:rsidP="00902A5C">
      <w:pPr>
        <w:pStyle w:val="BodyText1"/>
      </w:pPr>
      <w:r>
        <w:t>Since June 2025</w:t>
      </w:r>
      <w:r w:rsidR="00655E72">
        <w:t>,</w:t>
      </w:r>
      <w:r w:rsidR="00C01786">
        <w:t xml:space="preserve"> the Committee has written to TfL twice outlining </w:t>
      </w:r>
      <w:proofErr w:type="spellStart"/>
      <w:r w:rsidR="00C01786">
        <w:t>it’s</w:t>
      </w:r>
      <w:proofErr w:type="spellEnd"/>
      <w:r w:rsidR="00C01786">
        <w:t xml:space="preserve"> concerns regarding ongoing delays in processing taxi and private hire licences</w:t>
      </w:r>
      <w:r w:rsidR="00780FB5">
        <w:t>, and the Committee continues to monitor TfL’s progress on this important issue</w:t>
      </w:r>
      <w:r w:rsidR="00C01786">
        <w:t>.</w:t>
      </w:r>
      <w:r w:rsidR="005847FC">
        <w:rPr>
          <w:rStyle w:val="FootnoteReference"/>
        </w:rPr>
        <w:footnoteReference w:id="10"/>
      </w:r>
      <w:r w:rsidR="00852F79">
        <w:t xml:space="preserve"> </w:t>
      </w:r>
      <w:r w:rsidR="00852F79">
        <w:rPr>
          <w:rStyle w:val="FootnoteReference"/>
        </w:rPr>
        <w:footnoteReference w:id="11"/>
      </w:r>
      <w:r w:rsidR="00852F79">
        <w:t xml:space="preserve"> </w:t>
      </w:r>
      <w:r w:rsidR="00321C26">
        <w:rPr>
          <w:rStyle w:val="FootnoteReference"/>
        </w:rPr>
        <w:footnoteReference w:id="12"/>
      </w:r>
      <w:r w:rsidR="00C01786">
        <w:t xml:space="preserve"> </w:t>
      </w:r>
      <w:r w:rsidR="00452FC5">
        <w:t xml:space="preserve">Given the </w:t>
      </w:r>
      <w:r w:rsidR="00743F5A">
        <w:t>ongoing issues with</w:t>
      </w:r>
      <w:r w:rsidR="00452FC5">
        <w:t xml:space="preserve"> </w:t>
      </w:r>
      <w:r w:rsidR="00520128">
        <w:t xml:space="preserve">TfL </w:t>
      </w:r>
      <w:r w:rsidR="00452FC5">
        <w:t xml:space="preserve">processing taxi and private hire licences, we </w:t>
      </w:r>
      <w:r w:rsidR="00D95DDC">
        <w:t xml:space="preserve">are concerned about the impact of </w:t>
      </w:r>
      <w:r w:rsidR="003F3431">
        <w:t>the addition of</w:t>
      </w:r>
      <w:r w:rsidR="00D95DDC">
        <w:t xml:space="preserve"> issuing pedicab licences. </w:t>
      </w:r>
    </w:p>
    <w:p w14:paraId="2C3AEB21" w14:textId="77777777" w:rsidR="00D95DDC" w:rsidRDefault="00D95DDC" w:rsidP="00902A5C">
      <w:pPr>
        <w:pStyle w:val="BodyText1"/>
      </w:pPr>
    </w:p>
    <w:p w14:paraId="2DC97E46" w14:textId="0C5EE315" w:rsidR="00D95DDC" w:rsidRPr="00BD532C" w:rsidRDefault="00D95DDC" w:rsidP="00902A5C">
      <w:pPr>
        <w:pStyle w:val="BodyText1"/>
        <w:rPr>
          <w:b/>
          <w:bCs/>
        </w:rPr>
      </w:pPr>
      <w:r w:rsidRPr="00BD532C">
        <w:rPr>
          <w:b/>
          <w:bCs/>
        </w:rPr>
        <w:t xml:space="preserve">Recommendation 5: </w:t>
      </w:r>
      <w:r w:rsidR="004E239F" w:rsidRPr="00BD532C">
        <w:rPr>
          <w:b/>
          <w:bCs/>
        </w:rPr>
        <w:t xml:space="preserve">TfL should set out how many pedicab licence applications it anticipates it will receive and </w:t>
      </w:r>
      <w:r w:rsidR="00844447" w:rsidRPr="00BD532C">
        <w:rPr>
          <w:b/>
          <w:bCs/>
        </w:rPr>
        <w:t xml:space="preserve">its plans to increase capacity within its licensing team to cope with these additional applications. </w:t>
      </w:r>
    </w:p>
    <w:p w14:paraId="4A32893A" w14:textId="77777777" w:rsidR="000A5089" w:rsidRDefault="000A5089" w:rsidP="00902A5C">
      <w:pPr>
        <w:pStyle w:val="BodyText1"/>
      </w:pPr>
    </w:p>
    <w:p w14:paraId="2F1CC44A" w14:textId="3FC4D247" w:rsidR="006022DB" w:rsidRPr="00B07A99" w:rsidRDefault="006022DB" w:rsidP="00902A5C">
      <w:pPr>
        <w:pStyle w:val="BodyText1"/>
        <w:rPr>
          <w:b/>
          <w:bCs/>
        </w:rPr>
      </w:pPr>
      <w:r w:rsidRPr="00B07A99">
        <w:rPr>
          <w:b/>
          <w:bCs/>
        </w:rPr>
        <w:t xml:space="preserve">Engagement </w:t>
      </w:r>
    </w:p>
    <w:p w14:paraId="4219B846" w14:textId="77777777" w:rsidR="00377880" w:rsidRDefault="00421956" w:rsidP="00902A5C">
      <w:pPr>
        <w:pStyle w:val="BodyText1"/>
      </w:pPr>
      <w:r>
        <w:t xml:space="preserve">To ensure </w:t>
      </w:r>
      <w:r w:rsidR="00022B0D">
        <w:t>continuous and</w:t>
      </w:r>
      <w:r>
        <w:t xml:space="preserve"> meaningful engagement, we believe </w:t>
      </w:r>
      <w:r w:rsidR="006C5A22">
        <w:t>TfL</w:t>
      </w:r>
      <w:r w:rsidR="00022B0D">
        <w:t xml:space="preserve">’s </w:t>
      </w:r>
      <w:r w:rsidR="006C5A22">
        <w:t xml:space="preserve">engagement with stakeholders </w:t>
      </w:r>
      <w:r w:rsidR="00022B0D">
        <w:t xml:space="preserve">should not be limited </w:t>
      </w:r>
      <w:r w:rsidR="006C5A22">
        <w:t xml:space="preserve">to the consultation period. </w:t>
      </w:r>
      <w:r>
        <w:t xml:space="preserve">TfL should </w:t>
      </w:r>
      <w:r w:rsidR="006C5A22">
        <w:t>continue to engage</w:t>
      </w:r>
      <w:r w:rsidR="00FD7C18">
        <w:t xml:space="preserve"> </w:t>
      </w:r>
      <w:r w:rsidR="008B65F2">
        <w:t>with stakeholders</w:t>
      </w:r>
      <w:r w:rsidR="00DF017E">
        <w:t>, particularly residents, accessibility groups and the pedicab industry,</w:t>
      </w:r>
      <w:r w:rsidR="008B65F2">
        <w:t xml:space="preserve"> </w:t>
      </w:r>
      <w:r w:rsidR="00E53EC0">
        <w:t xml:space="preserve">after the regulations have been </w:t>
      </w:r>
      <w:r w:rsidR="008B65F2">
        <w:t>implement</w:t>
      </w:r>
      <w:r w:rsidR="00E53EC0">
        <w:t>ed</w:t>
      </w:r>
      <w:r w:rsidR="00DF017E">
        <w:t>.</w:t>
      </w:r>
    </w:p>
    <w:p w14:paraId="7CBDCE4B" w14:textId="77777777" w:rsidR="00A80FB4" w:rsidRDefault="00A80FB4" w:rsidP="00902A5C">
      <w:pPr>
        <w:pStyle w:val="BodyText1"/>
      </w:pPr>
    </w:p>
    <w:p w14:paraId="14B610C1" w14:textId="19E6A86D" w:rsidR="00E571D8" w:rsidRPr="004F6A26" w:rsidRDefault="004A02E4" w:rsidP="00902A5C">
      <w:pPr>
        <w:pStyle w:val="BodyText1"/>
        <w:rPr>
          <w:bCs/>
          <w:lang w:val="en-US"/>
        </w:rPr>
      </w:pPr>
      <w:r>
        <w:t xml:space="preserve">I would be grateful if you could respond to the Committee in writing by </w:t>
      </w:r>
      <w:r w:rsidR="0013586B" w:rsidRPr="007C120E">
        <w:t>1 December</w:t>
      </w:r>
      <w:r w:rsidR="00F91668" w:rsidRPr="007C120E">
        <w:t xml:space="preserve"> 2025</w:t>
      </w:r>
      <w:r w:rsidR="00F91668">
        <w:t xml:space="preserve"> </w:t>
      </w:r>
      <w:r>
        <w:t>copying your response to Eleanor Haigh, the Committee’s Senior Policy Advisor (</w:t>
      </w:r>
      <w:hyperlink r:id="rId16" w:history="1">
        <w:r w:rsidRPr="002F50BC">
          <w:rPr>
            <w:rStyle w:val="Hyperlink"/>
          </w:rPr>
          <w:t>eleanor.haigh@london.gov.uk</w:t>
        </w:r>
      </w:hyperlink>
      <w:r>
        <w:t>) and Hannah Barlow, the Committee’s Clerk (</w:t>
      </w:r>
      <w:hyperlink r:id="rId17" w:history="1">
        <w:r w:rsidRPr="002F50BC">
          <w:rPr>
            <w:rStyle w:val="Hyperlink"/>
          </w:rPr>
          <w:t>hannah.barlow@london.gov.uk</w:t>
        </w:r>
      </w:hyperlink>
      <w:r>
        <w:t xml:space="preserve">). </w:t>
      </w:r>
      <w:r w:rsidR="00902A5C">
        <w:br/>
      </w:r>
    </w:p>
    <w:p w14:paraId="324391C7" w14:textId="67752916" w:rsidR="00E571D8" w:rsidRDefault="00E571D8" w:rsidP="0052430E">
      <w:pPr>
        <w:pStyle w:val="BodyText1"/>
      </w:pPr>
      <w:r w:rsidRPr="00D500D6">
        <w:lastRenderedPageBreak/>
        <w:t>Yours,</w:t>
      </w:r>
    </w:p>
    <w:p w14:paraId="3B91D820" w14:textId="77777777" w:rsidR="005D4140" w:rsidRPr="00D500D6" w:rsidRDefault="005D4140" w:rsidP="0052430E">
      <w:pPr>
        <w:pStyle w:val="BodyText1"/>
      </w:pPr>
    </w:p>
    <w:sdt>
      <w:sdtPr>
        <w:id w:val="-1881384947"/>
        <w:picture/>
      </w:sdtPr>
      <w:sdtContent>
        <w:p w14:paraId="4E976D3D" w14:textId="0B7491F0" w:rsidR="002D682C" w:rsidRPr="00D500D6" w:rsidRDefault="004B4248" w:rsidP="002D682C">
          <w:r>
            <w:rPr>
              <w:noProof/>
            </w:rPr>
            <w:drawing>
              <wp:inline distT="0" distB="0" distL="0" distR="0" wp14:anchorId="2D209260" wp14:editId="4E31F953">
                <wp:extent cx="1905000" cy="754421"/>
                <wp:effectExtent l="0" t="0" r="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8"/>
                        <a:stretch>
                          <a:fillRect/>
                        </a:stretch>
                      </pic:blipFill>
                      <pic:spPr bwMode="auto">
                        <a:xfrm>
                          <a:off x="0" y="0"/>
                          <a:ext cx="1905000" cy="754421"/>
                        </a:xfrm>
                        <a:prstGeom prst="rect">
                          <a:avLst/>
                        </a:prstGeom>
                        <a:noFill/>
                        <a:ln>
                          <a:noFill/>
                        </a:ln>
                      </pic:spPr>
                    </pic:pic>
                  </a:graphicData>
                </a:graphic>
              </wp:inline>
            </w:drawing>
          </w:r>
        </w:p>
      </w:sdtContent>
    </w:sdt>
    <w:bookmarkEnd w:id="0"/>
    <w:p w14:paraId="41004AC0" w14:textId="67233CC8" w:rsidR="00C45B00" w:rsidRPr="005D4140" w:rsidRDefault="00000000" w:rsidP="00C45B00">
      <w:pPr>
        <w:keepNext/>
        <w:keepLines/>
        <w:spacing w:before="40" w:after="0"/>
        <w:outlineLvl w:val="1"/>
        <w:rPr>
          <w:rFonts w:asciiTheme="majorHAnsi" w:eastAsiaTheme="majorEastAsia" w:hAnsiTheme="majorHAnsi" w:cstheme="majorBidi"/>
          <w:color w:val="00405D" w:themeColor="accent1" w:themeShade="BF"/>
          <w:sz w:val="26"/>
          <w:szCs w:val="26"/>
        </w:rPr>
      </w:pPr>
      <w:sdt>
        <w:sdtPr>
          <w:rPr>
            <w:rFonts w:eastAsiaTheme="majorEastAsia" w:cstheme="majorBidi"/>
            <w:b/>
            <w:bCs/>
            <w:color w:val="002060"/>
          </w:rPr>
          <w:id w:val="-1688215170"/>
          <w:placeholder>
            <w:docPart w:val="4F3548044E6A4680AADDEFB9546D8379"/>
          </w:placeholder>
          <w:dropDownList>
            <w:listItem w:displayText="Marina Ahmad AM" w:value="Marina Ahmad AM"/>
            <w:listItem w:displayText="The Lord Bailey of Paddington AM" w:value="The Lord Bailey of Paddington AM"/>
            <w:listItem w:displayText="Elly Baker AM" w:value="Elly Baker AM"/>
            <w:listItem w:displayText="Emma Best AM" w:value="Emma Best AM"/>
            <w:listItem w:displayText="Andrew Boff AM" w:value="Andrew Boff AM"/>
            <w:listItem w:displayText="Hina Bokhari AM" w:value="Hina Bokhari AM"/>
            <w:listItem w:displayText="Anne Clarke AM" w:value="Anne Clarke AM"/>
            <w:listItem w:displayText="Léonie Cooper AM" w:value="Léonie Cooper AM"/>
            <w:listItem w:displayText="Unmesh Desai AM" w:value="Unmesh Desai AM"/>
            <w:listItem w:displayText="Len Duvall OBE AM" w:value="Len Duvall OBE AM"/>
            <w:listItem w:displayText="Zoë Garbett AM" w:value="Zoë Garbett AM"/>
            <w:listItem w:displayText="Neil Garratt AM" w:value="Neil Garratt AM"/>
            <w:listItem w:displayText="Alessandro Georgiou AM" w:value="Alessandro Georgiou AM"/>
            <w:listItem w:displayText="Susan Hall AM" w:value="Susan Hall AM"/>
            <w:listItem w:displayText="Krupesh Hirani AM" w:value="Krupesh Hirani AM"/>
            <w:listItem w:displayText="Bassam Mahfouz AM" w:value="Bassam Mahfouz AM"/>
            <w:listItem w:displayText="Joanne McCartney AM" w:value="Joanne McCartney AM"/>
            <w:listItem w:displayText="Sem Moema AM" w:value="Sem Moema AM"/>
            <w:listItem w:displayText="Zack Polanski AM" w:value="Zack Polanski AM"/>
            <w:listItem w:displayText="Keith Prince AM" w:value="Keith Prince AM"/>
            <w:listItem w:displayText="Gareth Roberts AM" w:value="Gareth Roberts AM"/>
            <w:listItem w:displayText="Caroline Russell AM" w:value="Caroline Russell AM"/>
            <w:listItem w:displayText="James Small-Edwards AM" w:value="James Small-Edwards AM"/>
            <w:listItem w:displayText="Thomas Turrell AM" w:value="Thomas Turrell AM"/>
            <w:listItem w:displayText="Alex Wilson AM" w:value="Alex Wilson AM"/>
          </w:dropDownList>
        </w:sdtPr>
        <w:sdtContent>
          <w:r w:rsidR="0005653E">
            <w:rPr>
              <w:rFonts w:eastAsiaTheme="majorEastAsia" w:cstheme="majorBidi"/>
              <w:b/>
              <w:bCs/>
              <w:color w:val="002060"/>
            </w:rPr>
            <w:t>Elly Baker AM</w:t>
          </w:r>
        </w:sdtContent>
      </w:sdt>
    </w:p>
    <w:p w14:paraId="43407620" w14:textId="1C9B7D14" w:rsidR="00C45B00" w:rsidRPr="00C45B00" w:rsidRDefault="00000000" w:rsidP="00403931">
      <w:pPr>
        <w:pStyle w:val="AssemblyMembers"/>
      </w:pPr>
      <w:sdt>
        <w:sdtPr>
          <w:id w:val="475723825"/>
          <w:placeholder>
            <w:docPart w:val="D31EDDB8B2EF46F088E01B05C29EC485"/>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Content>
          <w:r w:rsidR="00C45B00" w:rsidRPr="005D4140">
            <w:t>Chair</w:t>
          </w:r>
        </w:sdtContent>
      </w:sdt>
      <w:r w:rsidR="00C45B00" w:rsidRPr="005D4140">
        <w:t xml:space="preserve"> of the </w:t>
      </w:r>
      <w:sdt>
        <w:sdtPr>
          <w:id w:val="-500732401"/>
          <w:placeholder>
            <w:docPart w:val="6A9CE65555124CBDAD6BE32A2598C6B4"/>
          </w:placeholder>
          <w:dropDownList>
            <w:listItem w:value="Choose an item."/>
            <w:listItem w:displayText="Audit Panel" w:value="Audit Panel"/>
            <w:listItem w:displayText="Budget and Performance Committee" w:value="Budget and Performance Committee"/>
            <w:listItem w:displayText="Confirmation Hearings Committee" w:value="Confirmation Hearings Committee"/>
            <w:listItem w:displayText="Economy, Culture and Skills Committee" w:value="Economy, Culture and Skills Committee"/>
            <w:listItem w:displayText="Environment Committee" w:value="Environment Committee"/>
            <w:listItem w:displayText="Fire Committee" w:value="Fire Committee"/>
            <w:listItem w:displayText="GLA Oversight Committee" w:value="GLA Oversight Committee"/>
            <w:listItem w:displayText="Health Committee" w:value="Health Committee"/>
            <w:listItem w:displayText="Housing Committee" w:value="Housing Committee"/>
            <w:listItem w:displayText="Planning and Regeneration Committee" w:value="Planning and Regeneration Committee"/>
            <w:listItem w:displayText="Police and Crime Committee" w:value="Police and Crime Committee"/>
            <w:listItem w:displayText="Transport Committee" w:value="Transport Committee"/>
          </w:dropDownList>
        </w:sdtPr>
        <w:sdtContent>
          <w:r w:rsidR="0005653E">
            <w:t>Transport Committee</w:t>
          </w:r>
        </w:sdtContent>
      </w:sdt>
    </w:p>
    <w:p w14:paraId="0E3C69E0" w14:textId="77777777" w:rsidR="00E571D8" w:rsidRPr="00E571D8" w:rsidRDefault="00E571D8" w:rsidP="002D682C"/>
    <w:sectPr w:rsidR="00E571D8" w:rsidRPr="00E571D8" w:rsidSect="001D6A59">
      <w:headerReference w:type="even" r:id="rId19"/>
      <w:headerReference w:type="default" r:id="rId20"/>
      <w:footerReference w:type="even" r:id="rId21"/>
      <w:footerReference w:type="default" r:id="rId22"/>
      <w:headerReference w:type="first" r:id="rId23"/>
      <w:footerReference w:type="first" r:id="rId24"/>
      <w:pgSz w:w="11906" w:h="16838"/>
      <w:pgMar w:top="993" w:right="1418" w:bottom="992" w:left="993"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C559" w14:textId="77777777" w:rsidR="00BD327D" w:rsidRDefault="00BD327D" w:rsidP="002D682C">
      <w:r>
        <w:separator/>
      </w:r>
    </w:p>
    <w:p w14:paraId="42988F6B" w14:textId="77777777" w:rsidR="00BD327D" w:rsidRDefault="00BD327D" w:rsidP="002D682C"/>
  </w:endnote>
  <w:endnote w:type="continuationSeparator" w:id="0">
    <w:p w14:paraId="5B931B68" w14:textId="77777777" w:rsidR="00BD327D" w:rsidRDefault="00BD327D" w:rsidP="002D682C">
      <w:r>
        <w:continuationSeparator/>
      </w:r>
    </w:p>
    <w:p w14:paraId="358F4211" w14:textId="77777777" w:rsidR="00BD327D" w:rsidRDefault="00BD327D" w:rsidP="002D6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charset w:val="4D"/>
    <w:family w:val="swiss"/>
    <w:pitch w:val="variable"/>
    <w:sig w:usb0="800000AF" w:usb1="5000204A" w:usb2="00000000" w:usb3="00000000" w:csb0="0000009B" w:csb1="00000000"/>
  </w:font>
  <w:font w:name="Futura">
    <w:altName w:val="Calibri"/>
    <w:charset w:val="00"/>
    <w:family w:val="swiss"/>
    <w:pitch w:val="variable"/>
    <w:sig w:usb0="A00002AF" w:usb1="5000214A"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96E7" w14:textId="77777777" w:rsidR="0021749E" w:rsidRDefault="00217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7E70" w14:textId="77777777" w:rsidR="0021749E" w:rsidRDefault="00217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09ED" w14:textId="77777777" w:rsidR="0021749E" w:rsidRDefault="0021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6583" w14:textId="77777777" w:rsidR="00BD327D" w:rsidRDefault="00BD327D" w:rsidP="002D682C">
      <w:r>
        <w:separator/>
      </w:r>
    </w:p>
  </w:footnote>
  <w:footnote w:type="continuationSeparator" w:id="0">
    <w:p w14:paraId="7914740C" w14:textId="77777777" w:rsidR="00BD327D" w:rsidRDefault="00BD327D" w:rsidP="002D682C">
      <w:r>
        <w:continuationSeparator/>
      </w:r>
    </w:p>
    <w:p w14:paraId="20B4F91B" w14:textId="77777777" w:rsidR="00BD327D" w:rsidRDefault="00BD327D" w:rsidP="002D682C"/>
  </w:footnote>
  <w:footnote w:id="1">
    <w:p w14:paraId="0AAFF351" w14:textId="29B3A46A" w:rsidR="002F6BEE" w:rsidRDefault="002F6BEE">
      <w:pPr>
        <w:pStyle w:val="FootnoteText"/>
      </w:pPr>
      <w:r>
        <w:rPr>
          <w:rStyle w:val="FootnoteReference"/>
        </w:rPr>
        <w:footnoteRef/>
      </w:r>
      <w:r>
        <w:t xml:space="preserve"> TfL, </w:t>
      </w:r>
      <w:hyperlink r:id="rId1" w:history="1">
        <w:r w:rsidRPr="00372B9C">
          <w:rPr>
            <w:rStyle w:val="Hyperlink"/>
          </w:rPr>
          <w:t>Pedicabs in London – detailed licencing requirements</w:t>
        </w:r>
      </w:hyperlink>
    </w:p>
  </w:footnote>
  <w:footnote w:id="2">
    <w:p w14:paraId="7DA231B6" w14:textId="77777777" w:rsidR="002B422C" w:rsidRDefault="002B422C" w:rsidP="002B422C">
      <w:pPr>
        <w:pStyle w:val="FootnoteText"/>
      </w:pPr>
      <w:r>
        <w:rPr>
          <w:rStyle w:val="FootnoteReference"/>
        </w:rPr>
        <w:footnoteRef/>
      </w:r>
      <w:r>
        <w:t xml:space="preserve"> London Assembly Transport Committee, </w:t>
      </w:r>
      <w:hyperlink r:id="rId2" w:history="1">
        <w:r w:rsidRPr="009310CC">
          <w:rPr>
            <w:rStyle w:val="Hyperlink"/>
          </w:rPr>
          <w:t>Transport Committee response to TfL Pedicabs consultation</w:t>
        </w:r>
      </w:hyperlink>
      <w:r>
        <w:t>, March 2025</w:t>
      </w:r>
    </w:p>
  </w:footnote>
  <w:footnote w:id="3">
    <w:p w14:paraId="0C874C9D" w14:textId="69C3B709" w:rsidR="003D7607" w:rsidRDefault="002245DA" w:rsidP="003D7607">
      <w:pPr>
        <w:pStyle w:val="FootnoteText"/>
      </w:pPr>
      <w:r>
        <w:rPr>
          <w:rStyle w:val="FootnoteReference"/>
        </w:rPr>
        <w:footnoteRef/>
      </w:r>
      <w:r>
        <w:t xml:space="preserve"> TfL, </w:t>
      </w:r>
      <w:hyperlink r:id="rId3" w:history="1">
        <w:r w:rsidRPr="00372B9C">
          <w:rPr>
            <w:rStyle w:val="Hyperlink"/>
          </w:rPr>
          <w:t>Pedicabs in London – detailed licencing requirements</w:t>
        </w:r>
      </w:hyperlink>
      <w:r w:rsidR="003D7607" w:rsidRPr="003D7607">
        <w:t xml:space="preserve">, see also </w:t>
      </w:r>
      <w:r w:rsidR="003D7607">
        <w:t xml:space="preserve">London Assembly Transport Committee, </w:t>
      </w:r>
      <w:hyperlink r:id="rId4" w:history="1">
        <w:r w:rsidR="003D7607" w:rsidRPr="009310CC">
          <w:rPr>
            <w:rStyle w:val="Hyperlink"/>
          </w:rPr>
          <w:t>Transport Committee response to TfL Pedicabs consultation</w:t>
        </w:r>
      </w:hyperlink>
      <w:r w:rsidR="003D7607">
        <w:t>, March 2025</w:t>
      </w:r>
    </w:p>
    <w:p w14:paraId="12F8824C" w14:textId="3D92E51F" w:rsidR="002245DA" w:rsidRDefault="002245DA">
      <w:pPr>
        <w:pStyle w:val="FootnoteText"/>
      </w:pPr>
    </w:p>
  </w:footnote>
  <w:footnote w:id="4">
    <w:p w14:paraId="2AA42B9B" w14:textId="023CE1E1" w:rsidR="00D1620D" w:rsidRDefault="00D1620D">
      <w:pPr>
        <w:pStyle w:val="FootnoteText"/>
      </w:pPr>
      <w:r>
        <w:rPr>
          <w:rStyle w:val="FootnoteReference"/>
        </w:rPr>
        <w:footnoteRef/>
      </w:r>
      <w:r>
        <w:t xml:space="preserve"> </w:t>
      </w:r>
      <w:r w:rsidR="00820481">
        <w:t xml:space="preserve">TfL, </w:t>
      </w:r>
      <w:hyperlink r:id="rId5" w:history="1">
        <w:r w:rsidR="00820481" w:rsidRPr="00372B9C">
          <w:rPr>
            <w:rStyle w:val="Hyperlink"/>
          </w:rPr>
          <w:t>Pedicabs in London – detailed licencing requirements</w:t>
        </w:r>
      </w:hyperlink>
    </w:p>
  </w:footnote>
  <w:footnote w:id="5">
    <w:p w14:paraId="0318678D" w14:textId="352D4E65" w:rsidR="0099512A" w:rsidRDefault="0099512A">
      <w:pPr>
        <w:pStyle w:val="FootnoteText"/>
      </w:pPr>
      <w:r>
        <w:rPr>
          <w:rStyle w:val="FootnoteReference"/>
        </w:rPr>
        <w:footnoteRef/>
      </w:r>
      <w:r>
        <w:t xml:space="preserve"> TfL, </w:t>
      </w:r>
      <w:hyperlink r:id="rId6" w:history="1">
        <w:r w:rsidRPr="00372B9C">
          <w:rPr>
            <w:rStyle w:val="Hyperlink"/>
          </w:rPr>
          <w:t>Pedicabs in London – detailed licencing requirements</w:t>
        </w:r>
      </w:hyperlink>
      <w:r w:rsidRPr="003D7607">
        <w:t xml:space="preserve">, see also </w:t>
      </w:r>
      <w:r>
        <w:t xml:space="preserve">London Assembly Transport Committee, </w:t>
      </w:r>
      <w:hyperlink r:id="rId7" w:history="1">
        <w:r w:rsidRPr="009310CC">
          <w:rPr>
            <w:rStyle w:val="Hyperlink"/>
          </w:rPr>
          <w:t>Transport Committee response to TfL Pedicabs consultation</w:t>
        </w:r>
      </w:hyperlink>
      <w:r>
        <w:t>, March 2025</w:t>
      </w:r>
    </w:p>
  </w:footnote>
  <w:footnote w:id="6">
    <w:p w14:paraId="7A466B36" w14:textId="0CFDFA08" w:rsidR="00967DD8" w:rsidRDefault="00967DD8">
      <w:pPr>
        <w:pStyle w:val="FootnoteText"/>
      </w:pPr>
      <w:r>
        <w:rPr>
          <w:rStyle w:val="FootnoteReference"/>
        </w:rPr>
        <w:footnoteRef/>
      </w:r>
      <w:r>
        <w:t xml:space="preserve"> London Assembly Transport Committee, </w:t>
      </w:r>
      <w:hyperlink r:id="rId8" w:history="1">
        <w:r w:rsidRPr="009310CC">
          <w:rPr>
            <w:rStyle w:val="Hyperlink"/>
          </w:rPr>
          <w:t>Transport Committee response to TfL Pedicabs consultation</w:t>
        </w:r>
      </w:hyperlink>
      <w:r>
        <w:t>, March 2025</w:t>
      </w:r>
    </w:p>
  </w:footnote>
  <w:footnote w:id="7">
    <w:p w14:paraId="2661F422" w14:textId="6F8C49F7" w:rsidR="00B07A99" w:rsidRDefault="00B07A99">
      <w:pPr>
        <w:pStyle w:val="FootnoteText"/>
      </w:pPr>
      <w:r>
        <w:rPr>
          <w:rStyle w:val="FootnoteReference"/>
        </w:rPr>
        <w:footnoteRef/>
      </w:r>
      <w:r>
        <w:t xml:space="preserve"> TfL, </w:t>
      </w:r>
      <w:hyperlink r:id="rId9" w:history="1">
        <w:r w:rsidRPr="00372B9C">
          <w:rPr>
            <w:rStyle w:val="Hyperlink"/>
          </w:rPr>
          <w:t>Pedicabs in London – detailed licencing requirements</w:t>
        </w:r>
      </w:hyperlink>
    </w:p>
  </w:footnote>
  <w:footnote w:id="8">
    <w:p w14:paraId="19313D92" w14:textId="77777777" w:rsidR="00312ACF" w:rsidRDefault="00312ACF" w:rsidP="00312ACF">
      <w:pPr>
        <w:pStyle w:val="FootnoteText"/>
      </w:pPr>
      <w:r>
        <w:rPr>
          <w:rStyle w:val="FootnoteReference"/>
        </w:rPr>
        <w:footnoteRef/>
      </w:r>
      <w:r>
        <w:t xml:space="preserve"> TfL, </w:t>
      </w:r>
      <w:hyperlink r:id="rId10" w:history="1">
        <w:r w:rsidRPr="00372B9C">
          <w:rPr>
            <w:rStyle w:val="Hyperlink"/>
          </w:rPr>
          <w:t>Pedicabs in London – detailed licencing requirements</w:t>
        </w:r>
      </w:hyperlink>
    </w:p>
  </w:footnote>
  <w:footnote w:id="9">
    <w:p w14:paraId="6DAFF826" w14:textId="44A3988B" w:rsidR="007208FA" w:rsidRDefault="007208FA">
      <w:pPr>
        <w:pStyle w:val="FootnoteText"/>
      </w:pPr>
      <w:r>
        <w:rPr>
          <w:rStyle w:val="FootnoteReference"/>
        </w:rPr>
        <w:footnoteRef/>
      </w:r>
      <w:r>
        <w:t xml:space="preserve"> </w:t>
      </w:r>
      <w:r w:rsidR="00640871" w:rsidRPr="00640871">
        <w:t>Assembly Members Caroline Russell and Hina Bokhari do not agree with Recommendation 4 and would prefer that TfL define “stop, pick up or drop off where it is safe to do so”, to provide clarity for pedicab drivers, passengers and enforcement officers.</w:t>
      </w:r>
    </w:p>
  </w:footnote>
  <w:footnote w:id="10">
    <w:p w14:paraId="33233403" w14:textId="2A7CE0C3" w:rsidR="005847FC" w:rsidRDefault="005847FC">
      <w:pPr>
        <w:pStyle w:val="FootnoteText"/>
      </w:pPr>
      <w:r>
        <w:rPr>
          <w:rStyle w:val="FootnoteReference"/>
        </w:rPr>
        <w:footnoteRef/>
      </w:r>
      <w:r>
        <w:t xml:space="preserve"> </w:t>
      </w:r>
      <w:r w:rsidR="00E01F15">
        <w:t xml:space="preserve">London Assembly Transport Committee, </w:t>
      </w:r>
      <w:hyperlink r:id="rId11" w:history="1">
        <w:r w:rsidR="00E01F15" w:rsidRPr="00E01F15">
          <w:rPr>
            <w:rStyle w:val="Hyperlink"/>
          </w:rPr>
          <w:t>London Assembly Transport Committee writes to TfL for action on private hire licence backlog</w:t>
        </w:r>
      </w:hyperlink>
      <w:r w:rsidR="00E01F15">
        <w:t>, June 2025</w:t>
      </w:r>
    </w:p>
  </w:footnote>
  <w:footnote w:id="11">
    <w:p w14:paraId="52A0BB6A" w14:textId="132E7182" w:rsidR="00852F79" w:rsidRDefault="00852F79">
      <w:pPr>
        <w:pStyle w:val="FootnoteText"/>
      </w:pPr>
      <w:r>
        <w:rPr>
          <w:rStyle w:val="FootnoteReference"/>
        </w:rPr>
        <w:footnoteRef/>
      </w:r>
      <w:r>
        <w:t xml:space="preserve"> London Assembly Transport Committee, </w:t>
      </w:r>
      <w:hyperlink r:id="rId12" w:history="1">
        <w:r w:rsidRPr="00700203">
          <w:rPr>
            <w:rStyle w:val="Hyperlink"/>
          </w:rPr>
          <w:t>Transport Committee letter to TfL Commissioner on delays in processing taxi and private hire licences</w:t>
        </w:r>
      </w:hyperlink>
      <w:r>
        <w:t xml:space="preserve">, </w:t>
      </w:r>
      <w:r w:rsidR="00700203">
        <w:t>September</w:t>
      </w:r>
      <w:r>
        <w:t xml:space="preserve"> 2025</w:t>
      </w:r>
    </w:p>
  </w:footnote>
  <w:footnote w:id="12">
    <w:p w14:paraId="2AF361E1" w14:textId="3656E7E6" w:rsidR="00321C26" w:rsidRDefault="00321C26">
      <w:pPr>
        <w:pStyle w:val="FootnoteText"/>
      </w:pPr>
      <w:r>
        <w:rPr>
          <w:rStyle w:val="FootnoteReference"/>
        </w:rPr>
        <w:footnoteRef/>
      </w:r>
      <w:r>
        <w:t xml:space="preserve"> </w:t>
      </w:r>
      <w:r w:rsidR="005847FC">
        <w:t xml:space="preserve">London Assembly Transport Committee, </w:t>
      </w:r>
      <w:hyperlink r:id="rId13" w:history="1">
        <w:r w:rsidR="005847FC" w:rsidRPr="003C3C0A">
          <w:rPr>
            <w:rStyle w:val="Hyperlink"/>
          </w:rPr>
          <w:t>Private h</w:t>
        </w:r>
        <w:r w:rsidR="001F4E92">
          <w:rPr>
            <w:rStyle w:val="Hyperlink"/>
          </w:rPr>
          <w:t>i</w:t>
        </w:r>
        <w:r w:rsidR="005847FC" w:rsidRPr="003C3C0A">
          <w:rPr>
            <w:rStyle w:val="Hyperlink"/>
          </w:rPr>
          <w:t>re licence backlog monitor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6C2E" w14:textId="150F4EF3" w:rsidR="0021749E" w:rsidRDefault="00217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7A3D" w14:textId="07548E5B" w:rsidR="0021749E" w:rsidRDefault="00217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CE91" w14:textId="4D3212FD" w:rsidR="0021749E" w:rsidRDefault="0021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55B"/>
    <w:multiLevelType w:val="hybridMultilevel"/>
    <w:tmpl w:val="4B80D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B7AE4"/>
    <w:multiLevelType w:val="hybridMultilevel"/>
    <w:tmpl w:val="5CEAD6F4"/>
    <w:lvl w:ilvl="0" w:tplc="0E5C476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2362"/>
    <w:multiLevelType w:val="multilevel"/>
    <w:tmpl w:val="4A0AC488"/>
    <w:lvl w:ilvl="0">
      <w:start w:val="1"/>
      <w:numFmt w:val="decimal"/>
      <w:pStyle w:val="Section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107FE6"/>
    <w:multiLevelType w:val="hybridMultilevel"/>
    <w:tmpl w:val="CF8A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26BED"/>
    <w:multiLevelType w:val="multilevel"/>
    <w:tmpl w:val="35A0ACD6"/>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757"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23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21182"/>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4271D"/>
    <w:multiLevelType w:val="multilevel"/>
    <w:tmpl w:val="2F1CD2C0"/>
    <w:lvl w:ilvl="0">
      <w:start w:val="1"/>
      <w:numFmt w:val="bullet"/>
      <w:pStyle w:val="bulletpoints"/>
      <w:lvlText w:val=""/>
      <w:lvlJc w:val="left"/>
      <w:pPr>
        <w:ind w:left="1212" w:hanging="360"/>
      </w:pPr>
      <w:rPr>
        <w:rFonts w:ascii="Symbol" w:hAnsi="Symbol" w:hint="default"/>
      </w:rPr>
    </w:lvl>
    <w:lvl w:ilvl="1">
      <w:start w:val="1"/>
      <w:numFmt w:val="decimal"/>
      <w:lvlText w:val="%1.%2"/>
      <w:lvlJc w:val="left"/>
      <w:pPr>
        <w:ind w:left="1644" w:hanging="432"/>
      </w:pPr>
      <w:rPr>
        <w:rFonts w:ascii="Foundry Form Sans" w:hAnsi="Foundry Form Sans" w:hint="default"/>
        <w:sz w:val="24"/>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8" w15:restartNumberingAfterBreak="0">
    <w:nsid w:val="1D5278E1"/>
    <w:multiLevelType w:val="hybridMultilevel"/>
    <w:tmpl w:val="1714AE3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C5106F"/>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32964"/>
    <w:multiLevelType w:val="multilevel"/>
    <w:tmpl w:val="3168BB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A19D6"/>
    <w:multiLevelType w:val="hybridMultilevel"/>
    <w:tmpl w:val="C44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51F3B"/>
    <w:multiLevelType w:val="hybridMultilevel"/>
    <w:tmpl w:val="96EA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2413D"/>
    <w:multiLevelType w:val="hybridMultilevel"/>
    <w:tmpl w:val="F1FE4170"/>
    <w:lvl w:ilvl="0" w:tplc="D55CB68A">
      <w:start w:val="1"/>
      <w:numFmt w:val="decimal"/>
      <w:lvlText w:val="%1."/>
      <w:lvlJc w:val="left"/>
      <w:pPr>
        <w:ind w:left="450" w:hanging="360"/>
      </w:pPr>
      <w:rPr>
        <w:rFonts w:hint="default"/>
        <w:b w:val="0"/>
        <w:bCs w:val="0"/>
      </w:rPr>
    </w:lvl>
    <w:lvl w:ilvl="1" w:tplc="519AE860">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4" w15:restartNumberingAfterBreak="0">
    <w:nsid w:val="27897089"/>
    <w:multiLevelType w:val="hybridMultilevel"/>
    <w:tmpl w:val="9FA05FA8"/>
    <w:lvl w:ilvl="0" w:tplc="4D1A5468">
      <w:start w:val="1"/>
      <w:numFmt w:val="bullet"/>
      <w:pStyle w:val="bulletpoint"/>
      <w:lvlText w:val=""/>
      <w:lvlJc w:val="left"/>
      <w:pPr>
        <w:ind w:left="1152" w:hanging="360"/>
      </w:pPr>
      <w:rPr>
        <w:rFonts w:ascii="Symbol" w:hAnsi="Symbol" w:hint="default"/>
        <w:color w:val="353D42" w:themeColor="text1"/>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296B1D50"/>
    <w:multiLevelType w:val="hybridMultilevel"/>
    <w:tmpl w:val="8D684F3E"/>
    <w:lvl w:ilvl="0" w:tplc="F0B0251A">
      <w:start w:val="1"/>
      <w:numFmt w:val="lowerLetter"/>
      <w:pStyle w:val="aquestion"/>
      <w:lvlText w:val="%1."/>
      <w:lvlJc w:val="left"/>
      <w:pPr>
        <w:ind w:left="1211" w:hanging="360"/>
      </w:pPr>
      <w:rPr>
        <w:rFonts w:cs="Times New Roman" w:hint="default"/>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A885ADD"/>
    <w:multiLevelType w:val="hybridMultilevel"/>
    <w:tmpl w:val="2264B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123DE"/>
    <w:multiLevelType w:val="hybridMultilevel"/>
    <w:tmpl w:val="40F21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645292"/>
    <w:multiLevelType w:val="multilevel"/>
    <w:tmpl w:val="974E3712"/>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759CD"/>
    <w:multiLevelType w:val="hybridMultilevel"/>
    <w:tmpl w:val="9CD28CD2"/>
    <w:lvl w:ilvl="0" w:tplc="08090001">
      <w:start w:val="1"/>
      <w:numFmt w:val="bullet"/>
      <w:lvlText w:val=""/>
      <w:lvlJc w:val="left"/>
      <w:pPr>
        <w:ind w:left="502" w:hanging="360"/>
      </w:pPr>
      <w:rPr>
        <w:rFonts w:ascii="Symbol" w:hAnsi="Symbol"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13F7E95"/>
    <w:multiLevelType w:val="multilevel"/>
    <w:tmpl w:val="0562EF80"/>
    <w:lvl w:ilvl="0">
      <w:start w:val="1"/>
      <w:numFmt w:val="decimal"/>
      <w:pStyle w:val="1Heading"/>
      <w:lvlText w:val="%1."/>
      <w:lvlJc w:val="left"/>
      <w:pPr>
        <w:ind w:left="360" w:hanging="360"/>
      </w:pPr>
    </w:lvl>
    <w:lvl w:ilvl="1">
      <w:start w:val="1"/>
      <w:numFmt w:val="decimal"/>
      <w:pStyle w:val="11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AD66C9"/>
    <w:multiLevelType w:val="multilevel"/>
    <w:tmpl w:val="B57C0164"/>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Foundry Form Sans" w:hAnsi="Foundry Form Sans" w:hint="default"/>
        <w:b w:val="0"/>
        <w:i w:val="0"/>
        <w:color w:val="auto"/>
        <w:sz w:val="24"/>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322156C9"/>
    <w:multiLevelType w:val="hybridMultilevel"/>
    <w:tmpl w:val="12CEC290"/>
    <w:lvl w:ilvl="0" w:tplc="88AEE436">
      <w:start w:val="1"/>
      <w:numFmt w:val="lowerLetter"/>
      <w:pStyle w:val="aQuestion0"/>
      <w:lvlText w:val="%1."/>
      <w:lvlJc w:val="left"/>
      <w:pPr>
        <w:ind w:left="9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26D4C5D"/>
    <w:multiLevelType w:val="hybridMultilevel"/>
    <w:tmpl w:val="C3FE5D5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32CE38B8"/>
    <w:multiLevelType w:val="hybridMultilevel"/>
    <w:tmpl w:val="FD985180"/>
    <w:lvl w:ilvl="0" w:tplc="08090001">
      <w:start w:val="1"/>
      <w:numFmt w:val="bullet"/>
      <w:lvlText w:val=""/>
      <w:lvlJc w:val="left"/>
      <w:pPr>
        <w:ind w:left="41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D86692"/>
    <w:multiLevelType w:val="multilevel"/>
    <w:tmpl w:val="53007678"/>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0609E"/>
    <w:multiLevelType w:val="hybridMultilevel"/>
    <w:tmpl w:val="C2D8512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3D897100"/>
    <w:multiLevelType w:val="multilevel"/>
    <w:tmpl w:val="C8642E98"/>
    <w:lvl w:ilvl="0">
      <w:start w:val="1"/>
      <w:numFmt w:val="decimal"/>
      <w:pStyle w:val="Question"/>
      <w:lvlText w:val="%1."/>
      <w:lvlJc w:val="left"/>
      <w:pPr>
        <w:ind w:left="851" w:hanging="491"/>
      </w:pPr>
      <w:rPr>
        <w:rFonts w:asciiTheme="minorHAnsi" w:hAnsiTheme="minorHAnsi" w:hint="default"/>
        <w:b/>
        <w:i w:val="0"/>
        <w:sz w:val="28"/>
      </w:rPr>
    </w:lvl>
    <w:lvl w:ilvl="1">
      <w:start w:val="1"/>
      <w:numFmt w:val="lowerLetter"/>
      <w:lvlText w:val="%2."/>
      <w:lvlJc w:val="left"/>
      <w:pPr>
        <w:tabs>
          <w:tab w:val="num" w:pos="1021"/>
        </w:tabs>
        <w:ind w:left="1474" w:hanging="737"/>
      </w:pPr>
      <w:rPr>
        <w:rFonts w:ascii="Foundry Form Sans" w:hAnsi="Foundry Form Sans" w:hint="default"/>
        <w:b w:val="0"/>
        <w:i w:val="0"/>
        <w:sz w:val="24"/>
      </w:rPr>
    </w:lvl>
    <w:lvl w:ilvl="2">
      <w:start w:val="1"/>
      <w:numFmt w:val="bullet"/>
      <w:lvlText w:val=""/>
      <w:lvlJc w:val="left"/>
      <w:pPr>
        <w:ind w:left="1871" w:hanging="624"/>
      </w:pPr>
      <w:rPr>
        <w:rFonts w:ascii="Symbol" w:hAnsi="Symbol" w:hint="default"/>
        <w:color w:val="auto"/>
        <w:sz w:val="24"/>
      </w:rPr>
    </w:lvl>
    <w:lvl w:ilvl="3">
      <w:start w:val="1"/>
      <w:numFmt w:val="decimal"/>
      <w:lvlText w:val="%4."/>
      <w:lvlJc w:val="left"/>
      <w:pPr>
        <w:ind w:left="2880" w:hanging="360"/>
      </w:pPr>
      <w:rPr>
        <w:rFonts w:hint="default"/>
        <w:sz w:val="2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DF11539"/>
    <w:multiLevelType w:val="hybridMultilevel"/>
    <w:tmpl w:val="31C8508C"/>
    <w:lvl w:ilvl="0" w:tplc="08090003">
      <w:start w:val="1"/>
      <w:numFmt w:val="bullet"/>
      <w:lvlText w:val="o"/>
      <w:lvlJc w:val="left"/>
      <w:pPr>
        <w:ind w:left="1440" w:hanging="360"/>
      </w:pPr>
      <w:rPr>
        <w:rFonts w:ascii="Courier New" w:hAnsi="Courier New" w:cs="Courier New"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7C60FF0A">
      <w:start w:val="1"/>
      <w:numFmt w:val="decimal"/>
      <w:lvlText w:val="%4."/>
      <w:lvlJc w:val="left"/>
      <w:pPr>
        <w:ind w:left="3600" w:hanging="360"/>
      </w:pPr>
      <w:rPr>
        <w:b w:val="0"/>
        <w:bCs w:val="0"/>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4953C61"/>
    <w:multiLevelType w:val="hybridMultilevel"/>
    <w:tmpl w:val="2C62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770AF"/>
    <w:multiLevelType w:val="hybridMultilevel"/>
    <w:tmpl w:val="667A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77410A"/>
    <w:multiLevelType w:val="hybridMultilevel"/>
    <w:tmpl w:val="C6A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57D45"/>
    <w:multiLevelType w:val="hybridMultilevel"/>
    <w:tmpl w:val="3828CAC6"/>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F91C4B"/>
    <w:multiLevelType w:val="hybridMultilevel"/>
    <w:tmpl w:val="5D2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36C67"/>
    <w:multiLevelType w:val="hybridMultilevel"/>
    <w:tmpl w:val="D58E46DE"/>
    <w:lvl w:ilvl="0" w:tplc="08090001">
      <w:start w:val="1"/>
      <w:numFmt w:val="bullet"/>
      <w:lvlText w:val=""/>
      <w:lvlJc w:val="left"/>
      <w:pPr>
        <w:ind w:left="529" w:hanging="360"/>
      </w:pPr>
      <w:rPr>
        <w:rFonts w:ascii="Symbol" w:hAnsi="Symbol" w:hint="default"/>
      </w:rPr>
    </w:lvl>
    <w:lvl w:ilvl="1" w:tplc="08090003" w:tentative="1">
      <w:start w:val="1"/>
      <w:numFmt w:val="bullet"/>
      <w:lvlText w:val="o"/>
      <w:lvlJc w:val="left"/>
      <w:pPr>
        <w:ind w:left="1249" w:hanging="360"/>
      </w:pPr>
      <w:rPr>
        <w:rFonts w:ascii="Courier New" w:hAnsi="Courier New" w:cs="Courier New" w:hint="default"/>
      </w:rPr>
    </w:lvl>
    <w:lvl w:ilvl="2" w:tplc="08090005" w:tentative="1">
      <w:start w:val="1"/>
      <w:numFmt w:val="bullet"/>
      <w:lvlText w:val=""/>
      <w:lvlJc w:val="left"/>
      <w:pPr>
        <w:ind w:left="1969" w:hanging="360"/>
      </w:pPr>
      <w:rPr>
        <w:rFonts w:ascii="Wingdings" w:hAnsi="Wingdings" w:hint="default"/>
      </w:rPr>
    </w:lvl>
    <w:lvl w:ilvl="3" w:tplc="08090001" w:tentative="1">
      <w:start w:val="1"/>
      <w:numFmt w:val="bullet"/>
      <w:lvlText w:val=""/>
      <w:lvlJc w:val="left"/>
      <w:pPr>
        <w:ind w:left="2689" w:hanging="360"/>
      </w:pPr>
      <w:rPr>
        <w:rFonts w:ascii="Symbol" w:hAnsi="Symbol" w:hint="default"/>
      </w:rPr>
    </w:lvl>
    <w:lvl w:ilvl="4" w:tplc="08090003" w:tentative="1">
      <w:start w:val="1"/>
      <w:numFmt w:val="bullet"/>
      <w:lvlText w:val="o"/>
      <w:lvlJc w:val="left"/>
      <w:pPr>
        <w:ind w:left="3409" w:hanging="360"/>
      </w:pPr>
      <w:rPr>
        <w:rFonts w:ascii="Courier New" w:hAnsi="Courier New" w:cs="Courier New" w:hint="default"/>
      </w:rPr>
    </w:lvl>
    <w:lvl w:ilvl="5" w:tplc="08090005" w:tentative="1">
      <w:start w:val="1"/>
      <w:numFmt w:val="bullet"/>
      <w:lvlText w:val=""/>
      <w:lvlJc w:val="left"/>
      <w:pPr>
        <w:ind w:left="4129" w:hanging="360"/>
      </w:pPr>
      <w:rPr>
        <w:rFonts w:ascii="Wingdings" w:hAnsi="Wingdings" w:hint="default"/>
      </w:rPr>
    </w:lvl>
    <w:lvl w:ilvl="6" w:tplc="08090001" w:tentative="1">
      <w:start w:val="1"/>
      <w:numFmt w:val="bullet"/>
      <w:lvlText w:val=""/>
      <w:lvlJc w:val="left"/>
      <w:pPr>
        <w:ind w:left="4849" w:hanging="360"/>
      </w:pPr>
      <w:rPr>
        <w:rFonts w:ascii="Symbol" w:hAnsi="Symbol" w:hint="default"/>
      </w:rPr>
    </w:lvl>
    <w:lvl w:ilvl="7" w:tplc="08090003" w:tentative="1">
      <w:start w:val="1"/>
      <w:numFmt w:val="bullet"/>
      <w:lvlText w:val="o"/>
      <w:lvlJc w:val="left"/>
      <w:pPr>
        <w:ind w:left="5569" w:hanging="360"/>
      </w:pPr>
      <w:rPr>
        <w:rFonts w:ascii="Courier New" w:hAnsi="Courier New" w:cs="Courier New" w:hint="default"/>
      </w:rPr>
    </w:lvl>
    <w:lvl w:ilvl="8" w:tplc="08090005" w:tentative="1">
      <w:start w:val="1"/>
      <w:numFmt w:val="bullet"/>
      <w:lvlText w:val=""/>
      <w:lvlJc w:val="left"/>
      <w:pPr>
        <w:ind w:left="6289" w:hanging="360"/>
      </w:pPr>
      <w:rPr>
        <w:rFonts w:ascii="Wingdings" w:hAnsi="Wingdings" w:hint="default"/>
      </w:rPr>
    </w:lvl>
  </w:abstractNum>
  <w:abstractNum w:abstractNumId="35" w15:restartNumberingAfterBreak="0">
    <w:nsid w:val="5F116C79"/>
    <w:multiLevelType w:val="hybridMultilevel"/>
    <w:tmpl w:val="3A88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81B37"/>
    <w:multiLevelType w:val="hybridMultilevel"/>
    <w:tmpl w:val="97E4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E7EA4"/>
    <w:multiLevelType w:val="hybridMultilevel"/>
    <w:tmpl w:val="606A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767AB"/>
    <w:multiLevelType w:val="hybridMultilevel"/>
    <w:tmpl w:val="4670B0D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3B7648"/>
    <w:multiLevelType w:val="hybridMultilevel"/>
    <w:tmpl w:val="CA7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B15C6"/>
    <w:multiLevelType w:val="hybridMultilevel"/>
    <w:tmpl w:val="7CD6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620F3"/>
    <w:multiLevelType w:val="hybridMultilevel"/>
    <w:tmpl w:val="A7948A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E266A9B"/>
    <w:multiLevelType w:val="hybridMultilevel"/>
    <w:tmpl w:val="31BE9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C6976"/>
    <w:multiLevelType w:val="hybridMultilevel"/>
    <w:tmpl w:val="34E825C4"/>
    <w:lvl w:ilvl="0" w:tplc="08090001">
      <w:start w:val="1"/>
      <w:numFmt w:val="bullet"/>
      <w:lvlText w:val=""/>
      <w:lvlJc w:val="left"/>
      <w:pPr>
        <w:ind w:left="1080" w:hanging="360"/>
      </w:pPr>
      <w:rPr>
        <w:rFonts w:ascii="Symbol" w:hAnsi="Symbo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8F6117"/>
    <w:multiLevelType w:val="hybridMultilevel"/>
    <w:tmpl w:val="11D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3C308E"/>
    <w:multiLevelType w:val="multilevel"/>
    <w:tmpl w:val="D872082C"/>
    <w:lvl w:ilvl="0">
      <w:start w:val="2"/>
      <w:numFmt w:val="decimal"/>
      <w:pStyle w:val="Questionheading"/>
      <w:lvlText w:val="%1."/>
      <w:lvlJc w:val="left"/>
      <w:pPr>
        <w:ind w:left="360" w:hanging="360"/>
      </w:pPr>
      <w:rPr>
        <w:rFonts w:cs="Times New Roman" w:hint="default"/>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isLgl/>
      <w:lvlText w:val="%1.%2"/>
      <w:lvlJc w:val="left"/>
      <w:pPr>
        <w:ind w:left="-2871" w:hanging="360"/>
      </w:pPr>
      <w:rPr>
        <w:rFonts w:hint="default"/>
      </w:rPr>
    </w:lvl>
    <w:lvl w:ilvl="2">
      <w:start w:val="1"/>
      <w:numFmt w:val="decimal"/>
      <w:isLgl/>
      <w:lvlText w:val="%1.%2.%3"/>
      <w:lvlJc w:val="left"/>
      <w:pPr>
        <w:ind w:left="-2511"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1431" w:hanging="1800"/>
      </w:pPr>
      <w:rPr>
        <w:rFonts w:hint="default"/>
      </w:rPr>
    </w:lvl>
  </w:abstractNum>
  <w:num w:numId="1" w16cid:durableId="532351270">
    <w:abstractNumId w:val="14"/>
  </w:num>
  <w:num w:numId="2" w16cid:durableId="1646008792">
    <w:abstractNumId w:val="7"/>
  </w:num>
  <w:num w:numId="3" w16cid:durableId="78017462">
    <w:abstractNumId w:val="22"/>
  </w:num>
  <w:num w:numId="4" w16cid:durableId="1268076289">
    <w:abstractNumId w:val="27"/>
  </w:num>
  <w:num w:numId="5" w16cid:durableId="1323502911">
    <w:abstractNumId w:val="15"/>
  </w:num>
  <w:num w:numId="6" w16cid:durableId="1444811381">
    <w:abstractNumId w:val="2"/>
  </w:num>
  <w:num w:numId="7" w16cid:durableId="1567959144">
    <w:abstractNumId w:val="45"/>
  </w:num>
  <w:num w:numId="8" w16cid:durableId="609439490">
    <w:abstractNumId w:val="38"/>
  </w:num>
  <w:num w:numId="9" w16cid:durableId="2106613478">
    <w:abstractNumId w:val="21"/>
  </w:num>
  <w:num w:numId="10" w16cid:durableId="1902210336">
    <w:abstractNumId w:val="24"/>
  </w:num>
  <w:num w:numId="11" w16cid:durableId="259411288">
    <w:abstractNumId w:val="32"/>
  </w:num>
  <w:num w:numId="12" w16cid:durableId="1515725085">
    <w:abstractNumId w:val="21"/>
  </w:num>
  <w:num w:numId="13" w16cid:durableId="505217175">
    <w:abstractNumId w:val="13"/>
  </w:num>
  <w:num w:numId="14" w16cid:durableId="1121069568">
    <w:abstractNumId w:val="40"/>
  </w:num>
  <w:num w:numId="15" w16cid:durableId="850146884">
    <w:abstractNumId w:val="6"/>
  </w:num>
  <w:num w:numId="16" w16cid:durableId="1353264604">
    <w:abstractNumId w:val="19"/>
  </w:num>
  <w:num w:numId="17" w16cid:durableId="435448092">
    <w:abstractNumId w:val="43"/>
  </w:num>
  <w:num w:numId="18" w16cid:durableId="715273267">
    <w:abstractNumId w:val="8"/>
  </w:num>
  <w:num w:numId="19" w16cid:durableId="1526626686">
    <w:abstractNumId w:val="18"/>
  </w:num>
  <w:num w:numId="20" w16cid:durableId="567960586">
    <w:abstractNumId w:val="10"/>
  </w:num>
  <w:num w:numId="21" w16cid:durableId="1153906345">
    <w:abstractNumId w:val="23"/>
  </w:num>
  <w:num w:numId="22" w16cid:durableId="75977488">
    <w:abstractNumId w:val="26"/>
  </w:num>
  <w:num w:numId="23" w16cid:durableId="1905598888">
    <w:abstractNumId w:val="35"/>
  </w:num>
  <w:num w:numId="24" w16cid:durableId="164176296">
    <w:abstractNumId w:val="33"/>
  </w:num>
  <w:num w:numId="25" w16cid:durableId="878862291">
    <w:abstractNumId w:val="16"/>
  </w:num>
  <w:num w:numId="26" w16cid:durableId="1310555487">
    <w:abstractNumId w:val="0"/>
  </w:num>
  <w:num w:numId="27" w16cid:durableId="967399309">
    <w:abstractNumId w:val="42"/>
  </w:num>
  <w:num w:numId="28" w16cid:durableId="166016283">
    <w:abstractNumId w:val="30"/>
  </w:num>
  <w:num w:numId="29" w16cid:durableId="1113092224">
    <w:abstractNumId w:val="11"/>
  </w:num>
  <w:num w:numId="30" w16cid:durableId="366490402">
    <w:abstractNumId w:val="1"/>
  </w:num>
  <w:num w:numId="31" w16cid:durableId="1539313372">
    <w:abstractNumId w:val="44"/>
  </w:num>
  <w:num w:numId="32" w16cid:durableId="1494561022">
    <w:abstractNumId w:val="3"/>
  </w:num>
  <w:num w:numId="33" w16cid:durableId="1884902993">
    <w:abstractNumId w:val="39"/>
  </w:num>
  <w:num w:numId="34" w16cid:durableId="1547716546">
    <w:abstractNumId w:val="41"/>
  </w:num>
  <w:num w:numId="35" w16cid:durableId="1632132116">
    <w:abstractNumId w:val="17"/>
  </w:num>
  <w:num w:numId="36" w16cid:durableId="1049185713">
    <w:abstractNumId w:val="31"/>
  </w:num>
  <w:num w:numId="37" w16cid:durableId="344791825">
    <w:abstractNumId w:val="4"/>
  </w:num>
  <w:num w:numId="38" w16cid:durableId="1895191402">
    <w:abstractNumId w:val="28"/>
  </w:num>
  <w:num w:numId="39" w16cid:durableId="2082409223">
    <w:abstractNumId w:val="9"/>
  </w:num>
  <w:num w:numId="40" w16cid:durableId="1034574311">
    <w:abstractNumId w:val="25"/>
  </w:num>
  <w:num w:numId="41" w16cid:durableId="1940986260">
    <w:abstractNumId w:val="5"/>
  </w:num>
  <w:num w:numId="42" w16cid:durableId="905997108">
    <w:abstractNumId w:val="20"/>
  </w:num>
  <w:num w:numId="43" w16cid:durableId="377899667">
    <w:abstractNumId w:val="34"/>
  </w:num>
  <w:num w:numId="44" w16cid:durableId="1037197630">
    <w:abstractNumId w:val="36"/>
  </w:num>
  <w:num w:numId="45" w16cid:durableId="888609618">
    <w:abstractNumId w:val="29"/>
  </w:num>
  <w:num w:numId="46" w16cid:durableId="147478487">
    <w:abstractNumId w:val="12"/>
  </w:num>
  <w:num w:numId="47" w16cid:durableId="1572886792">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AE"/>
    <w:rsid w:val="00000798"/>
    <w:rsid w:val="00000DC2"/>
    <w:rsid w:val="000012E4"/>
    <w:rsid w:val="0000155A"/>
    <w:rsid w:val="00001D7D"/>
    <w:rsid w:val="000025AB"/>
    <w:rsid w:val="00003068"/>
    <w:rsid w:val="00003641"/>
    <w:rsid w:val="00003A03"/>
    <w:rsid w:val="00003BA4"/>
    <w:rsid w:val="00004588"/>
    <w:rsid w:val="00004963"/>
    <w:rsid w:val="0000513C"/>
    <w:rsid w:val="00005A55"/>
    <w:rsid w:val="00005E25"/>
    <w:rsid w:val="00006773"/>
    <w:rsid w:val="00006952"/>
    <w:rsid w:val="00006AED"/>
    <w:rsid w:val="00006C63"/>
    <w:rsid w:val="00006CDE"/>
    <w:rsid w:val="000072AD"/>
    <w:rsid w:val="0000731A"/>
    <w:rsid w:val="00007E67"/>
    <w:rsid w:val="0001072E"/>
    <w:rsid w:val="00010BB6"/>
    <w:rsid w:val="000111AF"/>
    <w:rsid w:val="00011233"/>
    <w:rsid w:val="00011426"/>
    <w:rsid w:val="000119A3"/>
    <w:rsid w:val="00012209"/>
    <w:rsid w:val="000122BC"/>
    <w:rsid w:val="000133CE"/>
    <w:rsid w:val="000136B9"/>
    <w:rsid w:val="0001381F"/>
    <w:rsid w:val="00013F8B"/>
    <w:rsid w:val="000155A6"/>
    <w:rsid w:val="0001590C"/>
    <w:rsid w:val="00015A8A"/>
    <w:rsid w:val="000160A3"/>
    <w:rsid w:val="00016198"/>
    <w:rsid w:val="00016BD0"/>
    <w:rsid w:val="000174FB"/>
    <w:rsid w:val="0002078F"/>
    <w:rsid w:val="00020D45"/>
    <w:rsid w:val="00020D53"/>
    <w:rsid w:val="000211CC"/>
    <w:rsid w:val="00021509"/>
    <w:rsid w:val="0002199E"/>
    <w:rsid w:val="000222C3"/>
    <w:rsid w:val="0002282F"/>
    <w:rsid w:val="00022B0D"/>
    <w:rsid w:val="000231D2"/>
    <w:rsid w:val="000232F8"/>
    <w:rsid w:val="00023987"/>
    <w:rsid w:val="00024284"/>
    <w:rsid w:val="0002471C"/>
    <w:rsid w:val="00024848"/>
    <w:rsid w:val="00024E16"/>
    <w:rsid w:val="0002537F"/>
    <w:rsid w:val="00026532"/>
    <w:rsid w:val="00027610"/>
    <w:rsid w:val="00027BE1"/>
    <w:rsid w:val="00027FC8"/>
    <w:rsid w:val="00030A90"/>
    <w:rsid w:val="00030EFB"/>
    <w:rsid w:val="00031019"/>
    <w:rsid w:val="0003138F"/>
    <w:rsid w:val="00031704"/>
    <w:rsid w:val="00031991"/>
    <w:rsid w:val="00031DFE"/>
    <w:rsid w:val="000331F0"/>
    <w:rsid w:val="00033208"/>
    <w:rsid w:val="00033551"/>
    <w:rsid w:val="000337AE"/>
    <w:rsid w:val="00034035"/>
    <w:rsid w:val="00034663"/>
    <w:rsid w:val="00034914"/>
    <w:rsid w:val="000354CF"/>
    <w:rsid w:val="0003603E"/>
    <w:rsid w:val="0003691E"/>
    <w:rsid w:val="000369F2"/>
    <w:rsid w:val="00037021"/>
    <w:rsid w:val="00040D7A"/>
    <w:rsid w:val="0004115C"/>
    <w:rsid w:val="00041424"/>
    <w:rsid w:val="00041A28"/>
    <w:rsid w:val="00042A72"/>
    <w:rsid w:val="000431F4"/>
    <w:rsid w:val="000435B7"/>
    <w:rsid w:val="00043719"/>
    <w:rsid w:val="00043B54"/>
    <w:rsid w:val="00043DC1"/>
    <w:rsid w:val="00044222"/>
    <w:rsid w:val="0004499D"/>
    <w:rsid w:val="000451D0"/>
    <w:rsid w:val="00045295"/>
    <w:rsid w:val="000455BA"/>
    <w:rsid w:val="0004590B"/>
    <w:rsid w:val="00046307"/>
    <w:rsid w:val="00046E24"/>
    <w:rsid w:val="000474DE"/>
    <w:rsid w:val="000500AC"/>
    <w:rsid w:val="0005017D"/>
    <w:rsid w:val="0005067B"/>
    <w:rsid w:val="00051291"/>
    <w:rsid w:val="000512EB"/>
    <w:rsid w:val="00051509"/>
    <w:rsid w:val="00051531"/>
    <w:rsid w:val="00052D62"/>
    <w:rsid w:val="00052D69"/>
    <w:rsid w:val="00052EB9"/>
    <w:rsid w:val="00053A99"/>
    <w:rsid w:val="00053AFD"/>
    <w:rsid w:val="000552C3"/>
    <w:rsid w:val="0005572B"/>
    <w:rsid w:val="000557BC"/>
    <w:rsid w:val="0005606A"/>
    <w:rsid w:val="000561A5"/>
    <w:rsid w:val="0005639C"/>
    <w:rsid w:val="0005653E"/>
    <w:rsid w:val="00056E26"/>
    <w:rsid w:val="000578D9"/>
    <w:rsid w:val="00057C7E"/>
    <w:rsid w:val="00061064"/>
    <w:rsid w:val="000611B0"/>
    <w:rsid w:val="000615C3"/>
    <w:rsid w:val="00061602"/>
    <w:rsid w:val="000616DF"/>
    <w:rsid w:val="00061BA3"/>
    <w:rsid w:val="000623BA"/>
    <w:rsid w:val="0006258F"/>
    <w:rsid w:val="000625DC"/>
    <w:rsid w:val="000633C2"/>
    <w:rsid w:val="0006347D"/>
    <w:rsid w:val="0006383A"/>
    <w:rsid w:val="000648DC"/>
    <w:rsid w:val="00064B05"/>
    <w:rsid w:val="00064B72"/>
    <w:rsid w:val="00064DDF"/>
    <w:rsid w:val="00065C51"/>
    <w:rsid w:val="000668D5"/>
    <w:rsid w:val="000671FA"/>
    <w:rsid w:val="000677AD"/>
    <w:rsid w:val="00067CAE"/>
    <w:rsid w:val="0007053E"/>
    <w:rsid w:val="000705CF"/>
    <w:rsid w:val="00070606"/>
    <w:rsid w:val="00071690"/>
    <w:rsid w:val="000723CE"/>
    <w:rsid w:val="00072612"/>
    <w:rsid w:val="000726AD"/>
    <w:rsid w:val="000747D1"/>
    <w:rsid w:val="00074903"/>
    <w:rsid w:val="00074FEA"/>
    <w:rsid w:val="00075202"/>
    <w:rsid w:val="000763F3"/>
    <w:rsid w:val="00076517"/>
    <w:rsid w:val="000765CE"/>
    <w:rsid w:val="000765EE"/>
    <w:rsid w:val="00077BA3"/>
    <w:rsid w:val="000801D8"/>
    <w:rsid w:val="000808F0"/>
    <w:rsid w:val="00080A53"/>
    <w:rsid w:val="00080AF8"/>
    <w:rsid w:val="00080B07"/>
    <w:rsid w:val="00080D44"/>
    <w:rsid w:val="0008226C"/>
    <w:rsid w:val="00082595"/>
    <w:rsid w:val="00082922"/>
    <w:rsid w:val="00082D35"/>
    <w:rsid w:val="00083592"/>
    <w:rsid w:val="000839D7"/>
    <w:rsid w:val="00083CD6"/>
    <w:rsid w:val="0008469B"/>
    <w:rsid w:val="00084891"/>
    <w:rsid w:val="00084A7E"/>
    <w:rsid w:val="00085808"/>
    <w:rsid w:val="000865C5"/>
    <w:rsid w:val="000870F2"/>
    <w:rsid w:val="00087771"/>
    <w:rsid w:val="00087F39"/>
    <w:rsid w:val="00091928"/>
    <w:rsid w:val="00091C34"/>
    <w:rsid w:val="00091F19"/>
    <w:rsid w:val="000921D0"/>
    <w:rsid w:val="00092C75"/>
    <w:rsid w:val="000935EF"/>
    <w:rsid w:val="00093940"/>
    <w:rsid w:val="0009425C"/>
    <w:rsid w:val="00094370"/>
    <w:rsid w:val="000943F9"/>
    <w:rsid w:val="0009586F"/>
    <w:rsid w:val="000965E7"/>
    <w:rsid w:val="00096A02"/>
    <w:rsid w:val="00096B4B"/>
    <w:rsid w:val="00096CE4"/>
    <w:rsid w:val="00097112"/>
    <w:rsid w:val="000A0606"/>
    <w:rsid w:val="000A07EB"/>
    <w:rsid w:val="000A07ED"/>
    <w:rsid w:val="000A0B80"/>
    <w:rsid w:val="000A149A"/>
    <w:rsid w:val="000A188A"/>
    <w:rsid w:val="000A1D7A"/>
    <w:rsid w:val="000A1DAA"/>
    <w:rsid w:val="000A1EB2"/>
    <w:rsid w:val="000A20DE"/>
    <w:rsid w:val="000A25B1"/>
    <w:rsid w:val="000A2E19"/>
    <w:rsid w:val="000A3444"/>
    <w:rsid w:val="000A4976"/>
    <w:rsid w:val="000A5089"/>
    <w:rsid w:val="000A5C3D"/>
    <w:rsid w:val="000A5D47"/>
    <w:rsid w:val="000A60D5"/>
    <w:rsid w:val="000A67DC"/>
    <w:rsid w:val="000A7276"/>
    <w:rsid w:val="000A7865"/>
    <w:rsid w:val="000A7899"/>
    <w:rsid w:val="000A7FB6"/>
    <w:rsid w:val="000B02FC"/>
    <w:rsid w:val="000B0C57"/>
    <w:rsid w:val="000B0F96"/>
    <w:rsid w:val="000B1138"/>
    <w:rsid w:val="000B12A4"/>
    <w:rsid w:val="000B1C8D"/>
    <w:rsid w:val="000B1EEF"/>
    <w:rsid w:val="000B250A"/>
    <w:rsid w:val="000B2577"/>
    <w:rsid w:val="000B290A"/>
    <w:rsid w:val="000B2A5F"/>
    <w:rsid w:val="000B2E86"/>
    <w:rsid w:val="000B4322"/>
    <w:rsid w:val="000B49D6"/>
    <w:rsid w:val="000B56A4"/>
    <w:rsid w:val="000B5FF2"/>
    <w:rsid w:val="000B76DC"/>
    <w:rsid w:val="000B7822"/>
    <w:rsid w:val="000B7FD6"/>
    <w:rsid w:val="000C18BB"/>
    <w:rsid w:val="000C217C"/>
    <w:rsid w:val="000C2262"/>
    <w:rsid w:val="000C3261"/>
    <w:rsid w:val="000C37F0"/>
    <w:rsid w:val="000C4A73"/>
    <w:rsid w:val="000C5CCC"/>
    <w:rsid w:val="000C6564"/>
    <w:rsid w:val="000C66B0"/>
    <w:rsid w:val="000C688D"/>
    <w:rsid w:val="000C6B68"/>
    <w:rsid w:val="000C6D51"/>
    <w:rsid w:val="000D2272"/>
    <w:rsid w:val="000D22B3"/>
    <w:rsid w:val="000D29BE"/>
    <w:rsid w:val="000D3301"/>
    <w:rsid w:val="000D355B"/>
    <w:rsid w:val="000D3ED9"/>
    <w:rsid w:val="000D44D1"/>
    <w:rsid w:val="000D4621"/>
    <w:rsid w:val="000D4E98"/>
    <w:rsid w:val="000D50F9"/>
    <w:rsid w:val="000D53EC"/>
    <w:rsid w:val="000D6C08"/>
    <w:rsid w:val="000D72EE"/>
    <w:rsid w:val="000D7BCF"/>
    <w:rsid w:val="000D7E66"/>
    <w:rsid w:val="000E0ACC"/>
    <w:rsid w:val="000E0BC8"/>
    <w:rsid w:val="000E0D61"/>
    <w:rsid w:val="000E0DEC"/>
    <w:rsid w:val="000E14C3"/>
    <w:rsid w:val="000E176C"/>
    <w:rsid w:val="000E2B5A"/>
    <w:rsid w:val="000E2FF7"/>
    <w:rsid w:val="000E359F"/>
    <w:rsid w:val="000E3CDE"/>
    <w:rsid w:val="000E519C"/>
    <w:rsid w:val="000E65DC"/>
    <w:rsid w:val="000E7A6A"/>
    <w:rsid w:val="000F010B"/>
    <w:rsid w:val="000F015C"/>
    <w:rsid w:val="000F0E0E"/>
    <w:rsid w:val="000F19EE"/>
    <w:rsid w:val="000F252E"/>
    <w:rsid w:val="000F27ED"/>
    <w:rsid w:val="000F2B98"/>
    <w:rsid w:val="000F362B"/>
    <w:rsid w:val="000F3713"/>
    <w:rsid w:val="000F3FA6"/>
    <w:rsid w:val="000F424E"/>
    <w:rsid w:val="000F4767"/>
    <w:rsid w:val="000F482B"/>
    <w:rsid w:val="000F509B"/>
    <w:rsid w:val="000F5685"/>
    <w:rsid w:val="000F5802"/>
    <w:rsid w:val="000F58AB"/>
    <w:rsid w:val="000F625A"/>
    <w:rsid w:val="000F6624"/>
    <w:rsid w:val="000F73C2"/>
    <w:rsid w:val="00101DB0"/>
    <w:rsid w:val="00102087"/>
    <w:rsid w:val="001025F8"/>
    <w:rsid w:val="0010263A"/>
    <w:rsid w:val="00102BC9"/>
    <w:rsid w:val="001035A0"/>
    <w:rsid w:val="00103843"/>
    <w:rsid w:val="00103D9A"/>
    <w:rsid w:val="0010477A"/>
    <w:rsid w:val="001048A7"/>
    <w:rsid w:val="0010527D"/>
    <w:rsid w:val="00105DFD"/>
    <w:rsid w:val="001060DB"/>
    <w:rsid w:val="00106508"/>
    <w:rsid w:val="00107158"/>
    <w:rsid w:val="001074CE"/>
    <w:rsid w:val="00107DB8"/>
    <w:rsid w:val="00110BE6"/>
    <w:rsid w:val="001117E4"/>
    <w:rsid w:val="00112674"/>
    <w:rsid w:val="00112880"/>
    <w:rsid w:val="00112D6E"/>
    <w:rsid w:val="00113269"/>
    <w:rsid w:val="00113ED4"/>
    <w:rsid w:val="001147DE"/>
    <w:rsid w:val="00114D9B"/>
    <w:rsid w:val="00116297"/>
    <w:rsid w:val="0011671A"/>
    <w:rsid w:val="001169B0"/>
    <w:rsid w:val="00116DD7"/>
    <w:rsid w:val="00120A66"/>
    <w:rsid w:val="00120AF9"/>
    <w:rsid w:val="00123C50"/>
    <w:rsid w:val="00123CBC"/>
    <w:rsid w:val="001243E3"/>
    <w:rsid w:val="001246E3"/>
    <w:rsid w:val="0012523A"/>
    <w:rsid w:val="00126181"/>
    <w:rsid w:val="001269AA"/>
    <w:rsid w:val="00127AE7"/>
    <w:rsid w:val="00127EA3"/>
    <w:rsid w:val="00130558"/>
    <w:rsid w:val="00130C5F"/>
    <w:rsid w:val="00130C69"/>
    <w:rsid w:val="00132221"/>
    <w:rsid w:val="00132B82"/>
    <w:rsid w:val="00132DD8"/>
    <w:rsid w:val="001331B1"/>
    <w:rsid w:val="001333CF"/>
    <w:rsid w:val="00133606"/>
    <w:rsid w:val="001336A5"/>
    <w:rsid w:val="00133B76"/>
    <w:rsid w:val="00133FF5"/>
    <w:rsid w:val="0013586B"/>
    <w:rsid w:val="001359DA"/>
    <w:rsid w:val="00135E1C"/>
    <w:rsid w:val="00135FE0"/>
    <w:rsid w:val="001363F3"/>
    <w:rsid w:val="00136CB7"/>
    <w:rsid w:val="00137372"/>
    <w:rsid w:val="00140294"/>
    <w:rsid w:val="0014069B"/>
    <w:rsid w:val="00140C91"/>
    <w:rsid w:val="00141018"/>
    <w:rsid w:val="00141125"/>
    <w:rsid w:val="00142BE7"/>
    <w:rsid w:val="00142FC2"/>
    <w:rsid w:val="001439EB"/>
    <w:rsid w:val="00143A68"/>
    <w:rsid w:val="00143B02"/>
    <w:rsid w:val="001440C7"/>
    <w:rsid w:val="001443F3"/>
    <w:rsid w:val="001454D1"/>
    <w:rsid w:val="00145A80"/>
    <w:rsid w:val="001461B3"/>
    <w:rsid w:val="00146C95"/>
    <w:rsid w:val="00147D93"/>
    <w:rsid w:val="00150723"/>
    <w:rsid w:val="001509F5"/>
    <w:rsid w:val="00150CF0"/>
    <w:rsid w:val="00151128"/>
    <w:rsid w:val="001519CB"/>
    <w:rsid w:val="00152196"/>
    <w:rsid w:val="001522F0"/>
    <w:rsid w:val="00152B7A"/>
    <w:rsid w:val="00153486"/>
    <w:rsid w:val="00153BDC"/>
    <w:rsid w:val="00153FA1"/>
    <w:rsid w:val="00154A49"/>
    <w:rsid w:val="00154F8D"/>
    <w:rsid w:val="0015561B"/>
    <w:rsid w:val="00155629"/>
    <w:rsid w:val="00156128"/>
    <w:rsid w:val="001565CB"/>
    <w:rsid w:val="0015695A"/>
    <w:rsid w:val="00156FBE"/>
    <w:rsid w:val="00157700"/>
    <w:rsid w:val="0015782E"/>
    <w:rsid w:val="00160169"/>
    <w:rsid w:val="0016044E"/>
    <w:rsid w:val="0016092D"/>
    <w:rsid w:val="00160B4B"/>
    <w:rsid w:val="00160CD8"/>
    <w:rsid w:val="00160E44"/>
    <w:rsid w:val="00161C64"/>
    <w:rsid w:val="00162750"/>
    <w:rsid w:val="00162F56"/>
    <w:rsid w:val="001638FB"/>
    <w:rsid w:val="00164A7D"/>
    <w:rsid w:val="00164E99"/>
    <w:rsid w:val="00165136"/>
    <w:rsid w:val="001652A5"/>
    <w:rsid w:val="001667A3"/>
    <w:rsid w:val="001672A3"/>
    <w:rsid w:val="0016780C"/>
    <w:rsid w:val="00170EE4"/>
    <w:rsid w:val="001715AB"/>
    <w:rsid w:val="00172288"/>
    <w:rsid w:val="001722B8"/>
    <w:rsid w:val="00172374"/>
    <w:rsid w:val="00172384"/>
    <w:rsid w:val="001730C4"/>
    <w:rsid w:val="00173672"/>
    <w:rsid w:val="0017379D"/>
    <w:rsid w:val="0017390B"/>
    <w:rsid w:val="00173CEE"/>
    <w:rsid w:val="00174273"/>
    <w:rsid w:val="00175E4A"/>
    <w:rsid w:val="00176BB3"/>
    <w:rsid w:val="00176C7A"/>
    <w:rsid w:val="00177854"/>
    <w:rsid w:val="00177F38"/>
    <w:rsid w:val="0018021D"/>
    <w:rsid w:val="00180985"/>
    <w:rsid w:val="00180CFF"/>
    <w:rsid w:val="00180FD0"/>
    <w:rsid w:val="00181099"/>
    <w:rsid w:val="00181AD2"/>
    <w:rsid w:val="001822CB"/>
    <w:rsid w:val="00182573"/>
    <w:rsid w:val="00182AB8"/>
    <w:rsid w:val="00182FAA"/>
    <w:rsid w:val="00183C74"/>
    <w:rsid w:val="00183D18"/>
    <w:rsid w:val="0018423D"/>
    <w:rsid w:val="0018443D"/>
    <w:rsid w:val="00184583"/>
    <w:rsid w:val="0018492B"/>
    <w:rsid w:val="00184E1E"/>
    <w:rsid w:val="0018507B"/>
    <w:rsid w:val="00185158"/>
    <w:rsid w:val="001851C4"/>
    <w:rsid w:val="00185307"/>
    <w:rsid w:val="001856E8"/>
    <w:rsid w:val="00187B79"/>
    <w:rsid w:val="001903F5"/>
    <w:rsid w:val="00190551"/>
    <w:rsid w:val="001906BB"/>
    <w:rsid w:val="001907F3"/>
    <w:rsid w:val="00190C69"/>
    <w:rsid w:val="00190D04"/>
    <w:rsid w:val="00191E04"/>
    <w:rsid w:val="00192744"/>
    <w:rsid w:val="001928D7"/>
    <w:rsid w:val="00193135"/>
    <w:rsid w:val="00193467"/>
    <w:rsid w:val="00193F73"/>
    <w:rsid w:val="0019428D"/>
    <w:rsid w:val="001945A9"/>
    <w:rsid w:val="00194783"/>
    <w:rsid w:val="00194EE4"/>
    <w:rsid w:val="001954A8"/>
    <w:rsid w:val="0019568A"/>
    <w:rsid w:val="00195728"/>
    <w:rsid w:val="00195D06"/>
    <w:rsid w:val="00195E7A"/>
    <w:rsid w:val="00196B28"/>
    <w:rsid w:val="00196D4D"/>
    <w:rsid w:val="00196E8F"/>
    <w:rsid w:val="00197335"/>
    <w:rsid w:val="00197705"/>
    <w:rsid w:val="0019776B"/>
    <w:rsid w:val="00197BFA"/>
    <w:rsid w:val="001A0209"/>
    <w:rsid w:val="001A1AC4"/>
    <w:rsid w:val="001A3DBE"/>
    <w:rsid w:val="001A4783"/>
    <w:rsid w:val="001A512D"/>
    <w:rsid w:val="001A54DF"/>
    <w:rsid w:val="001A5B75"/>
    <w:rsid w:val="001A5E51"/>
    <w:rsid w:val="001A5F1D"/>
    <w:rsid w:val="001A5F91"/>
    <w:rsid w:val="001A5FF3"/>
    <w:rsid w:val="001A6819"/>
    <w:rsid w:val="001A6A9C"/>
    <w:rsid w:val="001A751B"/>
    <w:rsid w:val="001A7680"/>
    <w:rsid w:val="001A7BFD"/>
    <w:rsid w:val="001A7F2D"/>
    <w:rsid w:val="001B06E2"/>
    <w:rsid w:val="001B0840"/>
    <w:rsid w:val="001B1CC2"/>
    <w:rsid w:val="001B1EFC"/>
    <w:rsid w:val="001B3754"/>
    <w:rsid w:val="001B39B6"/>
    <w:rsid w:val="001B3B99"/>
    <w:rsid w:val="001B42A4"/>
    <w:rsid w:val="001B4A21"/>
    <w:rsid w:val="001B4D63"/>
    <w:rsid w:val="001B4D64"/>
    <w:rsid w:val="001B522D"/>
    <w:rsid w:val="001B57CA"/>
    <w:rsid w:val="001B5E93"/>
    <w:rsid w:val="001B62BC"/>
    <w:rsid w:val="001B645A"/>
    <w:rsid w:val="001B64E4"/>
    <w:rsid w:val="001B7078"/>
    <w:rsid w:val="001B7173"/>
    <w:rsid w:val="001B774D"/>
    <w:rsid w:val="001B7976"/>
    <w:rsid w:val="001B7CB5"/>
    <w:rsid w:val="001B7F9A"/>
    <w:rsid w:val="001C0C55"/>
    <w:rsid w:val="001C18DF"/>
    <w:rsid w:val="001C1B42"/>
    <w:rsid w:val="001C1C6D"/>
    <w:rsid w:val="001C1EF3"/>
    <w:rsid w:val="001C1F06"/>
    <w:rsid w:val="001C1F22"/>
    <w:rsid w:val="001C21EB"/>
    <w:rsid w:val="001C2C71"/>
    <w:rsid w:val="001C375D"/>
    <w:rsid w:val="001C470C"/>
    <w:rsid w:val="001C50E9"/>
    <w:rsid w:val="001C5A1A"/>
    <w:rsid w:val="001C60F1"/>
    <w:rsid w:val="001C612C"/>
    <w:rsid w:val="001C6F6A"/>
    <w:rsid w:val="001D0024"/>
    <w:rsid w:val="001D039F"/>
    <w:rsid w:val="001D0943"/>
    <w:rsid w:val="001D0AD5"/>
    <w:rsid w:val="001D0BF1"/>
    <w:rsid w:val="001D21F7"/>
    <w:rsid w:val="001D31AA"/>
    <w:rsid w:val="001D4384"/>
    <w:rsid w:val="001D53D0"/>
    <w:rsid w:val="001D5727"/>
    <w:rsid w:val="001D576C"/>
    <w:rsid w:val="001D614B"/>
    <w:rsid w:val="001D6342"/>
    <w:rsid w:val="001D64DA"/>
    <w:rsid w:val="001D685E"/>
    <w:rsid w:val="001D6A59"/>
    <w:rsid w:val="001D7551"/>
    <w:rsid w:val="001D7C5C"/>
    <w:rsid w:val="001E0B7F"/>
    <w:rsid w:val="001E15E3"/>
    <w:rsid w:val="001E1758"/>
    <w:rsid w:val="001E1FD1"/>
    <w:rsid w:val="001E27A5"/>
    <w:rsid w:val="001E349B"/>
    <w:rsid w:val="001E353F"/>
    <w:rsid w:val="001E3D64"/>
    <w:rsid w:val="001E3DA1"/>
    <w:rsid w:val="001E48A8"/>
    <w:rsid w:val="001E4969"/>
    <w:rsid w:val="001E4C40"/>
    <w:rsid w:val="001E4EDB"/>
    <w:rsid w:val="001E5600"/>
    <w:rsid w:val="001E5924"/>
    <w:rsid w:val="001E5A9E"/>
    <w:rsid w:val="001E7914"/>
    <w:rsid w:val="001F193F"/>
    <w:rsid w:val="001F1B5E"/>
    <w:rsid w:val="001F1DA1"/>
    <w:rsid w:val="001F35B5"/>
    <w:rsid w:val="001F4BF6"/>
    <w:rsid w:val="001F4E92"/>
    <w:rsid w:val="001F4FAB"/>
    <w:rsid w:val="001F5759"/>
    <w:rsid w:val="001F647A"/>
    <w:rsid w:val="001F6D74"/>
    <w:rsid w:val="001F6E86"/>
    <w:rsid w:val="001F6F5D"/>
    <w:rsid w:val="001F7763"/>
    <w:rsid w:val="001F785D"/>
    <w:rsid w:val="002002FD"/>
    <w:rsid w:val="002006DA"/>
    <w:rsid w:val="00200828"/>
    <w:rsid w:val="00200B70"/>
    <w:rsid w:val="00200BA8"/>
    <w:rsid w:val="002015F1"/>
    <w:rsid w:val="00201AC6"/>
    <w:rsid w:val="00201DF3"/>
    <w:rsid w:val="00202ACB"/>
    <w:rsid w:val="0020332D"/>
    <w:rsid w:val="00203AE3"/>
    <w:rsid w:val="00203DE7"/>
    <w:rsid w:val="00204517"/>
    <w:rsid w:val="00204575"/>
    <w:rsid w:val="002051B7"/>
    <w:rsid w:val="00205DA8"/>
    <w:rsid w:val="00206080"/>
    <w:rsid w:val="002060A6"/>
    <w:rsid w:val="0020663E"/>
    <w:rsid w:val="00206CD3"/>
    <w:rsid w:val="00207182"/>
    <w:rsid w:val="0020767C"/>
    <w:rsid w:val="00207AD6"/>
    <w:rsid w:val="00207CDB"/>
    <w:rsid w:val="00211708"/>
    <w:rsid w:val="00211D01"/>
    <w:rsid w:val="0021247C"/>
    <w:rsid w:val="00212748"/>
    <w:rsid w:val="002130D1"/>
    <w:rsid w:val="002131C1"/>
    <w:rsid w:val="0021386E"/>
    <w:rsid w:val="00213E43"/>
    <w:rsid w:val="0021463D"/>
    <w:rsid w:val="002147C1"/>
    <w:rsid w:val="002147C9"/>
    <w:rsid w:val="002148E2"/>
    <w:rsid w:val="00214BA7"/>
    <w:rsid w:val="00215439"/>
    <w:rsid w:val="0021546A"/>
    <w:rsid w:val="00215791"/>
    <w:rsid w:val="00216877"/>
    <w:rsid w:val="00216B1C"/>
    <w:rsid w:val="00217375"/>
    <w:rsid w:val="0021749E"/>
    <w:rsid w:val="0022019B"/>
    <w:rsid w:val="00220331"/>
    <w:rsid w:val="002206CD"/>
    <w:rsid w:val="00220F6B"/>
    <w:rsid w:val="002210BC"/>
    <w:rsid w:val="002213F4"/>
    <w:rsid w:val="00221E93"/>
    <w:rsid w:val="00221FC8"/>
    <w:rsid w:val="0022232E"/>
    <w:rsid w:val="00222790"/>
    <w:rsid w:val="00222E30"/>
    <w:rsid w:val="00222E66"/>
    <w:rsid w:val="00222FAB"/>
    <w:rsid w:val="00223291"/>
    <w:rsid w:val="00223BEE"/>
    <w:rsid w:val="00224504"/>
    <w:rsid w:val="002245DA"/>
    <w:rsid w:val="00225547"/>
    <w:rsid w:val="00225B28"/>
    <w:rsid w:val="00226C42"/>
    <w:rsid w:val="00227104"/>
    <w:rsid w:val="002272F4"/>
    <w:rsid w:val="00227396"/>
    <w:rsid w:val="00227483"/>
    <w:rsid w:val="00227C77"/>
    <w:rsid w:val="00230063"/>
    <w:rsid w:val="00231077"/>
    <w:rsid w:val="002317F9"/>
    <w:rsid w:val="0023264E"/>
    <w:rsid w:val="00232918"/>
    <w:rsid w:val="0023366F"/>
    <w:rsid w:val="00233ABD"/>
    <w:rsid w:val="00233B9C"/>
    <w:rsid w:val="00233C5D"/>
    <w:rsid w:val="00235A6E"/>
    <w:rsid w:val="00235D31"/>
    <w:rsid w:val="00236483"/>
    <w:rsid w:val="00237804"/>
    <w:rsid w:val="0024004F"/>
    <w:rsid w:val="00240A52"/>
    <w:rsid w:val="00240BA4"/>
    <w:rsid w:val="00241005"/>
    <w:rsid w:val="002421E7"/>
    <w:rsid w:val="00242593"/>
    <w:rsid w:val="00242CB6"/>
    <w:rsid w:val="00242F4E"/>
    <w:rsid w:val="0024367E"/>
    <w:rsid w:val="002436CC"/>
    <w:rsid w:val="0024379A"/>
    <w:rsid w:val="00243F6E"/>
    <w:rsid w:val="00244A7B"/>
    <w:rsid w:val="00245364"/>
    <w:rsid w:val="002455F0"/>
    <w:rsid w:val="002458F6"/>
    <w:rsid w:val="00245B7A"/>
    <w:rsid w:val="002460A4"/>
    <w:rsid w:val="00246302"/>
    <w:rsid w:val="00246751"/>
    <w:rsid w:val="00246976"/>
    <w:rsid w:val="00246B6D"/>
    <w:rsid w:val="0024705F"/>
    <w:rsid w:val="00247CCD"/>
    <w:rsid w:val="00250BBA"/>
    <w:rsid w:val="00250C47"/>
    <w:rsid w:val="0025202F"/>
    <w:rsid w:val="00252E53"/>
    <w:rsid w:val="002530D2"/>
    <w:rsid w:val="00253505"/>
    <w:rsid w:val="002537E0"/>
    <w:rsid w:val="00253996"/>
    <w:rsid w:val="0025496F"/>
    <w:rsid w:val="00254FCC"/>
    <w:rsid w:val="00255333"/>
    <w:rsid w:val="00256300"/>
    <w:rsid w:val="00256C3A"/>
    <w:rsid w:val="0026044F"/>
    <w:rsid w:val="00260B7E"/>
    <w:rsid w:val="00261A6F"/>
    <w:rsid w:val="00261C3E"/>
    <w:rsid w:val="00261E11"/>
    <w:rsid w:val="0026221A"/>
    <w:rsid w:val="00262803"/>
    <w:rsid w:val="00262857"/>
    <w:rsid w:val="00262983"/>
    <w:rsid w:val="00262E39"/>
    <w:rsid w:val="002631F3"/>
    <w:rsid w:val="00263A85"/>
    <w:rsid w:val="00263F48"/>
    <w:rsid w:val="002641C2"/>
    <w:rsid w:val="00264851"/>
    <w:rsid w:val="00264952"/>
    <w:rsid w:val="00265530"/>
    <w:rsid w:val="00265768"/>
    <w:rsid w:val="002660CE"/>
    <w:rsid w:val="002663C8"/>
    <w:rsid w:val="002666AE"/>
    <w:rsid w:val="00266EE5"/>
    <w:rsid w:val="00267573"/>
    <w:rsid w:val="00270163"/>
    <w:rsid w:val="002716B0"/>
    <w:rsid w:val="00271779"/>
    <w:rsid w:val="00272D70"/>
    <w:rsid w:val="0027317E"/>
    <w:rsid w:val="00273D71"/>
    <w:rsid w:val="00274243"/>
    <w:rsid w:val="002742CD"/>
    <w:rsid w:val="002743D4"/>
    <w:rsid w:val="00274523"/>
    <w:rsid w:val="00274B02"/>
    <w:rsid w:val="002758CB"/>
    <w:rsid w:val="002762BF"/>
    <w:rsid w:val="002764C5"/>
    <w:rsid w:val="00277669"/>
    <w:rsid w:val="00277749"/>
    <w:rsid w:val="00277969"/>
    <w:rsid w:val="00277F67"/>
    <w:rsid w:val="00280153"/>
    <w:rsid w:val="002802AF"/>
    <w:rsid w:val="00280584"/>
    <w:rsid w:val="0028067C"/>
    <w:rsid w:val="00280D64"/>
    <w:rsid w:val="0028131A"/>
    <w:rsid w:val="00281488"/>
    <w:rsid w:val="002826CC"/>
    <w:rsid w:val="002832C9"/>
    <w:rsid w:val="00283318"/>
    <w:rsid w:val="002837D8"/>
    <w:rsid w:val="002843EE"/>
    <w:rsid w:val="002854CD"/>
    <w:rsid w:val="002856A6"/>
    <w:rsid w:val="00285814"/>
    <w:rsid w:val="002865B6"/>
    <w:rsid w:val="00286949"/>
    <w:rsid w:val="002874AA"/>
    <w:rsid w:val="00287BFE"/>
    <w:rsid w:val="00287FCD"/>
    <w:rsid w:val="00290C98"/>
    <w:rsid w:val="002913B0"/>
    <w:rsid w:val="002914D6"/>
    <w:rsid w:val="00291AB1"/>
    <w:rsid w:val="0029234A"/>
    <w:rsid w:val="002926B9"/>
    <w:rsid w:val="00292CA3"/>
    <w:rsid w:val="00293528"/>
    <w:rsid w:val="0029389F"/>
    <w:rsid w:val="00293A11"/>
    <w:rsid w:val="00295D85"/>
    <w:rsid w:val="002962D7"/>
    <w:rsid w:val="00296B49"/>
    <w:rsid w:val="00296E8E"/>
    <w:rsid w:val="002978DF"/>
    <w:rsid w:val="00297B75"/>
    <w:rsid w:val="002A018D"/>
    <w:rsid w:val="002A1554"/>
    <w:rsid w:val="002A2869"/>
    <w:rsid w:val="002A2A02"/>
    <w:rsid w:val="002A3A50"/>
    <w:rsid w:val="002A3B93"/>
    <w:rsid w:val="002A49CB"/>
    <w:rsid w:val="002A5146"/>
    <w:rsid w:val="002A596A"/>
    <w:rsid w:val="002A5AA6"/>
    <w:rsid w:val="002A5B43"/>
    <w:rsid w:val="002A6373"/>
    <w:rsid w:val="002A6685"/>
    <w:rsid w:val="002A6872"/>
    <w:rsid w:val="002A6B9E"/>
    <w:rsid w:val="002A73FB"/>
    <w:rsid w:val="002A7C60"/>
    <w:rsid w:val="002A7F1B"/>
    <w:rsid w:val="002B06C7"/>
    <w:rsid w:val="002B0E65"/>
    <w:rsid w:val="002B1C22"/>
    <w:rsid w:val="002B1F65"/>
    <w:rsid w:val="002B20C4"/>
    <w:rsid w:val="002B23EF"/>
    <w:rsid w:val="002B24D5"/>
    <w:rsid w:val="002B2AAB"/>
    <w:rsid w:val="002B34CE"/>
    <w:rsid w:val="002B38E4"/>
    <w:rsid w:val="002B419B"/>
    <w:rsid w:val="002B422C"/>
    <w:rsid w:val="002B4501"/>
    <w:rsid w:val="002B4DDE"/>
    <w:rsid w:val="002B4FDB"/>
    <w:rsid w:val="002B529A"/>
    <w:rsid w:val="002B56C3"/>
    <w:rsid w:val="002B61D5"/>
    <w:rsid w:val="002B6400"/>
    <w:rsid w:val="002B6594"/>
    <w:rsid w:val="002B67D3"/>
    <w:rsid w:val="002B6B5B"/>
    <w:rsid w:val="002B6C2C"/>
    <w:rsid w:val="002B77D1"/>
    <w:rsid w:val="002B790D"/>
    <w:rsid w:val="002C0614"/>
    <w:rsid w:val="002C1465"/>
    <w:rsid w:val="002C18C9"/>
    <w:rsid w:val="002C1F4E"/>
    <w:rsid w:val="002C2148"/>
    <w:rsid w:val="002C2438"/>
    <w:rsid w:val="002C30BF"/>
    <w:rsid w:val="002C338B"/>
    <w:rsid w:val="002C354D"/>
    <w:rsid w:val="002C3955"/>
    <w:rsid w:val="002C4973"/>
    <w:rsid w:val="002C4A3B"/>
    <w:rsid w:val="002C4A58"/>
    <w:rsid w:val="002C6278"/>
    <w:rsid w:val="002C63D3"/>
    <w:rsid w:val="002C6770"/>
    <w:rsid w:val="002C7306"/>
    <w:rsid w:val="002C7E1B"/>
    <w:rsid w:val="002D1AC1"/>
    <w:rsid w:val="002D1C79"/>
    <w:rsid w:val="002D20F3"/>
    <w:rsid w:val="002D21AE"/>
    <w:rsid w:val="002D2656"/>
    <w:rsid w:val="002D3C39"/>
    <w:rsid w:val="002D3E2A"/>
    <w:rsid w:val="002D3EDB"/>
    <w:rsid w:val="002D41A9"/>
    <w:rsid w:val="002D5D33"/>
    <w:rsid w:val="002D682C"/>
    <w:rsid w:val="002D68DB"/>
    <w:rsid w:val="002D6D47"/>
    <w:rsid w:val="002D79A2"/>
    <w:rsid w:val="002D7CBE"/>
    <w:rsid w:val="002D7E0C"/>
    <w:rsid w:val="002D7E68"/>
    <w:rsid w:val="002D7E81"/>
    <w:rsid w:val="002E0226"/>
    <w:rsid w:val="002E03D0"/>
    <w:rsid w:val="002E09B3"/>
    <w:rsid w:val="002E1A0F"/>
    <w:rsid w:val="002E1A56"/>
    <w:rsid w:val="002E1E7A"/>
    <w:rsid w:val="002E21C2"/>
    <w:rsid w:val="002E2E9F"/>
    <w:rsid w:val="002E3A0D"/>
    <w:rsid w:val="002E4852"/>
    <w:rsid w:val="002E571B"/>
    <w:rsid w:val="002E5B28"/>
    <w:rsid w:val="002E5BFC"/>
    <w:rsid w:val="002E66FC"/>
    <w:rsid w:val="002E6A6B"/>
    <w:rsid w:val="002E6E8C"/>
    <w:rsid w:val="002E7E37"/>
    <w:rsid w:val="002E7E84"/>
    <w:rsid w:val="002F0A86"/>
    <w:rsid w:val="002F102F"/>
    <w:rsid w:val="002F1F62"/>
    <w:rsid w:val="002F1F93"/>
    <w:rsid w:val="002F1FB1"/>
    <w:rsid w:val="002F266A"/>
    <w:rsid w:val="002F2C09"/>
    <w:rsid w:val="002F2C64"/>
    <w:rsid w:val="002F30AC"/>
    <w:rsid w:val="002F3146"/>
    <w:rsid w:val="002F3165"/>
    <w:rsid w:val="002F38DA"/>
    <w:rsid w:val="002F3C81"/>
    <w:rsid w:val="002F5711"/>
    <w:rsid w:val="002F630C"/>
    <w:rsid w:val="002F6894"/>
    <w:rsid w:val="002F6BEE"/>
    <w:rsid w:val="002F75EE"/>
    <w:rsid w:val="002F78DE"/>
    <w:rsid w:val="00300766"/>
    <w:rsid w:val="00300996"/>
    <w:rsid w:val="003009AC"/>
    <w:rsid w:val="00300DD6"/>
    <w:rsid w:val="00300F74"/>
    <w:rsid w:val="00301B80"/>
    <w:rsid w:val="00301FDF"/>
    <w:rsid w:val="0030284C"/>
    <w:rsid w:val="003032D2"/>
    <w:rsid w:val="00303311"/>
    <w:rsid w:val="00303757"/>
    <w:rsid w:val="00303998"/>
    <w:rsid w:val="00303DFE"/>
    <w:rsid w:val="00305989"/>
    <w:rsid w:val="00305B55"/>
    <w:rsid w:val="00305EF7"/>
    <w:rsid w:val="00306B8A"/>
    <w:rsid w:val="00306DD2"/>
    <w:rsid w:val="00306EAA"/>
    <w:rsid w:val="00307243"/>
    <w:rsid w:val="00307445"/>
    <w:rsid w:val="00307CA6"/>
    <w:rsid w:val="00307DB0"/>
    <w:rsid w:val="00310235"/>
    <w:rsid w:val="0031036B"/>
    <w:rsid w:val="00310DD6"/>
    <w:rsid w:val="00311B6A"/>
    <w:rsid w:val="00312304"/>
    <w:rsid w:val="00312A0E"/>
    <w:rsid w:val="00312ACF"/>
    <w:rsid w:val="00313832"/>
    <w:rsid w:val="00313E4E"/>
    <w:rsid w:val="003142AB"/>
    <w:rsid w:val="003145DC"/>
    <w:rsid w:val="00314794"/>
    <w:rsid w:val="00315318"/>
    <w:rsid w:val="003153CD"/>
    <w:rsid w:val="00315640"/>
    <w:rsid w:val="00315739"/>
    <w:rsid w:val="00315882"/>
    <w:rsid w:val="00315CE0"/>
    <w:rsid w:val="00315FBE"/>
    <w:rsid w:val="003162D4"/>
    <w:rsid w:val="003178AC"/>
    <w:rsid w:val="00317EEB"/>
    <w:rsid w:val="00320DF5"/>
    <w:rsid w:val="00321A2F"/>
    <w:rsid w:val="00321C26"/>
    <w:rsid w:val="00321D7A"/>
    <w:rsid w:val="00322C84"/>
    <w:rsid w:val="00322CE6"/>
    <w:rsid w:val="003230BB"/>
    <w:rsid w:val="00323170"/>
    <w:rsid w:val="00323314"/>
    <w:rsid w:val="003235A0"/>
    <w:rsid w:val="00323DA7"/>
    <w:rsid w:val="003243D1"/>
    <w:rsid w:val="003249C2"/>
    <w:rsid w:val="0032544A"/>
    <w:rsid w:val="00325DD7"/>
    <w:rsid w:val="003269D2"/>
    <w:rsid w:val="00326DDE"/>
    <w:rsid w:val="00326DF3"/>
    <w:rsid w:val="0032725B"/>
    <w:rsid w:val="00327392"/>
    <w:rsid w:val="00327466"/>
    <w:rsid w:val="003305C9"/>
    <w:rsid w:val="00330EFF"/>
    <w:rsid w:val="0033113F"/>
    <w:rsid w:val="00331556"/>
    <w:rsid w:val="00332D58"/>
    <w:rsid w:val="00332E5C"/>
    <w:rsid w:val="00332FA8"/>
    <w:rsid w:val="003332B3"/>
    <w:rsid w:val="003334D1"/>
    <w:rsid w:val="003334FA"/>
    <w:rsid w:val="00333E3A"/>
    <w:rsid w:val="00333E5C"/>
    <w:rsid w:val="00333EF1"/>
    <w:rsid w:val="003352CD"/>
    <w:rsid w:val="00335564"/>
    <w:rsid w:val="003357D7"/>
    <w:rsid w:val="00335D97"/>
    <w:rsid w:val="00336F61"/>
    <w:rsid w:val="00336F6F"/>
    <w:rsid w:val="00337C7A"/>
    <w:rsid w:val="00340679"/>
    <w:rsid w:val="003414CA"/>
    <w:rsid w:val="00342A40"/>
    <w:rsid w:val="00342E45"/>
    <w:rsid w:val="003430B0"/>
    <w:rsid w:val="003435BA"/>
    <w:rsid w:val="00343669"/>
    <w:rsid w:val="00343B3C"/>
    <w:rsid w:val="00343F8E"/>
    <w:rsid w:val="003440C4"/>
    <w:rsid w:val="00345390"/>
    <w:rsid w:val="003468E9"/>
    <w:rsid w:val="00346F90"/>
    <w:rsid w:val="00347DAE"/>
    <w:rsid w:val="003503CC"/>
    <w:rsid w:val="00350474"/>
    <w:rsid w:val="00351219"/>
    <w:rsid w:val="00351370"/>
    <w:rsid w:val="00351378"/>
    <w:rsid w:val="00351AED"/>
    <w:rsid w:val="00351CFE"/>
    <w:rsid w:val="00353030"/>
    <w:rsid w:val="003532C5"/>
    <w:rsid w:val="0035462A"/>
    <w:rsid w:val="00354B1D"/>
    <w:rsid w:val="003551B7"/>
    <w:rsid w:val="00355680"/>
    <w:rsid w:val="00355BF9"/>
    <w:rsid w:val="003563B0"/>
    <w:rsid w:val="0035668E"/>
    <w:rsid w:val="00356720"/>
    <w:rsid w:val="0035694F"/>
    <w:rsid w:val="00356CE6"/>
    <w:rsid w:val="003573F4"/>
    <w:rsid w:val="0035788E"/>
    <w:rsid w:val="0035798A"/>
    <w:rsid w:val="003620A1"/>
    <w:rsid w:val="003626E1"/>
    <w:rsid w:val="0036276E"/>
    <w:rsid w:val="00362FBF"/>
    <w:rsid w:val="0036314C"/>
    <w:rsid w:val="00363510"/>
    <w:rsid w:val="00364742"/>
    <w:rsid w:val="00364900"/>
    <w:rsid w:val="00364F25"/>
    <w:rsid w:val="003653A6"/>
    <w:rsid w:val="003664DC"/>
    <w:rsid w:val="00366EAE"/>
    <w:rsid w:val="003671C3"/>
    <w:rsid w:val="003708B4"/>
    <w:rsid w:val="00370CA7"/>
    <w:rsid w:val="00371623"/>
    <w:rsid w:val="003720CE"/>
    <w:rsid w:val="00372856"/>
    <w:rsid w:val="00372B9C"/>
    <w:rsid w:val="0037403D"/>
    <w:rsid w:val="00374497"/>
    <w:rsid w:val="00374C12"/>
    <w:rsid w:val="00375D0D"/>
    <w:rsid w:val="00375E06"/>
    <w:rsid w:val="0037681D"/>
    <w:rsid w:val="0037688F"/>
    <w:rsid w:val="00376893"/>
    <w:rsid w:val="003768A4"/>
    <w:rsid w:val="00376C0E"/>
    <w:rsid w:val="00377176"/>
    <w:rsid w:val="003774BE"/>
    <w:rsid w:val="00377880"/>
    <w:rsid w:val="00380AE1"/>
    <w:rsid w:val="00380E33"/>
    <w:rsid w:val="00380FB5"/>
    <w:rsid w:val="00381780"/>
    <w:rsid w:val="00382170"/>
    <w:rsid w:val="00382582"/>
    <w:rsid w:val="00382722"/>
    <w:rsid w:val="00384850"/>
    <w:rsid w:val="0038594F"/>
    <w:rsid w:val="003859F4"/>
    <w:rsid w:val="00386718"/>
    <w:rsid w:val="00386948"/>
    <w:rsid w:val="00386DCD"/>
    <w:rsid w:val="00387889"/>
    <w:rsid w:val="0038795D"/>
    <w:rsid w:val="0039036A"/>
    <w:rsid w:val="00390997"/>
    <w:rsid w:val="00392A89"/>
    <w:rsid w:val="00392F5B"/>
    <w:rsid w:val="00393C12"/>
    <w:rsid w:val="00394D11"/>
    <w:rsid w:val="00395284"/>
    <w:rsid w:val="0039689D"/>
    <w:rsid w:val="0039696E"/>
    <w:rsid w:val="00397167"/>
    <w:rsid w:val="003A11FB"/>
    <w:rsid w:val="003A12E7"/>
    <w:rsid w:val="003A1ADA"/>
    <w:rsid w:val="003A1BF9"/>
    <w:rsid w:val="003A1DAC"/>
    <w:rsid w:val="003A1FC7"/>
    <w:rsid w:val="003A2339"/>
    <w:rsid w:val="003A2C29"/>
    <w:rsid w:val="003A2D29"/>
    <w:rsid w:val="003A3015"/>
    <w:rsid w:val="003A3262"/>
    <w:rsid w:val="003A32E4"/>
    <w:rsid w:val="003A4C1D"/>
    <w:rsid w:val="003A50BD"/>
    <w:rsid w:val="003A6BF1"/>
    <w:rsid w:val="003A6DC0"/>
    <w:rsid w:val="003A7012"/>
    <w:rsid w:val="003A7034"/>
    <w:rsid w:val="003A74C0"/>
    <w:rsid w:val="003A785B"/>
    <w:rsid w:val="003A7D8C"/>
    <w:rsid w:val="003A7E90"/>
    <w:rsid w:val="003B1229"/>
    <w:rsid w:val="003B17A5"/>
    <w:rsid w:val="003B1DFE"/>
    <w:rsid w:val="003B3041"/>
    <w:rsid w:val="003B3430"/>
    <w:rsid w:val="003B4650"/>
    <w:rsid w:val="003B4990"/>
    <w:rsid w:val="003B63BE"/>
    <w:rsid w:val="003B69B1"/>
    <w:rsid w:val="003B6DD8"/>
    <w:rsid w:val="003B79C1"/>
    <w:rsid w:val="003B7CDD"/>
    <w:rsid w:val="003B7CE9"/>
    <w:rsid w:val="003C0A71"/>
    <w:rsid w:val="003C0AC6"/>
    <w:rsid w:val="003C1A22"/>
    <w:rsid w:val="003C2230"/>
    <w:rsid w:val="003C2818"/>
    <w:rsid w:val="003C2CF7"/>
    <w:rsid w:val="003C2D60"/>
    <w:rsid w:val="003C33B9"/>
    <w:rsid w:val="003C361D"/>
    <w:rsid w:val="003C444C"/>
    <w:rsid w:val="003C47B0"/>
    <w:rsid w:val="003C4E5E"/>
    <w:rsid w:val="003C570E"/>
    <w:rsid w:val="003C5B68"/>
    <w:rsid w:val="003C658A"/>
    <w:rsid w:val="003C6741"/>
    <w:rsid w:val="003C6C02"/>
    <w:rsid w:val="003C71D3"/>
    <w:rsid w:val="003C7257"/>
    <w:rsid w:val="003C7B01"/>
    <w:rsid w:val="003D043C"/>
    <w:rsid w:val="003D19FF"/>
    <w:rsid w:val="003D2CB4"/>
    <w:rsid w:val="003D333F"/>
    <w:rsid w:val="003D36FB"/>
    <w:rsid w:val="003D3A9A"/>
    <w:rsid w:val="003D3FB7"/>
    <w:rsid w:val="003D5AED"/>
    <w:rsid w:val="003D6585"/>
    <w:rsid w:val="003D6AD7"/>
    <w:rsid w:val="003D6BAE"/>
    <w:rsid w:val="003D7607"/>
    <w:rsid w:val="003E0B45"/>
    <w:rsid w:val="003E0C22"/>
    <w:rsid w:val="003E2B0A"/>
    <w:rsid w:val="003E2D35"/>
    <w:rsid w:val="003E308A"/>
    <w:rsid w:val="003E32F7"/>
    <w:rsid w:val="003E353A"/>
    <w:rsid w:val="003E3F3B"/>
    <w:rsid w:val="003E4086"/>
    <w:rsid w:val="003E40AB"/>
    <w:rsid w:val="003E439A"/>
    <w:rsid w:val="003E4600"/>
    <w:rsid w:val="003E518D"/>
    <w:rsid w:val="003E5AC5"/>
    <w:rsid w:val="003E5C6D"/>
    <w:rsid w:val="003E7111"/>
    <w:rsid w:val="003E7B01"/>
    <w:rsid w:val="003E7D39"/>
    <w:rsid w:val="003F035E"/>
    <w:rsid w:val="003F0C6A"/>
    <w:rsid w:val="003F0F9C"/>
    <w:rsid w:val="003F2202"/>
    <w:rsid w:val="003F27E3"/>
    <w:rsid w:val="003F2B32"/>
    <w:rsid w:val="003F2B4E"/>
    <w:rsid w:val="003F2D69"/>
    <w:rsid w:val="003F33C1"/>
    <w:rsid w:val="003F3431"/>
    <w:rsid w:val="003F349B"/>
    <w:rsid w:val="003F37CE"/>
    <w:rsid w:val="003F492E"/>
    <w:rsid w:val="003F5118"/>
    <w:rsid w:val="003F5428"/>
    <w:rsid w:val="003F5A36"/>
    <w:rsid w:val="003F5BE9"/>
    <w:rsid w:val="003F5ECB"/>
    <w:rsid w:val="003F6919"/>
    <w:rsid w:val="003F6A9E"/>
    <w:rsid w:val="003F7192"/>
    <w:rsid w:val="003F7366"/>
    <w:rsid w:val="003F76B6"/>
    <w:rsid w:val="00401521"/>
    <w:rsid w:val="00402497"/>
    <w:rsid w:val="004025CE"/>
    <w:rsid w:val="0040284C"/>
    <w:rsid w:val="0040297F"/>
    <w:rsid w:val="0040333D"/>
    <w:rsid w:val="00403931"/>
    <w:rsid w:val="00405400"/>
    <w:rsid w:val="00405422"/>
    <w:rsid w:val="00405E12"/>
    <w:rsid w:val="004061FE"/>
    <w:rsid w:val="00406534"/>
    <w:rsid w:val="0040658D"/>
    <w:rsid w:val="00406D94"/>
    <w:rsid w:val="00407CAF"/>
    <w:rsid w:val="0041043F"/>
    <w:rsid w:val="004115E5"/>
    <w:rsid w:val="00412F80"/>
    <w:rsid w:val="004147A9"/>
    <w:rsid w:val="00414A74"/>
    <w:rsid w:val="00414B70"/>
    <w:rsid w:val="00414EB9"/>
    <w:rsid w:val="004154BF"/>
    <w:rsid w:val="00415BAD"/>
    <w:rsid w:val="00415F1F"/>
    <w:rsid w:val="004160DA"/>
    <w:rsid w:val="004162D6"/>
    <w:rsid w:val="0041654A"/>
    <w:rsid w:val="004166DD"/>
    <w:rsid w:val="0041729A"/>
    <w:rsid w:val="00417671"/>
    <w:rsid w:val="00417A23"/>
    <w:rsid w:val="004207AA"/>
    <w:rsid w:val="00420B89"/>
    <w:rsid w:val="004212AF"/>
    <w:rsid w:val="00421637"/>
    <w:rsid w:val="00421956"/>
    <w:rsid w:val="00421972"/>
    <w:rsid w:val="00422079"/>
    <w:rsid w:val="0042217E"/>
    <w:rsid w:val="0042328B"/>
    <w:rsid w:val="00423C11"/>
    <w:rsid w:val="00423F06"/>
    <w:rsid w:val="004244DF"/>
    <w:rsid w:val="00424554"/>
    <w:rsid w:val="004246E9"/>
    <w:rsid w:val="0042499D"/>
    <w:rsid w:val="00425683"/>
    <w:rsid w:val="0042611A"/>
    <w:rsid w:val="004269CE"/>
    <w:rsid w:val="00426C29"/>
    <w:rsid w:val="00426F34"/>
    <w:rsid w:val="00427568"/>
    <w:rsid w:val="00427629"/>
    <w:rsid w:val="00430342"/>
    <w:rsid w:val="004306F5"/>
    <w:rsid w:val="00430F14"/>
    <w:rsid w:val="00431425"/>
    <w:rsid w:val="00431EFE"/>
    <w:rsid w:val="00432996"/>
    <w:rsid w:val="0043341B"/>
    <w:rsid w:val="00433859"/>
    <w:rsid w:val="00433B68"/>
    <w:rsid w:val="00433CA1"/>
    <w:rsid w:val="00433F09"/>
    <w:rsid w:val="0043402A"/>
    <w:rsid w:val="00434274"/>
    <w:rsid w:val="0043504B"/>
    <w:rsid w:val="00436513"/>
    <w:rsid w:val="00436890"/>
    <w:rsid w:val="00437E46"/>
    <w:rsid w:val="0044011C"/>
    <w:rsid w:val="004409D5"/>
    <w:rsid w:val="00440A29"/>
    <w:rsid w:val="00440AF7"/>
    <w:rsid w:val="00441C42"/>
    <w:rsid w:val="004420A0"/>
    <w:rsid w:val="00442D17"/>
    <w:rsid w:val="00442E32"/>
    <w:rsid w:val="0044310A"/>
    <w:rsid w:val="004441AC"/>
    <w:rsid w:val="00444C92"/>
    <w:rsid w:val="004456EC"/>
    <w:rsid w:val="00446865"/>
    <w:rsid w:val="004469C5"/>
    <w:rsid w:val="00446CFD"/>
    <w:rsid w:val="00447D57"/>
    <w:rsid w:val="004504ED"/>
    <w:rsid w:val="00450898"/>
    <w:rsid w:val="00451210"/>
    <w:rsid w:val="00451ABF"/>
    <w:rsid w:val="00452470"/>
    <w:rsid w:val="00452788"/>
    <w:rsid w:val="00452E5C"/>
    <w:rsid w:val="00452FC5"/>
    <w:rsid w:val="00453D63"/>
    <w:rsid w:val="00453DBC"/>
    <w:rsid w:val="00453F94"/>
    <w:rsid w:val="00454EB9"/>
    <w:rsid w:val="0045555E"/>
    <w:rsid w:val="00455FEB"/>
    <w:rsid w:val="00456390"/>
    <w:rsid w:val="00457327"/>
    <w:rsid w:val="0045781B"/>
    <w:rsid w:val="00457EBE"/>
    <w:rsid w:val="00460D7F"/>
    <w:rsid w:val="004615EB"/>
    <w:rsid w:val="00461D75"/>
    <w:rsid w:val="00461DCC"/>
    <w:rsid w:val="00462267"/>
    <w:rsid w:val="004628FA"/>
    <w:rsid w:val="00462AB1"/>
    <w:rsid w:val="00462C53"/>
    <w:rsid w:val="00463D27"/>
    <w:rsid w:val="00464330"/>
    <w:rsid w:val="0046433E"/>
    <w:rsid w:val="00464994"/>
    <w:rsid w:val="004650D6"/>
    <w:rsid w:val="00465578"/>
    <w:rsid w:val="00465AF7"/>
    <w:rsid w:val="00466829"/>
    <w:rsid w:val="004668D1"/>
    <w:rsid w:val="004673A4"/>
    <w:rsid w:val="00467B78"/>
    <w:rsid w:val="00467E52"/>
    <w:rsid w:val="00467F04"/>
    <w:rsid w:val="00470924"/>
    <w:rsid w:val="00471A92"/>
    <w:rsid w:val="00471BE6"/>
    <w:rsid w:val="0047254D"/>
    <w:rsid w:val="00472BD2"/>
    <w:rsid w:val="00473FA6"/>
    <w:rsid w:val="0047531A"/>
    <w:rsid w:val="0047561E"/>
    <w:rsid w:val="00475C6B"/>
    <w:rsid w:val="00476585"/>
    <w:rsid w:val="00476EA9"/>
    <w:rsid w:val="00477771"/>
    <w:rsid w:val="004778C6"/>
    <w:rsid w:val="00477ECB"/>
    <w:rsid w:val="0048003C"/>
    <w:rsid w:val="00480137"/>
    <w:rsid w:val="0048026B"/>
    <w:rsid w:val="004809EE"/>
    <w:rsid w:val="00481130"/>
    <w:rsid w:val="00481913"/>
    <w:rsid w:val="00481E33"/>
    <w:rsid w:val="004823ED"/>
    <w:rsid w:val="00483867"/>
    <w:rsid w:val="004838D3"/>
    <w:rsid w:val="00483ACC"/>
    <w:rsid w:val="00483D13"/>
    <w:rsid w:val="00484164"/>
    <w:rsid w:val="0048423F"/>
    <w:rsid w:val="00484772"/>
    <w:rsid w:val="00485191"/>
    <w:rsid w:val="004852E6"/>
    <w:rsid w:val="00486AA5"/>
    <w:rsid w:val="0048706C"/>
    <w:rsid w:val="004877D2"/>
    <w:rsid w:val="00487985"/>
    <w:rsid w:val="004900AE"/>
    <w:rsid w:val="00490437"/>
    <w:rsid w:val="00490446"/>
    <w:rsid w:val="00490850"/>
    <w:rsid w:val="00490879"/>
    <w:rsid w:val="0049096F"/>
    <w:rsid w:val="00492327"/>
    <w:rsid w:val="00492ED7"/>
    <w:rsid w:val="00493A52"/>
    <w:rsid w:val="00493EC2"/>
    <w:rsid w:val="00494057"/>
    <w:rsid w:val="00494332"/>
    <w:rsid w:val="004948B8"/>
    <w:rsid w:val="0049547C"/>
    <w:rsid w:val="004961FF"/>
    <w:rsid w:val="00496705"/>
    <w:rsid w:val="00496AE9"/>
    <w:rsid w:val="00496FC2"/>
    <w:rsid w:val="0049796D"/>
    <w:rsid w:val="00497B6B"/>
    <w:rsid w:val="004A01AD"/>
    <w:rsid w:val="004A02E4"/>
    <w:rsid w:val="004A1A79"/>
    <w:rsid w:val="004A1BC1"/>
    <w:rsid w:val="004A1F64"/>
    <w:rsid w:val="004A1FA4"/>
    <w:rsid w:val="004A221F"/>
    <w:rsid w:val="004A2297"/>
    <w:rsid w:val="004A22E8"/>
    <w:rsid w:val="004A22F7"/>
    <w:rsid w:val="004A232F"/>
    <w:rsid w:val="004A3757"/>
    <w:rsid w:val="004A3B50"/>
    <w:rsid w:val="004A45B3"/>
    <w:rsid w:val="004A52C2"/>
    <w:rsid w:val="004A5830"/>
    <w:rsid w:val="004A603F"/>
    <w:rsid w:val="004A67FE"/>
    <w:rsid w:val="004A6F59"/>
    <w:rsid w:val="004A7117"/>
    <w:rsid w:val="004A72F4"/>
    <w:rsid w:val="004A75B1"/>
    <w:rsid w:val="004A75EE"/>
    <w:rsid w:val="004A7BF9"/>
    <w:rsid w:val="004B0042"/>
    <w:rsid w:val="004B03F3"/>
    <w:rsid w:val="004B0E0E"/>
    <w:rsid w:val="004B0E8D"/>
    <w:rsid w:val="004B186B"/>
    <w:rsid w:val="004B1CA0"/>
    <w:rsid w:val="004B238A"/>
    <w:rsid w:val="004B2892"/>
    <w:rsid w:val="004B28F3"/>
    <w:rsid w:val="004B2E6B"/>
    <w:rsid w:val="004B37BA"/>
    <w:rsid w:val="004B4159"/>
    <w:rsid w:val="004B4248"/>
    <w:rsid w:val="004B550D"/>
    <w:rsid w:val="004B61B4"/>
    <w:rsid w:val="004B6706"/>
    <w:rsid w:val="004B6CBE"/>
    <w:rsid w:val="004B6D11"/>
    <w:rsid w:val="004C04EC"/>
    <w:rsid w:val="004C0599"/>
    <w:rsid w:val="004C0637"/>
    <w:rsid w:val="004C13D4"/>
    <w:rsid w:val="004C3344"/>
    <w:rsid w:val="004C49D3"/>
    <w:rsid w:val="004C52C2"/>
    <w:rsid w:val="004C6002"/>
    <w:rsid w:val="004C61DC"/>
    <w:rsid w:val="004C682E"/>
    <w:rsid w:val="004C70B0"/>
    <w:rsid w:val="004C764F"/>
    <w:rsid w:val="004C7D5B"/>
    <w:rsid w:val="004D03E4"/>
    <w:rsid w:val="004D066A"/>
    <w:rsid w:val="004D1B00"/>
    <w:rsid w:val="004D2414"/>
    <w:rsid w:val="004D2968"/>
    <w:rsid w:val="004D3230"/>
    <w:rsid w:val="004D3337"/>
    <w:rsid w:val="004D366C"/>
    <w:rsid w:val="004D3811"/>
    <w:rsid w:val="004D3F5C"/>
    <w:rsid w:val="004D4159"/>
    <w:rsid w:val="004D499B"/>
    <w:rsid w:val="004D4A71"/>
    <w:rsid w:val="004D4C97"/>
    <w:rsid w:val="004D5041"/>
    <w:rsid w:val="004D58FC"/>
    <w:rsid w:val="004D5CB7"/>
    <w:rsid w:val="004D5D40"/>
    <w:rsid w:val="004D5F77"/>
    <w:rsid w:val="004D6A1B"/>
    <w:rsid w:val="004D6E9C"/>
    <w:rsid w:val="004D705A"/>
    <w:rsid w:val="004D749A"/>
    <w:rsid w:val="004D7FA3"/>
    <w:rsid w:val="004E1708"/>
    <w:rsid w:val="004E1898"/>
    <w:rsid w:val="004E239F"/>
    <w:rsid w:val="004E35FF"/>
    <w:rsid w:val="004E3ECE"/>
    <w:rsid w:val="004E408C"/>
    <w:rsid w:val="004E488D"/>
    <w:rsid w:val="004E5326"/>
    <w:rsid w:val="004E5764"/>
    <w:rsid w:val="004E5940"/>
    <w:rsid w:val="004E7159"/>
    <w:rsid w:val="004E74B6"/>
    <w:rsid w:val="004E7F65"/>
    <w:rsid w:val="004F02B0"/>
    <w:rsid w:val="004F052E"/>
    <w:rsid w:val="004F0C0F"/>
    <w:rsid w:val="004F0EF0"/>
    <w:rsid w:val="004F1190"/>
    <w:rsid w:val="004F1375"/>
    <w:rsid w:val="004F206B"/>
    <w:rsid w:val="004F3BDA"/>
    <w:rsid w:val="004F4106"/>
    <w:rsid w:val="004F499C"/>
    <w:rsid w:val="004F4B62"/>
    <w:rsid w:val="004F4CCA"/>
    <w:rsid w:val="004F5B53"/>
    <w:rsid w:val="004F6681"/>
    <w:rsid w:val="004F6A26"/>
    <w:rsid w:val="004F6CCE"/>
    <w:rsid w:val="004F6FCA"/>
    <w:rsid w:val="004F6FE8"/>
    <w:rsid w:val="004F7282"/>
    <w:rsid w:val="004F73E3"/>
    <w:rsid w:val="004F7727"/>
    <w:rsid w:val="004F7A56"/>
    <w:rsid w:val="004F7AAF"/>
    <w:rsid w:val="00500397"/>
    <w:rsid w:val="005004EA"/>
    <w:rsid w:val="00500771"/>
    <w:rsid w:val="005008A4"/>
    <w:rsid w:val="0050111D"/>
    <w:rsid w:val="00501B22"/>
    <w:rsid w:val="00501F84"/>
    <w:rsid w:val="00502449"/>
    <w:rsid w:val="00502724"/>
    <w:rsid w:val="00502820"/>
    <w:rsid w:val="00503DA6"/>
    <w:rsid w:val="0050416D"/>
    <w:rsid w:val="00504475"/>
    <w:rsid w:val="00504708"/>
    <w:rsid w:val="00504742"/>
    <w:rsid w:val="00504A93"/>
    <w:rsid w:val="00505431"/>
    <w:rsid w:val="0050574F"/>
    <w:rsid w:val="00506ADE"/>
    <w:rsid w:val="00506F90"/>
    <w:rsid w:val="00507F72"/>
    <w:rsid w:val="005101A8"/>
    <w:rsid w:val="00510624"/>
    <w:rsid w:val="005108EE"/>
    <w:rsid w:val="00510A84"/>
    <w:rsid w:val="005110AE"/>
    <w:rsid w:val="00511D55"/>
    <w:rsid w:val="00512B5B"/>
    <w:rsid w:val="00512C33"/>
    <w:rsid w:val="00513192"/>
    <w:rsid w:val="005140EE"/>
    <w:rsid w:val="005146F5"/>
    <w:rsid w:val="00514E89"/>
    <w:rsid w:val="005151A7"/>
    <w:rsid w:val="0051583F"/>
    <w:rsid w:val="00516DF2"/>
    <w:rsid w:val="00517A82"/>
    <w:rsid w:val="00520128"/>
    <w:rsid w:val="00520545"/>
    <w:rsid w:val="005208D4"/>
    <w:rsid w:val="00521448"/>
    <w:rsid w:val="005221B3"/>
    <w:rsid w:val="0052276F"/>
    <w:rsid w:val="0052430E"/>
    <w:rsid w:val="005243CB"/>
    <w:rsid w:val="00525C17"/>
    <w:rsid w:val="00526635"/>
    <w:rsid w:val="0053009A"/>
    <w:rsid w:val="0053119B"/>
    <w:rsid w:val="00531AAC"/>
    <w:rsid w:val="00531CB2"/>
    <w:rsid w:val="00531F3C"/>
    <w:rsid w:val="0053236B"/>
    <w:rsid w:val="005327EC"/>
    <w:rsid w:val="00532946"/>
    <w:rsid w:val="00532DC4"/>
    <w:rsid w:val="00533859"/>
    <w:rsid w:val="00533E6B"/>
    <w:rsid w:val="00534A7B"/>
    <w:rsid w:val="005351A9"/>
    <w:rsid w:val="00535849"/>
    <w:rsid w:val="00535CCA"/>
    <w:rsid w:val="005362F4"/>
    <w:rsid w:val="00536B0C"/>
    <w:rsid w:val="005370CD"/>
    <w:rsid w:val="00537DA3"/>
    <w:rsid w:val="00537E47"/>
    <w:rsid w:val="00537F72"/>
    <w:rsid w:val="00540391"/>
    <w:rsid w:val="00540464"/>
    <w:rsid w:val="00540924"/>
    <w:rsid w:val="0054095E"/>
    <w:rsid w:val="00541104"/>
    <w:rsid w:val="0054170C"/>
    <w:rsid w:val="00541AAF"/>
    <w:rsid w:val="00543005"/>
    <w:rsid w:val="00543CD0"/>
    <w:rsid w:val="005451C8"/>
    <w:rsid w:val="005458C2"/>
    <w:rsid w:val="00545A14"/>
    <w:rsid w:val="00545BB8"/>
    <w:rsid w:val="00546279"/>
    <w:rsid w:val="005463F4"/>
    <w:rsid w:val="005467EE"/>
    <w:rsid w:val="00547373"/>
    <w:rsid w:val="005473EF"/>
    <w:rsid w:val="00547BD5"/>
    <w:rsid w:val="00550136"/>
    <w:rsid w:val="00550743"/>
    <w:rsid w:val="00551379"/>
    <w:rsid w:val="00551479"/>
    <w:rsid w:val="0055151F"/>
    <w:rsid w:val="0055159D"/>
    <w:rsid w:val="00552248"/>
    <w:rsid w:val="005523B0"/>
    <w:rsid w:val="005529A2"/>
    <w:rsid w:val="005537CD"/>
    <w:rsid w:val="005538D2"/>
    <w:rsid w:val="005546D5"/>
    <w:rsid w:val="0055490F"/>
    <w:rsid w:val="005550A2"/>
    <w:rsid w:val="00555991"/>
    <w:rsid w:val="00555C09"/>
    <w:rsid w:val="005565F5"/>
    <w:rsid w:val="00560280"/>
    <w:rsid w:val="0056057E"/>
    <w:rsid w:val="0056136B"/>
    <w:rsid w:val="005615C5"/>
    <w:rsid w:val="0056163A"/>
    <w:rsid w:val="00561A12"/>
    <w:rsid w:val="005627BE"/>
    <w:rsid w:val="00563332"/>
    <w:rsid w:val="00563C1A"/>
    <w:rsid w:val="00563F46"/>
    <w:rsid w:val="0056439C"/>
    <w:rsid w:val="00565A64"/>
    <w:rsid w:val="00565D7E"/>
    <w:rsid w:val="00566C62"/>
    <w:rsid w:val="00566D10"/>
    <w:rsid w:val="005700DC"/>
    <w:rsid w:val="00570272"/>
    <w:rsid w:val="00570629"/>
    <w:rsid w:val="00570E37"/>
    <w:rsid w:val="00571309"/>
    <w:rsid w:val="0057139A"/>
    <w:rsid w:val="00571580"/>
    <w:rsid w:val="00571CC2"/>
    <w:rsid w:val="00571CF1"/>
    <w:rsid w:val="005723CC"/>
    <w:rsid w:val="00574442"/>
    <w:rsid w:val="005749D4"/>
    <w:rsid w:val="0057548E"/>
    <w:rsid w:val="005755D9"/>
    <w:rsid w:val="005764AF"/>
    <w:rsid w:val="00576677"/>
    <w:rsid w:val="0057674C"/>
    <w:rsid w:val="00576C8C"/>
    <w:rsid w:val="005776CF"/>
    <w:rsid w:val="00577D86"/>
    <w:rsid w:val="0058006F"/>
    <w:rsid w:val="0058038D"/>
    <w:rsid w:val="00581626"/>
    <w:rsid w:val="00581805"/>
    <w:rsid w:val="00581ADA"/>
    <w:rsid w:val="0058201E"/>
    <w:rsid w:val="00582FCC"/>
    <w:rsid w:val="005837D4"/>
    <w:rsid w:val="00583935"/>
    <w:rsid w:val="00583D14"/>
    <w:rsid w:val="00584531"/>
    <w:rsid w:val="00584550"/>
    <w:rsid w:val="0058461B"/>
    <w:rsid w:val="005847FC"/>
    <w:rsid w:val="00584813"/>
    <w:rsid w:val="00584952"/>
    <w:rsid w:val="0058499A"/>
    <w:rsid w:val="00584B57"/>
    <w:rsid w:val="00585373"/>
    <w:rsid w:val="00585A69"/>
    <w:rsid w:val="00586737"/>
    <w:rsid w:val="00586821"/>
    <w:rsid w:val="00586CFD"/>
    <w:rsid w:val="00586DDE"/>
    <w:rsid w:val="00586F34"/>
    <w:rsid w:val="00587AE9"/>
    <w:rsid w:val="00587DD0"/>
    <w:rsid w:val="00587E30"/>
    <w:rsid w:val="00590146"/>
    <w:rsid w:val="0059151E"/>
    <w:rsid w:val="00591A6E"/>
    <w:rsid w:val="0059240D"/>
    <w:rsid w:val="00592738"/>
    <w:rsid w:val="00592783"/>
    <w:rsid w:val="00592DB2"/>
    <w:rsid w:val="00594065"/>
    <w:rsid w:val="00594150"/>
    <w:rsid w:val="00594798"/>
    <w:rsid w:val="00595151"/>
    <w:rsid w:val="005955A7"/>
    <w:rsid w:val="00595A1E"/>
    <w:rsid w:val="00597213"/>
    <w:rsid w:val="00597C1C"/>
    <w:rsid w:val="00597EAD"/>
    <w:rsid w:val="005A00E8"/>
    <w:rsid w:val="005A08C2"/>
    <w:rsid w:val="005A0AA2"/>
    <w:rsid w:val="005A0E68"/>
    <w:rsid w:val="005A1AEE"/>
    <w:rsid w:val="005A1C38"/>
    <w:rsid w:val="005A345C"/>
    <w:rsid w:val="005A377D"/>
    <w:rsid w:val="005A3C7A"/>
    <w:rsid w:val="005A3E26"/>
    <w:rsid w:val="005A3EEC"/>
    <w:rsid w:val="005A3F85"/>
    <w:rsid w:val="005A3FF4"/>
    <w:rsid w:val="005A4D2D"/>
    <w:rsid w:val="005A4F63"/>
    <w:rsid w:val="005A5274"/>
    <w:rsid w:val="005A578F"/>
    <w:rsid w:val="005A5D65"/>
    <w:rsid w:val="005A5F1E"/>
    <w:rsid w:val="005A7041"/>
    <w:rsid w:val="005B06D8"/>
    <w:rsid w:val="005B0804"/>
    <w:rsid w:val="005B081E"/>
    <w:rsid w:val="005B2285"/>
    <w:rsid w:val="005B250D"/>
    <w:rsid w:val="005B2E5E"/>
    <w:rsid w:val="005B3AC6"/>
    <w:rsid w:val="005B3B53"/>
    <w:rsid w:val="005B3CA2"/>
    <w:rsid w:val="005B4C19"/>
    <w:rsid w:val="005B4EBC"/>
    <w:rsid w:val="005B4EDB"/>
    <w:rsid w:val="005B4F78"/>
    <w:rsid w:val="005B680B"/>
    <w:rsid w:val="005B7DB9"/>
    <w:rsid w:val="005C02CC"/>
    <w:rsid w:val="005C0BCC"/>
    <w:rsid w:val="005C10C7"/>
    <w:rsid w:val="005C14A0"/>
    <w:rsid w:val="005C299F"/>
    <w:rsid w:val="005C2B46"/>
    <w:rsid w:val="005C3047"/>
    <w:rsid w:val="005C3B27"/>
    <w:rsid w:val="005C49CF"/>
    <w:rsid w:val="005C4AAB"/>
    <w:rsid w:val="005C4D42"/>
    <w:rsid w:val="005C4D54"/>
    <w:rsid w:val="005C4F4C"/>
    <w:rsid w:val="005C4F6F"/>
    <w:rsid w:val="005C50C3"/>
    <w:rsid w:val="005C6027"/>
    <w:rsid w:val="005C636E"/>
    <w:rsid w:val="005C64CA"/>
    <w:rsid w:val="005C653B"/>
    <w:rsid w:val="005C66E9"/>
    <w:rsid w:val="005C686B"/>
    <w:rsid w:val="005C68F6"/>
    <w:rsid w:val="005C6EE1"/>
    <w:rsid w:val="005C7BD4"/>
    <w:rsid w:val="005D00C2"/>
    <w:rsid w:val="005D0762"/>
    <w:rsid w:val="005D0967"/>
    <w:rsid w:val="005D24DF"/>
    <w:rsid w:val="005D251B"/>
    <w:rsid w:val="005D2FB6"/>
    <w:rsid w:val="005D314C"/>
    <w:rsid w:val="005D323E"/>
    <w:rsid w:val="005D329D"/>
    <w:rsid w:val="005D40D5"/>
    <w:rsid w:val="005D4140"/>
    <w:rsid w:val="005D532E"/>
    <w:rsid w:val="005D5545"/>
    <w:rsid w:val="005D6702"/>
    <w:rsid w:val="005D71E8"/>
    <w:rsid w:val="005D74C9"/>
    <w:rsid w:val="005D7BB0"/>
    <w:rsid w:val="005E02C4"/>
    <w:rsid w:val="005E0D41"/>
    <w:rsid w:val="005E0E78"/>
    <w:rsid w:val="005E1032"/>
    <w:rsid w:val="005E1771"/>
    <w:rsid w:val="005E21F3"/>
    <w:rsid w:val="005E244D"/>
    <w:rsid w:val="005E27F9"/>
    <w:rsid w:val="005E30B2"/>
    <w:rsid w:val="005E4304"/>
    <w:rsid w:val="005E485F"/>
    <w:rsid w:val="005E4E5A"/>
    <w:rsid w:val="005E51E5"/>
    <w:rsid w:val="005E5369"/>
    <w:rsid w:val="005E58EF"/>
    <w:rsid w:val="005E68DE"/>
    <w:rsid w:val="005E756D"/>
    <w:rsid w:val="005E757F"/>
    <w:rsid w:val="005F0511"/>
    <w:rsid w:val="005F0B86"/>
    <w:rsid w:val="005F1A58"/>
    <w:rsid w:val="005F26C3"/>
    <w:rsid w:val="005F2C0F"/>
    <w:rsid w:val="005F3261"/>
    <w:rsid w:val="005F364C"/>
    <w:rsid w:val="005F375D"/>
    <w:rsid w:val="005F38FC"/>
    <w:rsid w:val="005F39E6"/>
    <w:rsid w:val="005F4613"/>
    <w:rsid w:val="005F4790"/>
    <w:rsid w:val="005F59B9"/>
    <w:rsid w:val="005F618E"/>
    <w:rsid w:val="005F62CA"/>
    <w:rsid w:val="005F632A"/>
    <w:rsid w:val="005F63A3"/>
    <w:rsid w:val="005F65AD"/>
    <w:rsid w:val="005F6B08"/>
    <w:rsid w:val="005F72A8"/>
    <w:rsid w:val="005F7474"/>
    <w:rsid w:val="005F7C55"/>
    <w:rsid w:val="00600232"/>
    <w:rsid w:val="006014A3"/>
    <w:rsid w:val="00601658"/>
    <w:rsid w:val="00601D9B"/>
    <w:rsid w:val="006022DB"/>
    <w:rsid w:val="0060241D"/>
    <w:rsid w:val="00602597"/>
    <w:rsid w:val="00602BD4"/>
    <w:rsid w:val="00602C51"/>
    <w:rsid w:val="0060308B"/>
    <w:rsid w:val="00603131"/>
    <w:rsid w:val="00603DF5"/>
    <w:rsid w:val="00603F75"/>
    <w:rsid w:val="006049F9"/>
    <w:rsid w:val="00605778"/>
    <w:rsid w:val="00605FA4"/>
    <w:rsid w:val="00606AB6"/>
    <w:rsid w:val="00606F17"/>
    <w:rsid w:val="00607959"/>
    <w:rsid w:val="00607EF3"/>
    <w:rsid w:val="0061148C"/>
    <w:rsid w:val="006118B6"/>
    <w:rsid w:val="00611995"/>
    <w:rsid w:val="006121C3"/>
    <w:rsid w:val="006122EF"/>
    <w:rsid w:val="006127B8"/>
    <w:rsid w:val="00612854"/>
    <w:rsid w:val="00613522"/>
    <w:rsid w:val="00613642"/>
    <w:rsid w:val="006137E7"/>
    <w:rsid w:val="006138A3"/>
    <w:rsid w:val="006146BF"/>
    <w:rsid w:val="00614BE1"/>
    <w:rsid w:val="00615047"/>
    <w:rsid w:val="00615268"/>
    <w:rsid w:val="00615D70"/>
    <w:rsid w:val="0061633A"/>
    <w:rsid w:val="00616E68"/>
    <w:rsid w:val="00616F3E"/>
    <w:rsid w:val="006179F3"/>
    <w:rsid w:val="00620865"/>
    <w:rsid w:val="00620AF3"/>
    <w:rsid w:val="00620BED"/>
    <w:rsid w:val="0062113A"/>
    <w:rsid w:val="006212E6"/>
    <w:rsid w:val="00621718"/>
    <w:rsid w:val="00621859"/>
    <w:rsid w:val="006223D7"/>
    <w:rsid w:val="00622699"/>
    <w:rsid w:val="00623179"/>
    <w:rsid w:val="0062320C"/>
    <w:rsid w:val="00623414"/>
    <w:rsid w:val="006237D7"/>
    <w:rsid w:val="00623A70"/>
    <w:rsid w:val="0062411B"/>
    <w:rsid w:val="006251A3"/>
    <w:rsid w:val="0062542C"/>
    <w:rsid w:val="00625514"/>
    <w:rsid w:val="0062576A"/>
    <w:rsid w:val="0062598A"/>
    <w:rsid w:val="00626101"/>
    <w:rsid w:val="006269E2"/>
    <w:rsid w:val="00626B24"/>
    <w:rsid w:val="00626FBA"/>
    <w:rsid w:val="00627215"/>
    <w:rsid w:val="006305CA"/>
    <w:rsid w:val="0063073B"/>
    <w:rsid w:val="006309BE"/>
    <w:rsid w:val="00630FCE"/>
    <w:rsid w:val="00631795"/>
    <w:rsid w:val="00631C33"/>
    <w:rsid w:val="00632C6A"/>
    <w:rsid w:val="0063338F"/>
    <w:rsid w:val="00633DCA"/>
    <w:rsid w:val="00634082"/>
    <w:rsid w:val="00634495"/>
    <w:rsid w:val="00634D5F"/>
    <w:rsid w:val="00634D96"/>
    <w:rsid w:val="006362B1"/>
    <w:rsid w:val="00636935"/>
    <w:rsid w:val="0063777F"/>
    <w:rsid w:val="00640162"/>
    <w:rsid w:val="0064019A"/>
    <w:rsid w:val="00640871"/>
    <w:rsid w:val="006409A6"/>
    <w:rsid w:val="00641404"/>
    <w:rsid w:val="00641A2E"/>
    <w:rsid w:val="00642169"/>
    <w:rsid w:val="006425A2"/>
    <w:rsid w:val="00642669"/>
    <w:rsid w:val="0064267C"/>
    <w:rsid w:val="00642837"/>
    <w:rsid w:val="00642BF7"/>
    <w:rsid w:val="00642FCC"/>
    <w:rsid w:val="00643DDC"/>
    <w:rsid w:val="006442CE"/>
    <w:rsid w:val="00644527"/>
    <w:rsid w:val="00644FA1"/>
    <w:rsid w:val="0064503E"/>
    <w:rsid w:val="0064544A"/>
    <w:rsid w:val="00645A0C"/>
    <w:rsid w:val="00645C1D"/>
    <w:rsid w:val="006466E3"/>
    <w:rsid w:val="00650556"/>
    <w:rsid w:val="006505D9"/>
    <w:rsid w:val="0065113F"/>
    <w:rsid w:val="00652A15"/>
    <w:rsid w:val="00652B1B"/>
    <w:rsid w:val="00652C6E"/>
    <w:rsid w:val="006530D7"/>
    <w:rsid w:val="006532E0"/>
    <w:rsid w:val="006534D2"/>
    <w:rsid w:val="00653A14"/>
    <w:rsid w:val="006556F3"/>
    <w:rsid w:val="00655E72"/>
    <w:rsid w:val="0065658A"/>
    <w:rsid w:val="006567B1"/>
    <w:rsid w:val="00656AD0"/>
    <w:rsid w:val="00656EE7"/>
    <w:rsid w:val="00660356"/>
    <w:rsid w:val="006609A4"/>
    <w:rsid w:val="00660B28"/>
    <w:rsid w:val="00661F78"/>
    <w:rsid w:val="006620E6"/>
    <w:rsid w:val="00662889"/>
    <w:rsid w:val="00662AB1"/>
    <w:rsid w:val="00663A43"/>
    <w:rsid w:val="006644E8"/>
    <w:rsid w:val="00664A1C"/>
    <w:rsid w:val="00664CD4"/>
    <w:rsid w:val="006657AC"/>
    <w:rsid w:val="006666B9"/>
    <w:rsid w:val="00666C1C"/>
    <w:rsid w:val="006673B2"/>
    <w:rsid w:val="00667474"/>
    <w:rsid w:val="0067004F"/>
    <w:rsid w:val="006703BA"/>
    <w:rsid w:val="006707F9"/>
    <w:rsid w:val="0067189A"/>
    <w:rsid w:val="00671A04"/>
    <w:rsid w:val="00671CD7"/>
    <w:rsid w:val="0067253C"/>
    <w:rsid w:val="00672710"/>
    <w:rsid w:val="00672A7B"/>
    <w:rsid w:val="00672F0E"/>
    <w:rsid w:val="00672F27"/>
    <w:rsid w:val="00673314"/>
    <w:rsid w:val="00673658"/>
    <w:rsid w:val="00674048"/>
    <w:rsid w:val="006740B9"/>
    <w:rsid w:val="006740C7"/>
    <w:rsid w:val="00674224"/>
    <w:rsid w:val="006744D7"/>
    <w:rsid w:val="00674AF4"/>
    <w:rsid w:val="00676890"/>
    <w:rsid w:val="006768C6"/>
    <w:rsid w:val="006775F5"/>
    <w:rsid w:val="006808D1"/>
    <w:rsid w:val="006810FB"/>
    <w:rsid w:val="0068127A"/>
    <w:rsid w:val="006821CF"/>
    <w:rsid w:val="00682302"/>
    <w:rsid w:val="006823CB"/>
    <w:rsid w:val="006826FD"/>
    <w:rsid w:val="00683524"/>
    <w:rsid w:val="00684714"/>
    <w:rsid w:val="00684C6B"/>
    <w:rsid w:val="00685310"/>
    <w:rsid w:val="006853D6"/>
    <w:rsid w:val="00686895"/>
    <w:rsid w:val="006868B6"/>
    <w:rsid w:val="0068704C"/>
    <w:rsid w:val="00687A9C"/>
    <w:rsid w:val="00687BC0"/>
    <w:rsid w:val="0069041E"/>
    <w:rsid w:val="0069079D"/>
    <w:rsid w:val="00690BF7"/>
    <w:rsid w:val="006918DF"/>
    <w:rsid w:val="00692174"/>
    <w:rsid w:val="00692340"/>
    <w:rsid w:val="006929EA"/>
    <w:rsid w:val="00692C91"/>
    <w:rsid w:val="00692EC1"/>
    <w:rsid w:val="006933FE"/>
    <w:rsid w:val="00693B15"/>
    <w:rsid w:val="00694F95"/>
    <w:rsid w:val="00695491"/>
    <w:rsid w:val="00695769"/>
    <w:rsid w:val="00695C4B"/>
    <w:rsid w:val="00696184"/>
    <w:rsid w:val="00696F9D"/>
    <w:rsid w:val="006972D5"/>
    <w:rsid w:val="00697484"/>
    <w:rsid w:val="00697517"/>
    <w:rsid w:val="00697628"/>
    <w:rsid w:val="006A0B15"/>
    <w:rsid w:val="006A0DE5"/>
    <w:rsid w:val="006A0E15"/>
    <w:rsid w:val="006A1CE5"/>
    <w:rsid w:val="006A1EB4"/>
    <w:rsid w:val="006A29D0"/>
    <w:rsid w:val="006A329C"/>
    <w:rsid w:val="006A3831"/>
    <w:rsid w:val="006A3FBB"/>
    <w:rsid w:val="006A466F"/>
    <w:rsid w:val="006A4870"/>
    <w:rsid w:val="006A498C"/>
    <w:rsid w:val="006A506A"/>
    <w:rsid w:val="006A522D"/>
    <w:rsid w:val="006A52D0"/>
    <w:rsid w:val="006A6841"/>
    <w:rsid w:val="006A7899"/>
    <w:rsid w:val="006A7ABB"/>
    <w:rsid w:val="006A7ADC"/>
    <w:rsid w:val="006A7D7E"/>
    <w:rsid w:val="006A7DFB"/>
    <w:rsid w:val="006A7E00"/>
    <w:rsid w:val="006B109E"/>
    <w:rsid w:val="006B1737"/>
    <w:rsid w:val="006B1C5D"/>
    <w:rsid w:val="006B25F0"/>
    <w:rsid w:val="006B28C7"/>
    <w:rsid w:val="006B2942"/>
    <w:rsid w:val="006B2DC0"/>
    <w:rsid w:val="006B3EB4"/>
    <w:rsid w:val="006B3FA8"/>
    <w:rsid w:val="006B42D1"/>
    <w:rsid w:val="006B4FE0"/>
    <w:rsid w:val="006B5C84"/>
    <w:rsid w:val="006B5CF2"/>
    <w:rsid w:val="006B63F7"/>
    <w:rsid w:val="006B6742"/>
    <w:rsid w:val="006B67E3"/>
    <w:rsid w:val="006B6988"/>
    <w:rsid w:val="006B69B1"/>
    <w:rsid w:val="006B6EAA"/>
    <w:rsid w:val="006B7CD4"/>
    <w:rsid w:val="006C013A"/>
    <w:rsid w:val="006C0325"/>
    <w:rsid w:val="006C07CF"/>
    <w:rsid w:val="006C1ACC"/>
    <w:rsid w:val="006C2836"/>
    <w:rsid w:val="006C2EF2"/>
    <w:rsid w:val="006C3AEB"/>
    <w:rsid w:val="006C3D7A"/>
    <w:rsid w:val="006C453D"/>
    <w:rsid w:val="006C4FBD"/>
    <w:rsid w:val="006C5A22"/>
    <w:rsid w:val="006C63B7"/>
    <w:rsid w:val="006C6CCC"/>
    <w:rsid w:val="006C70E4"/>
    <w:rsid w:val="006C70F5"/>
    <w:rsid w:val="006D0F8D"/>
    <w:rsid w:val="006D2A07"/>
    <w:rsid w:val="006D2E8B"/>
    <w:rsid w:val="006D3143"/>
    <w:rsid w:val="006D4961"/>
    <w:rsid w:val="006D49CC"/>
    <w:rsid w:val="006D5084"/>
    <w:rsid w:val="006D6029"/>
    <w:rsid w:val="006D63D0"/>
    <w:rsid w:val="006D6B7B"/>
    <w:rsid w:val="006D6C18"/>
    <w:rsid w:val="006D6D56"/>
    <w:rsid w:val="006D6E7A"/>
    <w:rsid w:val="006D7259"/>
    <w:rsid w:val="006D7834"/>
    <w:rsid w:val="006E0187"/>
    <w:rsid w:val="006E0946"/>
    <w:rsid w:val="006E0C95"/>
    <w:rsid w:val="006E0F59"/>
    <w:rsid w:val="006E1AA6"/>
    <w:rsid w:val="006E2E03"/>
    <w:rsid w:val="006E3B95"/>
    <w:rsid w:val="006E406F"/>
    <w:rsid w:val="006E47CF"/>
    <w:rsid w:val="006E4C5E"/>
    <w:rsid w:val="006E51A4"/>
    <w:rsid w:val="006E5233"/>
    <w:rsid w:val="006E533B"/>
    <w:rsid w:val="006E70E3"/>
    <w:rsid w:val="006E7358"/>
    <w:rsid w:val="006E7832"/>
    <w:rsid w:val="006F0D90"/>
    <w:rsid w:val="006F1293"/>
    <w:rsid w:val="006F1347"/>
    <w:rsid w:val="006F1669"/>
    <w:rsid w:val="006F2023"/>
    <w:rsid w:val="006F28DC"/>
    <w:rsid w:val="006F3280"/>
    <w:rsid w:val="006F3376"/>
    <w:rsid w:val="006F358F"/>
    <w:rsid w:val="006F3905"/>
    <w:rsid w:val="006F407E"/>
    <w:rsid w:val="006F4880"/>
    <w:rsid w:val="006F4AC5"/>
    <w:rsid w:val="006F4D7F"/>
    <w:rsid w:val="006F4FB7"/>
    <w:rsid w:val="006F5272"/>
    <w:rsid w:val="006F52B9"/>
    <w:rsid w:val="006F5982"/>
    <w:rsid w:val="006F5EC1"/>
    <w:rsid w:val="006F6B40"/>
    <w:rsid w:val="006F6C2A"/>
    <w:rsid w:val="006F73BC"/>
    <w:rsid w:val="006F753A"/>
    <w:rsid w:val="006F79FF"/>
    <w:rsid w:val="006F7C21"/>
    <w:rsid w:val="00700203"/>
    <w:rsid w:val="007002F6"/>
    <w:rsid w:val="00700B62"/>
    <w:rsid w:val="00701A1B"/>
    <w:rsid w:val="007021A6"/>
    <w:rsid w:val="007022E9"/>
    <w:rsid w:val="00702423"/>
    <w:rsid w:val="007025DE"/>
    <w:rsid w:val="00702976"/>
    <w:rsid w:val="00702DFF"/>
    <w:rsid w:val="00703001"/>
    <w:rsid w:val="007033B9"/>
    <w:rsid w:val="00703719"/>
    <w:rsid w:val="00703773"/>
    <w:rsid w:val="007037D2"/>
    <w:rsid w:val="00703A29"/>
    <w:rsid w:val="00703F36"/>
    <w:rsid w:val="00704364"/>
    <w:rsid w:val="007048F1"/>
    <w:rsid w:val="0070531E"/>
    <w:rsid w:val="00705FE1"/>
    <w:rsid w:val="0070611D"/>
    <w:rsid w:val="00706353"/>
    <w:rsid w:val="00706367"/>
    <w:rsid w:val="00706374"/>
    <w:rsid w:val="0070643C"/>
    <w:rsid w:val="007066A1"/>
    <w:rsid w:val="007071B6"/>
    <w:rsid w:val="007079C3"/>
    <w:rsid w:val="00710695"/>
    <w:rsid w:val="00710914"/>
    <w:rsid w:val="00710A78"/>
    <w:rsid w:val="00711AE6"/>
    <w:rsid w:val="00711F57"/>
    <w:rsid w:val="007124AD"/>
    <w:rsid w:val="007127E2"/>
    <w:rsid w:val="00713A64"/>
    <w:rsid w:val="00713AF8"/>
    <w:rsid w:val="00714494"/>
    <w:rsid w:val="00714637"/>
    <w:rsid w:val="007147E4"/>
    <w:rsid w:val="00714BDF"/>
    <w:rsid w:val="00714F43"/>
    <w:rsid w:val="0071546A"/>
    <w:rsid w:val="007158C5"/>
    <w:rsid w:val="00715974"/>
    <w:rsid w:val="00715D3B"/>
    <w:rsid w:val="00716726"/>
    <w:rsid w:val="0071724B"/>
    <w:rsid w:val="0071763E"/>
    <w:rsid w:val="00717AFB"/>
    <w:rsid w:val="0072018F"/>
    <w:rsid w:val="007208FA"/>
    <w:rsid w:val="007216EA"/>
    <w:rsid w:val="00721CF9"/>
    <w:rsid w:val="007227DF"/>
    <w:rsid w:val="0072452D"/>
    <w:rsid w:val="0072456F"/>
    <w:rsid w:val="00724670"/>
    <w:rsid w:val="00724BAF"/>
    <w:rsid w:val="00725B5B"/>
    <w:rsid w:val="0072691A"/>
    <w:rsid w:val="0072742D"/>
    <w:rsid w:val="007309EC"/>
    <w:rsid w:val="00731B7A"/>
    <w:rsid w:val="00731D96"/>
    <w:rsid w:val="00732A3C"/>
    <w:rsid w:val="00732BE6"/>
    <w:rsid w:val="00733655"/>
    <w:rsid w:val="00734472"/>
    <w:rsid w:val="00735A59"/>
    <w:rsid w:val="0073693E"/>
    <w:rsid w:val="00736A4D"/>
    <w:rsid w:val="00737615"/>
    <w:rsid w:val="00740865"/>
    <w:rsid w:val="00741209"/>
    <w:rsid w:val="00741F4C"/>
    <w:rsid w:val="00742019"/>
    <w:rsid w:val="00742081"/>
    <w:rsid w:val="00742187"/>
    <w:rsid w:val="00742800"/>
    <w:rsid w:val="00742D4D"/>
    <w:rsid w:val="00742FA1"/>
    <w:rsid w:val="00743F15"/>
    <w:rsid w:val="00743F5A"/>
    <w:rsid w:val="00744BC8"/>
    <w:rsid w:val="0074561A"/>
    <w:rsid w:val="007459A0"/>
    <w:rsid w:val="00746093"/>
    <w:rsid w:val="00746531"/>
    <w:rsid w:val="00746AD3"/>
    <w:rsid w:val="00747020"/>
    <w:rsid w:val="0074724D"/>
    <w:rsid w:val="00747502"/>
    <w:rsid w:val="00747F15"/>
    <w:rsid w:val="0075020C"/>
    <w:rsid w:val="00750D3E"/>
    <w:rsid w:val="00750E1E"/>
    <w:rsid w:val="0075124B"/>
    <w:rsid w:val="00751878"/>
    <w:rsid w:val="00752822"/>
    <w:rsid w:val="00752CFB"/>
    <w:rsid w:val="00753BD2"/>
    <w:rsid w:val="0075462D"/>
    <w:rsid w:val="00754BBE"/>
    <w:rsid w:val="00754C8B"/>
    <w:rsid w:val="00755243"/>
    <w:rsid w:val="0075539A"/>
    <w:rsid w:val="00755861"/>
    <w:rsid w:val="007562BB"/>
    <w:rsid w:val="0075644C"/>
    <w:rsid w:val="007565C5"/>
    <w:rsid w:val="00756AD4"/>
    <w:rsid w:val="0075740B"/>
    <w:rsid w:val="00760947"/>
    <w:rsid w:val="00760CCA"/>
    <w:rsid w:val="00761349"/>
    <w:rsid w:val="00761633"/>
    <w:rsid w:val="00761F74"/>
    <w:rsid w:val="00761FFA"/>
    <w:rsid w:val="007634ED"/>
    <w:rsid w:val="007638A3"/>
    <w:rsid w:val="00763B24"/>
    <w:rsid w:val="00763BF0"/>
    <w:rsid w:val="0076425D"/>
    <w:rsid w:val="007645BA"/>
    <w:rsid w:val="00764865"/>
    <w:rsid w:val="00764B00"/>
    <w:rsid w:val="007651DD"/>
    <w:rsid w:val="00765CD6"/>
    <w:rsid w:val="00765E85"/>
    <w:rsid w:val="0076612C"/>
    <w:rsid w:val="007668C8"/>
    <w:rsid w:val="00766BCA"/>
    <w:rsid w:val="007677B0"/>
    <w:rsid w:val="00767993"/>
    <w:rsid w:val="00767E10"/>
    <w:rsid w:val="0077046F"/>
    <w:rsid w:val="007704EF"/>
    <w:rsid w:val="00770943"/>
    <w:rsid w:val="00770F15"/>
    <w:rsid w:val="00771248"/>
    <w:rsid w:val="0077128A"/>
    <w:rsid w:val="00771471"/>
    <w:rsid w:val="00771728"/>
    <w:rsid w:val="00771AFB"/>
    <w:rsid w:val="0077214E"/>
    <w:rsid w:val="0077248C"/>
    <w:rsid w:val="00773C85"/>
    <w:rsid w:val="00774676"/>
    <w:rsid w:val="007749D2"/>
    <w:rsid w:val="00774AA8"/>
    <w:rsid w:val="00774F0B"/>
    <w:rsid w:val="00775045"/>
    <w:rsid w:val="007759B6"/>
    <w:rsid w:val="00775BBA"/>
    <w:rsid w:val="00777449"/>
    <w:rsid w:val="00777F5D"/>
    <w:rsid w:val="0078048C"/>
    <w:rsid w:val="00780BA3"/>
    <w:rsid w:val="00780CCE"/>
    <w:rsid w:val="00780FB5"/>
    <w:rsid w:val="007815CB"/>
    <w:rsid w:val="007817B5"/>
    <w:rsid w:val="0078227D"/>
    <w:rsid w:val="00783023"/>
    <w:rsid w:val="007834C7"/>
    <w:rsid w:val="007834C8"/>
    <w:rsid w:val="00783562"/>
    <w:rsid w:val="00783611"/>
    <w:rsid w:val="0078412E"/>
    <w:rsid w:val="0078481E"/>
    <w:rsid w:val="007848C5"/>
    <w:rsid w:val="00784BF7"/>
    <w:rsid w:val="007854CD"/>
    <w:rsid w:val="00785847"/>
    <w:rsid w:val="00785AC4"/>
    <w:rsid w:val="00785C75"/>
    <w:rsid w:val="00785F47"/>
    <w:rsid w:val="00786032"/>
    <w:rsid w:val="0078647F"/>
    <w:rsid w:val="0078691B"/>
    <w:rsid w:val="00786A51"/>
    <w:rsid w:val="00786ABE"/>
    <w:rsid w:val="00787201"/>
    <w:rsid w:val="00787659"/>
    <w:rsid w:val="00787A6D"/>
    <w:rsid w:val="00787C09"/>
    <w:rsid w:val="00787C34"/>
    <w:rsid w:val="00790B8A"/>
    <w:rsid w:val="00790D66"/>
    <w:rsid w:val="00790DB0"/>
    <w:rsid w:val="00791262"/>
    <w:rsid w:val="0079198A"/>
    <w:rsid w:val="007919CA"/>
    <w:rsid w:val="00792A2F"/>
    <w:rsid w:val="00793450"/>
    <w:rsid w:val="00793AEC"/>
    <w:rsid w:val="00793D45"/>
    <w:rsid w:val="00794529"/>
    <w:rsid w:val="00794547"/>
    <w:rsid w:val="007948A0"/>
    <w:rsid w:val="007948C1"/>
    <w:rsid w:val="00794A4C"/>
    <w:rsid w:val="00794A5B"/>
    <w:rsid w:val="00794EDE"/>
    <w:rsid w:val="00795382"/>
    <w:rsid w:val="00795CF0"/>
    <w:rsid w:val="007968E0"/>
    <w:rsid w:val="00796E4F"/>
    <w:rsid w:val="007971B3"/>
    <w:rsid w:val="007977D8"/>
    <w:rsid w:val="00797B5D"/>
    <w:rsid w:val="007A05D2"/>
    <w:rsid w:val="007A06E8"/>
    <w:rsid w:val="007A10BE"/>
    <w:rsid w:val="007A1A55"/>
    <w:rsid w:val="007A225B"/>
    <w:rsid w:val="007A2D66"/>
    <w:rsid w:val="007A31AB"/>
    <w:rsid w:val="007A3351"/>
    <w:rsid w:val="007A33AD"/>
    <w:rsid w:val="007A519A"/>
    <w:rsid w:val="007A558B"/>
    <w:rsid w:val="007A5DB2"/>
    <w:rsid w:val="007A5EB4"/>
    <w:rsid w:val="007A632A"/>
    <w:rsid w:val="007A63C3"/>
    <w:rsid w:val="007A7164"/>
    <w:rsid w:val="007A76CE"/>
    <w:rsid w:val="007A794E"/>
    <w:rsid w:val="007A7B68"/>
    <w:rsid w:val="007A7EA3"/>
    <w:rsid w:val="007A7F7D"/>
    <w:rsid w:val="007B11D2"/>
    <w:rsid w:val="007B17FA"/>
    <w:rsid w:val="007B20E7"/>
    <w:rsid w:val="007B222A"/>
    <w:rsid w:val="007B2321"/>
    <w:rsid w:val="007B23E5"/>
    <w:rsid w:val="007B2801"/>
    <w:rsid w:val="007B2BE7"/>
    <w:rsid w:val="007B2E04"/>
    <w:rsid w:val="007B2E43"/>
    <w:rsid w:val="007B3797"/>
    <w:rsid w:val="007B3933"/>
    <w:rsid w:val="007B537A"/>
    <w:rsid w:val="007B5A7A"/>
    <w:rsid w:val="007B5CDB"/>
    <w:rsid w:val="007B6A3F"/>
    <w:rsid w:val="007B6F11"/>
    <w:rsid w:val="007B6FA6"/>
    <w:rsid w:val="007B77C7"/>
    <w:rsid w:val="007B7A05"/>
    <w:rsid w:val="007C073C"/>
    <w:rsid w:val="007C08E2"/>
    <w:rsid w:val="007C0AFD"/>
    <w:rsid w:val="007C11B9"/>
    <w:rsid w:val="007C120E"/>
    <w:rsid w:val="007C178D"/>
    <w:rsid w:val="007C28C5"/>
    <w:rsid w:val="007C2951"/>
    <w:rsid w:val="007C2E65"/>
    <w:rsid w:val="007C34C4"/>
    <w:rsid w:val="007C446E"/>
    <w:rsid w:val="007C48C9"/>
    <w:rsid w:val="007C4FC3"/>
    <w:rsid w:val="007C5AAC"/>
    <w:rsid w:val="007C5D23"/>
    <w:rsid w:val="007C5FE8"/>
    <w:rsid w:val="007C68DF"/>
    <w:rsid w:val="007C6981"/>
    <w:rsid w:val="007C6B5E"/>
    <w:rsid w:val="007C7266"/>
    <w:rsid w:val="007C798F"/>
    <w:rsid w:val="007C7DE4"/>
    <w:rsid w:val="007D0EE9"/>
    <w:rsid w:val="007D0FE2"/>
    <w:rsid w:val="007D162D"/>
    <w:rsid w:val="007D17D1"/>
    <w:rsid w:val="007D194C"/>
    <w:rsid w:val="007D245D"/>
    <w:rsid w:val="007D379C"/>
    <w:rsid w:val="007D3D9F"/>
    <w:rsid w:val="007D437E"/>
    <w:rsid w:val="007D6925"/>
    <w:rsid w:val="007D6AEF"/>
    <w:rsid w:val="007D6DFB"/>
    <w:rsid w:val="007D7389"/>
    <w:rsid w:val="007E0494"/>
    <w:rsid w:val="007E1A51"/>
    <w:rsid w:val="007E1AC7"/>
    <w:rsid w:val="007E1C1C"/>
    <w:rsid w:val="007E1C57"/>
    <w:rsid w:val="007E1CF4"/>
    <w:rsid w:val="007E2659"/>
    <w:rsid w:val="007E28C2"/>
    <w:rsid w:val="007E29D4"/>
    <w:rsid w:val="007E29E6"/>
    <w:rsid w:val="007E2C97"/>
    <w:rsid w:val="007E303D"/>
    <w:rsid w:val="007E34F7"/>
    <w:rsid w:val="007E3FDA"/>
    <w:rsid w:val="007E40F8"/>
    <w:rsid w:val="007E4DD0"/>
    <w:rsid w:val="007E4F23"/>
    <w:rsid w:val="007E5E56"/>
    <w:rsid w:val="007E6689"/>
    <w:rsid w:val="007E6744"/>
    <w:rsid w:val="007E6FB4"/>
    <w:rsid w:val="007E77B6"/>
    <w:rsid w:val="007F01F1"/>
    <w:rsid w:val="007F04C4"/>
    <w:rsid w:val="007F0538"/>
    <w:rsid w:val="007F0638"/>
    <w:rsid w:val="007F08CD"/>
    <w:rsid w:val="007F0D9A"/>
    <w:rsid w:val="007F1181"/>
    <w:rsid w:val="007F263B"/>
    <w:rsid w:val="007F2B84"/>
    <w:rsid w:val="007F3291"/>
    <w:rsid w:val="007F3501"/>
    <w:rsid w:val="007F3D03"/>
    <w:rsid w:val="007F46C4"/>
    <w:rsid w:val="007F4A79"/>
    <w:rsid w:val="007F583A"/>
    <w:rsid w:val="007F630A"/>
    <w:rsid w:val="007F6603"/>
    <w:rsid w:val="007F6B23"/>
    <w:rsid w:val="007F71CC"/>
    <w:rsid w:val="007F7DA7"/>
    <w:rsid w:val="0080159F"/>
    <w:rsid w:val="008016B1"/>
    <w:rsid w:val="00802049"/>
    <w:rsid w:val="00802A39"/>
    <w:rsid w:val="00802C6E"/>
    <w:rsid w:val="00803079"/>
    <w:rsid w:val="00803C49"/>
    <w:rsid w:val="00803F28"/>
    <w:rsid w:val="008044ED"/>
    <w:rsid w:val="00804C31"/>
    <w:rsid w:val="008056E9"/>
    <w:rsid w:val="00805A3E"/>
    <w:rsid w:val="00805B23"/>
    <w:rsid w:val="00805C0B"/>
    <w:rsid w:val="00806811"/>
    <w:rsid w:val="00806C8E"/>
    <w:rsid w:val="0080771C"/>
    <w:rsid w:val="00807CE7"/>
    <w:rsid w:val="00807FC0"/>
    <w:rsid w:val="008108D4"/>
    <w:rsid w:val="00810C49"/>
    <w:rsid w:val="00810F09"/>
    <w:rsid w:val="00811C3A"/>
    <w:rsid w:val="00811DE1"/>
    <w:rsid w:val="008121CF"/>
    <w:rsid w:val="0081354A"/>
    <w:rsid w:val="00814DAE"/>
    <w:rsid w:val="00814F50"/>
    <w:rsid w:val="00815589"/>
    <w:rsid w:val="008157FE"/>
    <w:rsid w:val="00815C4B"/>
    <w:rsid w:val="008161DF"/>
    <w:rsid w:val="008164E1"/>
    <w:rsid w:val="008179D9"/>
    <w:rsid w:val="00820481"/>
    <w:rsid w:val="00820AF3"/>
    <w:rsid w:val="00820DC8"/>
    <w:rsid w:val="00821420"/>
    <w:rsid w:val="0082167E"/>
    <w:rsid w:val="00823447"/>
    <w:rsid w:val="00823964"/>
    <w:rsid w:val="00824070"/>
    <w:rsid w:val="00824490"/>
    <w:rsid w:val="008246E3"/>
    <w:rsid w:val="00824C53"/>
    <w:rsid w:val="0082512C"/>
    <w:rsid w:val="00825342"/>
    <w:rsid w:val="00825602"/>
    <w:rsid w:val="0082790E"/>
    <w:rsid w:val="008301CA"/>
    <w:rsid w:val="00830839"/>
    <w:rsid w:val="00830B1B"/>
    <w:rsid w:val="00832D90"/>
    <w:rsid w:val="00832E3E"/>
    <w:rsid w:val="00833217"/>
    <w:rsid w:val="008337A9"/>
    <w:rsid w:val="008352AD"/>
    <w:rsid w:val="00835E54"/>
    <w:rsid w:val="008360FC"/>
    <w:rsid w:val="00836A08"/>
    <w:rsid w:val="00836DA3"/>
    <w:rsid w:val="00836E7F"/>
    <w:rsid w:val="00837E23"/>
    <w:rsid w:val="00840129"/>
    <w:rsid w:val="008401D8"/>
    <w:rsid w:val="00840663"/>
    <w:rsid w:val="008408DD"/>
    <w:rsid w:val="00840A20"/>
    <w:rsid w:val="00842CE8"/>
    <w:rsid w:val="008437DA"/>
    <w:rsid w:val="00843B69"/>
    <w:rsid w:val="00843EE6"/>
    <w:rsid w:val="00844447"/>
    <w:rsid w:val="00844558"/>
    <w:rsid w:val="00844813"/>
    <w:rsid w:val="0084533F"/>
    <w:rsid w:val="008454CC"/>
    <w:rsid w:val="00845538"/>
    <w:rsid w:val="008455FC"/>
    <w:rsid w:val="00845711"/>
    <w:rsid w:val="00845AD0"/>
    <w:rsid w:val="00845F68"/>
    <w:rsid w:val="00847413"/>
    <w:rsid w:val="00850219"/>
    <w:rsid w:val="00850349"/>
    <w:rsid w:val="00850378"/>
    <w:rsid w:val="008504B1"/>
    <w:rsid w:val="0085089C"/>
    <w:rsid w:val="00851492"/>
    <w:rsid w:val="0085181B"/>
    <w:rsid w:val="00851D13"/>
    <w:rsid w:val="00851FCD"/>
    <w:rsid w:val="00852F72"/>
    <w:rsid w:val="00852F79"/>
    <w:rsid w:val="00853F4B"/>
    <w:rsid w:val="008542CE"/>
    <w:rsid w:val="00854687"/>
    <w:rsid w:val="0085490F"/>
    <w:rsid w:val="00855081"/>
    <w:rsid w:val="00857248"/>
    <w:rsid w:val="00857CEE"/>
    <w:rsid w:val="00857D48"/>
    <w:rsid w:val="0086026D"/>
    <w:rsid w:val="00860351"/>
    <w:rsid w:val="0086064E"/>
    <w:rsid w:val="00860ADE"/>
    <w:rsid w:val="008614F9"/>
    <w:rsid w:val="0086175C"/>
    <w:rsid w:val="0086191B"/>
    <w:rsid w:val="00861F62"/>
    <w:rsid w:val="00862CDD"/>
    <w:rsid w:val="0086383B"/>
    <w:rsid w:val="00864C7D"/>
    <w:rsid w:val="00864ECA"/>
    <w:rsid w:val="00864F95"/>
    <w:rsid w:val="00865035"/>
    <w:rsid w:val="008653EC"/>
    <w:rsid w:val="00865B42"/>
    <w:rsid w:val="008662C1"/>
    <w:rsid w:val="00866E3B"/>
    <w:rsid w:val="00867866"/>
    <w:rsid w:val="00867886"/>
    <w:rsid w:val="00867DF3"/>
    <w:rsid w:val="00870624"/>
    <w:rsid w:val="00870945"/>
    <w:rsid w:val="008709D6"/>
    <w:rsid w:val="00871122"/>
    <w:rsid w:val="0087162F"/>
    <w:rsid w:val="00871AC7"/>
    <w:rsid w:val="00871B4D"/>
    <w:rsid w:val="00872006"/>
    <w:rsid w:val="00873653"/>
    <w:rsid w:val="008737BE"/>
    <w:rsid w:val="00873CDA"/>
    <w:rsid w:val="008742E7"/>
    <w:rsid w:val="00875C48"/>
    <w:rsid w:val="00876031"/>
    <w:rsid w:val="0087694A"/>
    <w:rsid w:val="00877429"/>
    <w:rsid w:val="00880E1F"/>
    <w:rsid w:val="00881A0F"/>
    <w:rsid w:val="00882216"/>
    <w:rsid w:val="00883143"/>
    <w:rsid w:val="0088391D"/>
    <w:rsid w:val="0088398C"/>
    <w:rsid w:val="00883CCC"/>
    <w:rsid w:val="00883CFB"/>
    <w:rsid w:val="008842AA"/>
    <w:rsid w:val="00884715"/>
    <w:rsid w:val="00884C0F"/>
    <w:rsid w:val="008856A8"/>
    <w:rsid w:val="00886394"/>
    <w:rsid w:val="008863E2"/>
    <w:rsid w:val="00886FF3"/>
    <w:rsid w:val="0088735C"/>
    <w:rsid w:val="00890E64"/>
    <w:rsid w:val="00890F10"/>
    <w:rsid w:val="00891589"/>
    <w:rsid w:val="008921CF"/>
    <w:rsid w:val="00892C05"/>
    <w:rsid w:val="00892E75"/>
    <w:rsid w:val="00892F45"/>
    <w:rsid w:val="00893228"/>
    <w:rsid w:val="0089329C"/>
    <w:rsid w:val="008932B1"/>
    <w:rsid w:val="00893A7A"/>
    <w:rsid w:val="00894104"/>
    <w:rsid w:val="00894DB0"/>
    <w:rsid w:val="00894EB2"/>
    <w:rsid w:val="00895591"/>
    <w:rsid w:val="00895DE4"/>
    <w:rsid w:val="008968E9"/>
    <w:rsid w:val="00896AA1"/>
    <w:rsid w:val="00897380"/>
    <w:rsid w:val="00897C08"/>
    <w:rsid w:val="008A007C"/>
    <w:rsid w:val="008A0BCB"/>
    <w:rsid w:val="008A16EE"/>
    <w:rsid w:val="008A19AE"/>
    <w:rsid w:val="008A2A5B"/>
    <w:rsid w:val="008A2F46"/>
    <w:rsid w:val="008A336C"/>
    <w:rsid w:val="008A3DC3"/>
    <w:rsid w:val="008A552B"/>
    <w:rsid w:val="008A56D2"/>
    <w:rsid w:val="008A5802"/>
    <w:rsid w:val="008A5926"/>
    <w:rsid w:val="008A59C9"/>
    <w:rsid w:val="008A70B4"/>
    <w:rsid w:val="008A7A77"/>
    <w:rsid w:val="008B0289"/>
    <w:rsid w:val="008B1FD6"/>
    <w:rsid w:val="008B1FF8"/>
    <w:rsid w:val="008B2503"/>
    <w:rsid w:val="008B2D4C"/>
    <w:rsid w:val="008B2F80"/>
    <w:rsid w:val="008B368C"/>
    <w:rsid w:val="008B3755"/>
    <w:rsid w:val="008B3D50"/>
    <w:rsid w:val="008B3D77"/>
    <w:rsid w:val="008B40F1"/>
    <w:rsid w:val="008B47F2"/>
    <w:rsid w:val="008B5733"/>
    <w:rsid w:val="008B62A1"/>
    <w:rsid w:val="008B640A"/>
    <w:rsid w:val="008B650B"/>
    <w:rsid w:val="008B65F2"/>
    <w:rsid w:val="008B6CD3"/>
    <w:rsid w:val="008B6D88"/>
    <w:rsid w:val="008B736E"/>
    <w:rsid w:val="008B7784"/>
    <w:rsid w:val="008B7F89"/>
    <w:rsid w:val="008C027D"/>
    <w:rsid w:val="008C0CBA"/>
    <w:rsid w:val="008C0FA5"/>
    <w:rsid w:val="008C104D"/>
    <w:rsid w:val="008C10C9"/>
    <w:rsid w:val="008C1A29"/>
    <w:rsid w:val="008C28FE"/>
    <w:rsid w:val="008C3471"/>
    <w:rsid w:val="008C3AAD"/>
    <w:rsid w:val="008C42A8"/>
    <w:rsid w:val="008C4BD6"/>
    <w:rsid w:val="008C6942"/>
    <w:rsid w:val="008C6F55"/>
    <w:rsid w:val="008C7222"/>
    <w:rsid w:val="008C76B6"/>
    <w:rsid w:val="008D030C"/>
    <w:rsid w:val="008D042A"/>
    <w:rsid w:val="008D18DD"/>
    <w:rsid w:val="008D1FCB"/>
    <w:rsid w:val="008D282D"/>
    <w:rsid w:val="008D2D1B"/>
    <w:rsid w:val="008D2DC4"/>
    <w:rsid w:val="008D31C6"/>
    <w:rsid w:val="008D3B9F"/>
    <w:rsid w:val="008D3C81"/>
    <w:rsid w:val="008D3D49"/>
    <w:rsid w:val="008D47A3"/>
    <w:rsid w:val="008D4C25"/>
    <w:rsid w:val="008D4D94"/>
    <w:rsid w:val="008D5D6F"/>
    <w:rsid w:val="008D61D3"/>
    <w:rsid w:val="008D625A"/>
    <w:rsid w:val="008D631F"/>
    <w:rsid w:val="008D6539"/>
    <w:rsid w:val="008D6578"/>
    <w:rsid w:val="008D6CA3"/>
    <w:rsid w:val="008D6DFB"/>
    <w:rsid w:val="008D721B"/>
    <w:rsid w:val="008D734D"/>
    <w:rsid w:val="008D7C6A"/>
    <w:rsid w:val="008D7ECD"/>
    <w:rsid w:val="008E08C6"/>
    <w:rsid w:val="008E0A39"/>
    <w:rsid w:val="008E1FD2"/>
    <w:rsid w:val="008E22F6"/>
    <w:rsid w:val="008E23F3"/>
    <w:rsid w:val="008E2996"/>
    <w:rsid w:val="008E385C"/>
    <w:rsid w:val="008E3DA6"/>
    <w:rsid w:val="008E3FA9"/>
    <w:rsid w:val="008E45E4"/>
    <w:rsid w:val="008E4615"/>
    <w:rsid w:val="008E4E1A"/>
    <w:rsid w:val="008E5551"/>
    <w:rsid w:val="008E5566"/>
    <w:rsid w:val="008E630F"/>
    <w:rsid w:val="008E64B1"/>
    <w:rsid w:val="008E64D2"/>
    <w:rsid w:val="008E6688"/>
    <w:rsid w:val="008E72C1"/>
    <w:rsid w:val="008E7D27"/>
    <w:rsid w:val="008F05F1"/>
    <w:rsid w:val="008F0705"/>
    <w:rsid w:val="008F1239"/>
    <w:rsid w:val="008F129A"/>
    <w:rsid w:val="008F2552"/>
    <w:rsid w:val="008F2584"/>
    <w:rsid w:val="008F27FD"/>
    <w:rsid w:val="008F2F7B"/>
    <w:rsid w:val="008F3722"/>
    <w:rsid w:val="008F3AEF"/>
    <w:rsid w:val="008F46DE"/>
    <w:rsid w:val="008F4705"/>
    <w:rsid w:val="008F4B86"/>
    <w:rsid w:val="008F5732"/>
    <w:rsid w:val="008F65A1"/>
    <w:rsid w:val="008F6695"/>
    <w:rsid w:val="008F6BD1"/>
    <w:rsid w:val="008F6F13"/>
    <w:rsid w:val="009011C9"/>
    <w:rsid w:val="0090176A"/>
    <w:rsid w:val="00901EA7"/>
    <w:rsid w:val="00902A5C"/>
    <w:rsid w:val="00903A17"/>
    <w:rsid w:val="00904F2F"/>
    <w:rsid w:val="00905303"/>
    <w:rsid w:val="009053FD"/>
    <w:rsid w:val="00906307"/>
    <w:rsid w:val="00906338"/>
    <w:rsid w:val="00906BE7"/>
    <w:rsid w:val="00906F14"/>
    <w:rsid w:val="009070BB"/>
    <w:rsid w:val="00907987"/>
    <w:rsid w:val="00907DC1"/>
    <w:rsid w:val="0091024A"/>
    <w:rsid w:val="0091030B"/>
    <w:rsid w:val="009107F8"/>
    <w:rsid w:val="00910AE5"/>
    <w:rsid w:val="00911075"/>
    <w:rsid w:val="00911F0C"/>
    <w:rsid w:val="00912446"/>
    <w:rsid w:val="009129DE"/>
    <w:rsid w:val="00912B2E"/>
    <w:rsid w:val="009135AF"/>
    <w:rsid w:val="009138EC"/>
    <w:rsid w:val="00913AF6"/>
    <w:rsid w:val="00914047"/>
    <w:rsid w:val="0091475C"/>
    <w:rsid w:val="00914B29"/>
    <w:rsid w:val="009156BC"/>
    <w:rsid w:val="0091570E"/>
    <w:rsid w:val="00915A43"/>
    <w:rsid w:val="00915AE1"/>
    <w:rsid w:val="00915B34"/>
    <w:rsid w:val="00915C34"/>
    <w:rsid w:val="00915CD9"/>
    <w:rsid w:val="00916153"/>
    <w:rsid w:val="0091640E"/>
    <w:rsid w:val="00916A48"/>
    <w:rsid w:val="00917666"/>
    <w:rsid w:val="00917D58"/>
    <w:rsid w:val="009202E2"/>
    <w:rsid w:val="00920F82"/>
    <w:rsid w:val="00922092"/>
    <w:rsid w:val="0092269B"/>
    <w:rsid w:val="009231FE"/>
    <w:rsid w:val="00923294"/>
    <w:rsid w:val="00923E25"/>
    <w:rsid w:val="00923FBF"/>
    <w:rsid w:val="00924F58"/>
    <w:rsid w:val="009259F0"/>
    <w:rsid w:val="0092648A"/>
    <w:rsid w:val="00926BE5"/>
    <w:rsid w:val="00926D37"/>
    <w:rsid w:val="00927597"/>
    <w:rsid w:val="00927ED8"/>
    <w:rsid w:val="009303BC"/>
    <w:rsid w:val="009310CC"/>
    <w:rsid w:val="00931666"/>
    <w:rsid w:val="00931A87"/>
    <w:rsid w:val="00931ACB"/>
    <w:rsid w:val="00931B52"/>
    <w:rsid w:val="00931E02"/>
    <w:rsid w:val="009337C5"/>
    <w:rsid w:val="00933C8D"/>
    <w:rsid w:val="00933E80"/>
    <w:rsid w:val="00933F07"/>
    <w:rsid w:val="00934D8D"/>
    <w:rsid w:val="00935052"/>
    <w:rsid w:val="00935091"/>
    <w:rsid w:val="0093576A"/>
    <w:rsid w:val="00935773"/>
    <w:rsid w:val="00937237"/>
    <w:rsid w:val="00937394"/>
    <w:rsid w:val="00937A64"/>
    <w:rsid w:val="00937B33"/>
    <w:rsid w:val="009402B5"/>
    <w:rsid w:val="00940550"/>
    <w:rsid w:val="0094064C"/>
    <w:rsid w:val="00941387"/>
    <w:rsid w:val="009414BD"/>
    <w:rsid w:val="0094205B"/>
    <w:rsid w:val="0094208D"/>
    <w:rsid w:val="009422F8"/>
    <w:rsid w:val="0094291D"/>
    <w:rsid w:val="0094330C"/>
    <w:rsid w:val="009434C6"/>
    <w:rsid w:val="00943813"/>
    <w:rsid w:val="00943E73"/>
    <w:rsid w:val="00944DD4"/>
    <w:rsid w:val="00945069"/>
    <w:rsid w:val="009450E5"/>
    <w:rsid w:val="009456FC"/>
    <w:rsid w:val="009457A6"/>
    <w:rsid w:val="00945C47"/>
    <w:rsid w:val="00946200"/>
    <w:rsid w:val="009465B3"/>
    <w:rsid w:val="00946C8E"/>
    <w:rsid w:val="00946FB0"/>
    <w:rsid w:val="009471A3"/>
    <w:rsid w:val="00947BEB"/>
    <w:rsid w:val="00950945"/>
    <w:rsid w:val="0095096E"/>
    <w:rsid w:val="00950D4D"/>
    <w:rsid w:val="0095115B"/>
    <w:rsid w:val="0095150A"/>
    <w:rsid w:val="00951E7B"/>
    <w:rsid w:val="00952876"/>
    <w:rsid w:val="00953014"/>
    <w:rsid w:val="009538B4"/>
    <w:rsid w:val="00954A15"/>
    <w:rsid w:val="00954ACB"/>
    <w:rsid w:val="00955589"/>
    <w:rsid w:val="00955A2A"/>
    <w:rsid w:val="00955E47"/>
    <w:rsid w:val="00956A97"/>
    <w:rsid w:val="00956B5B"/>
    <w:rsid w:val="00956CB9"/>
    <w:rsid w:val="00956DCF"/>
    <w:rsid w:val="0096005B"/>
    <w:rsid w:val="009609D9"/>
    <w:rsid w:val="0096106C"/>
    <w:rsid w:val="0096109E"/>
    <w:rsid w:val="0096164E"/>
    <w:rsid w:val="00961E58"/>
    <w:rsid w:val="009628B0"/>
    <w:rsid w:val="009636BF"/>
    <w:rsid w:val="0096370B"/>
    <w:rsid w:val="00963A0C"/>
    <w:rsid w:val="00963D44"/>
    <w:rsid w:val="00964CB2"/>
    <w:rsid w:val="00965D17"/>
    <w:rsid w:val="00966106"/>
    <w:rsid w:val="00966796"/>
    <w:rsid w:val="009672D3"/>
    <w:rsid w:val="00967502"/>
    <w:rsid w:val="009676ED"/>
    <w:rsid w:val="00967A91"/>
    <w:rsid w:val="00967C71"/>
    <w:rsid w:val="00967DD8"/>
    <w:rsid w:val="00970654"/>
    <w:rsid w:val="00970B72"/>
    <w:rsid w:val="00971005"/>
    <w:rsid w:val="0097139E"/>
    <w:rsid w:val="00971B54"/>
    <w:rsid w:val="0097269F"/>
    <w:rsid w:val="00972A84"/>
    <w:rsid w:val="0097312A"/>
    <w:rsid w:val="00973AB8"/>
    <w:rsid w:val="00974226"/>
    <w:rsid w:val="009746C7"/>
    <w:rsid w:val="00974A70"/>
    <w:rsid w:val="00975301"/>
    <w:rsid w:val="00975C87"/>
    <w:rsid w:val="00975E8E"/>
    <w:rsid w:val="00975F00"/>
    <w:rsid w:val="009768EB"/>
    <w:rsid w:val="0097742B"/>
    <w:rsid w:val="00977C15"/>
    <w:rsid w:val="00980CB7"/>
    <w:rsid w:val="00981A5A"/>
    <w:rsid w:val="00982215"/>
    <w:rsid w:val="0098276C"/>
    <w:rsid w:val="009827CF"/>
    <w:rsid w:val="00982E57"/>
    <w:rsid w:val="00982FCF"/>
    <w:rsid w:val="00983591"/>
    <w:rsid w:val="00983DF7"/>
    <w:rsid w:val="009848E7"/>
    <w:rsid w:val="00985349"/>
    <w:rsid w:val="009854B1"/>
    <w:rsid w:val="00985A09"/>
    <w:rsid w:val="00986005"/>
    <w:rsid w:val="00986885"/>
    <w:rsid w:val="00986BB4"/>
    <w:rsid w:val="00986F67"/>
    <w:rsid w:val="00987318"/>
    <w:rsid w:val="00987491"/>
    <w:rsid w:val="009878ED"/>
    <w:rsid w:val="009904DE"/>
    <w:rsid w:val="00991879"/>
    <w:rsid w:val="00992087"/>
    <w:rsid w:val="009925EC"/>
    <w:rsid w:val="009927EA"/>
    <w:rsid w:val="009929F1"/>
    <w:rsid w:val="009935EC"/>
    <w:rsid w:val="00993A5F"/>
    <w:rsid w:val="00993D2F"/>
    <w:rsid w:val="0099402D"/>
    <w:rsid w:val="00994AF0"/>
    <w:rsid w:val="0099512A"/>
    <w:rsid w:val="0099557D"/>
    <w:rsid w:val="00995916"/>
    <w:rsid w:val="00996356"/>
    <w:rsid w:val="00996798"/>
    <w:rsid w:val="009976F4"/>
    <w:rsid w:val="00997854"/>
    <w:rsid w:val="009A077B"/>
    <w:rsid w:val="009A0A2F"/>
    <w:rsid w:val="009A1E08"/>
    <w:rsid w:val="009A226A"/>
    <w:rsid w:val="009A27FA"/>
    <w:rsid w:val="009A285F"/>
    <w:rsid w:val="009A2BF2"/>
    <w:rsid w:val="009A3555"/>
    <w:rsid w:val="009A39A0"/>
    <w:rsid w:val="009A3AB4"/>
    <w:rsid w:val="009A3ECA"/>
    <w:rsid w:val="009A420F"/>
    <w:rsid w:val="009A43E9"/>
    <w:rsid w:val="009A4F02"/>
    <w:rsid w:val="009A53CE"/>
    <w:rsid w:val="009A5F78"/>
    <w:rsid w:val="009A6B18"/>
    <w:rsid w:val="009A76B4"/>
    <w:rsid w:val="009A7C3F"/>
    <w:rsid w:val="009B0741"/>
    <w:rsid w:val="009B07CA"/>
    <w:rsid w:val="009B0E79"/>
    <w:rsid w:val="009B104A"/>
    <w:rsid w:val="009B11F9"/>
    <w:rsid w:val="009B141F"/>
    <w:rsid w:val="009B17F3"/>
    <w:rsid w:val="009B255B"/>
    <w:rsid w:val="009B3AFF"/>
    <w:rsid w:val="009B4059"/>
    <w:rsid w:val="009B42A2"/>
    <w:rsid w:val="009B4812"/>
    <w:rsid w:val="009B57F7"/>
    <w:rsid w:val="009B580B"/>
    <w:rsid w:val="009B5B77"/>
    <w:rsid w:val="009B5ECD"/>
    <w:rsid w:val="009B6E01"/>
    <w:rsid w:val="009B6ED3"/>
    <w:rsid w:val="009B6FE5"/>
    <w:rsid w:val="009B738F"/>
    <w:rsid w:val="009B76D1"/>
    <w:rsid w:val="009C0400"/>
    <w:rsid w:val="009C04BD"/>
    <w:rsid w:val="009C0608"/>
    <w:rsid w:val="009C0922"/>
    <w:rsid w:val="009C0ED4"/>
    <w:rsid w:val="009C13FB"/>
    <w:rsid w:val="009C25A3"/>
    <w:rsid w:val="009C2630"/>
    <w:rsid w:val="009C284F"/>
    <w:rsid w:val="009C2D5F"/>
    <w:rsid w:val="009C392A"/>
    <w:rsid w:val="009C4121"/>
    <w:rsid w:val="009C413D"/>
    <w:rsid w:val="009C450D"/>
    <w:rsid w:val="009C4F53"/>
    <w:rsid w:val="009C54F4"/>
    <w:rsid w:val="009C6647"/>
    <w:rsid w:val="009C6DC7"/>
    <w:rsid w:val="009C6EB5"/>
    <w:rsid w:val="009C6F26"/>
    <w:rsid w:val="009C7343"/>
    <w:rsid w:val="009C7FE0"/>
    <w:rsid w:val="009D0F8D"/>
    <w:rsid w:val="009D1592"/>
    <w:rsid w:val="009D1A23"/>
    <w:rsid w:val="009D1A50"/>
    <w:rsid w:val="009D1B34"/>
    <w:rsid w:val="009D202F"/>
    <w:rsid w:val="009D27A3"/>
    <w:rsid w:val="009D2E82"/>
    <w:rsid w:val="009D2FBB"/>
    <w:rsid w:val="009D30AE"/>
    <w:rsid w:val="009D3B74"/>
    <w:rsid w:val="009D3F7E"/>
    <w:rsid w:val="009D49EF"/>
    <w:rsid w:val="009D59CE"/>
    <w:rsid w:val="009D5A9C"/>
    <w:rsid w:val="009D6259"/>
    <w:rsid w:val="009D6AE7"/>
    <w:rsid w:val="009D78F2"/>
    <w:rsid w:val="009D7C8F"/>
    <w:rsid w:val="009D7ECF"/>
    <w:rsid w:val="009E123A"/>
    <w:rsid w:val="009E1544"/>
    <w:rsid w:val="009E1788"/>
    <w:rsid w:val="009E19E2"/>
    <w:rsid w:val="009E23B9"/>
    <w:rsid w:val="009E265D"/>
    <w:rsid w:val="009E2BB9"/>
    <w:rsid w:val="009E3288"/>
    <w:rsid w:val="009E4284"/>
    <w:rsid w:val="009E4D8B"/>
    <w:rsid w:val="009E5A8C"/>
    <w:rsid w:val="009E71D8"/>
    <w:rsid w:val="009E74B1"/>
    <w:rsid w:val="009F05FD"/>
    <w:rsid w:val="009F0CD7"/>
    <w:rsid w:val="009F1ABE"/>
    <w:rsid w:val="009F2DBD"/>
    <w:rsid w:val="009F3877"/>
    <w:rsid w:val="009F4307"/>
    <w:rsid w:val="009F496A"/>
    <w:rsid w:val="009F4D4A"/>
    <w:rsid w:val="009F530B"/>
    <w:rsid w:val="009F56A6"/>
    <w:rsid w:val="009F66AF"/>
    <w:rsid w:val="009F6CD4"/>
    <w:rsid w:val="009F7416"/>
    <w:rsid w:val="009F77B7"/>
    <w:rsid w:val="009F7C02"/>
    <w:rsid w:val="00A0019E"/>
    <w:rsid w:val="00A00255"/>
    <w:rsid w:val="00A00873"/>
    <w:rsid w:val="00A00C14"/>
    <w:rsid w:val="00A01224"/>
    <w:rsid w:val="00A01319"/>
    <w:rsid w:val="00A01CA5"/>
    <w:rsid w:val="00A01CD0"/>
    <w:rsid w:val="00A0211E"/>
    <w:rsid w:val="00A038A6"/>
    <w:rsid w:val="00A038AA"/>
    <w:rsid w:val="00A0532F"/>
    <w:rsid w:val="00A05785"/>
    <w:rsid w:val="00A05B52"/>
    <w:rsid w:val="00A05C3D"/>
    <w:rsid w:val="00A05EF3"/>
    <w:rsid w:val="00A0604D"/>
    <w:rsid w:val="00A06283"/>
    <w:rsid w:val="00A07795"/>
    <w:rsid w:val="00A07E1C"/>
    <w:rsid w:val="00A07EB2"/>
    <w:rsid w:val="00A105DF"/>
    <w:rsid w:val="00A11141"/>
    <w:rsid w:val="00A116A6"/>
    <w:rsid w:val="00A12DBB"/>
    <w:rsid w:val="00A12ED2"/>
    <w:rsid w:val="00A131E7"/>
    <w:rsid w:val="00A13F8D"/>
    <w:rsid w:val="00A14396"/>
    <w:rsid w:val="00A14647"/>
    <w:rsid w:val="00A14AAA"/>
    <w:rsid w:val="00A16333"/>
    <w:rsid w:val="00A16642"/>
    <w:rsid w:val="00A16DA5"/>
    <w:rsid w:val="00A16DC7"/>
    <w:rsid w:val="00A17B8B"/>
    <w:rsid w:val="00A20157"/>
    <w:rsid w:val="00A22042"/>
    <w:rsid w:val="00A23BD2"/>
    <w:rsid w:val="00A23FF6"/>
    <w:rsid w:val="00A2428A"/>
    <w:rsid w:val="00A24510"/>
    <w:rsid w:val="00A24D46"/>
    <w:rsid w:val="00A25048"/>
    <w:rsid w:val="00A2534B"/>
    <w:rsid w:val="00A25C75"/>
    <w:rsid w:val="00A25C9F"/>
    <w:rsid w:val="00A260E2"/>
    <w:rsid w:val="00A27639"/>
    <w:rsid w:val="00A2770A"/>
    <w:rsid w:val="00A2787B"/>
    <w:rsid w:val="00A30492"/>
    <w:rsid w:val="00A31A09"/>
    <w:rsid w:val="00A31AEF"/>
    <w:rsid w:val="00A32211"/>
    <w:rsid w:val="00A325AA"/>
    <w:rsid w:val="00A33210"/>
    <w:rsid w:val="00A33337"/>
    <w:rsid w:val="00A33431"/>
    <w:rsid w:val="00A33A64"/>
    <w:rsid w:val="00A347F0"/>
    <w:rsid w:val="00A351B1"/>
    <w:rsid w:val="00A351B7"/>
    <w:rsid w:val="00A35284"/>
    <w:rsid w:val="00A35AFE"/>
    <w:rsid w:val="00A35FFE"/>
    <w:rsid w:val="00A3614B"/>
    <w:rsid w:val="00A36385"/>
    <w:rsid w:val="00A36561"/>
    <w:rsid w:val="00A36862"/>
    <w:rsid w:val="00A36FA3"/>
    <w:rsid w:val="00A370F9"/>
    <w:rsid w:val="00A374CE"/>
    <w:rsid w:val="00A37669"/>
    <w:rsid w:val="00A37928"/>
    <w:rsid w:val="00A37BD6"/>
    <w:rsid w:val="00A406BB"/>
    <w:rsid w:val="00A40CEC"/>
    <w:rsid w:val="00A40F51"/>
    <w:rsid w:val="00A41395"/>
    <w:rsid w:val="00A41BFE"/>
    <w:rsid w:val="00A42F02"/>
    <w:rsid w:val="00A431F0"/>
    <w:rsid w:val="00A4388E"/>
    <w:rsid w:val="00A43E7C"/>
    <w:rsid w:val="00A45543"/>
    <w:rsid w:val="00A459D1"/>
    <w:rsid w:val="00A45F50"/>
    <w:rsid w:val="00A46363"/>
    <w:rsid w:val="00A46B1C"/>
    <w:rsid w:val="00A46DE8"/>
    <w:rsid w:val="00A477B8"/>
    <w:rsid w:val="00A47B9F"/>
    <w:rsid w:val="00A50324"/>
    <w:rsid w:val="00A50619"/>
    <w:rsid w:val="00A50637"/>
    <w:rsid w:val="00A51DF6"/>
    <w:rsid w:val="00A51E24"/>
    <w:rsid w:val="00A523F5"/>
    <w:rsid w:val="00A5277C"/>
    <w:rsid w:val="00A536DF"/>
    <w:rsid w:val="00A53C84"/>
    <w:rsid w:val="00A54021"/>
    <w:rsid w:val="00A54063"/>
    <w:rsid w:val="00A54103"/>
    <w:rsid w:val="00A5449C"/>
    <w:rsid w:val="00A547D1"/>
    <w:rsid w:val="00A5527A"/>
    <w:rsid w:val="00A55DFB"/>
    <w:rsid w:val="00A55F35"/>
    <w:rsid w:val="00A55F4C"/>
    <w:rsid w:val="00A562D8"/>
    <w:rsid w:val="00A56AFF"/>
    <w:rsid w:val="00A56D4E"/>
    <w:rsid w:val="00A56EE3"/>
    <w:rsid w:val="00A57FB1"/>
    <w:rsid w:val="00A603DE"/>
    <w:rsid w:val="00A60646"/>
    <w:rsid w:val="00A61336"/>
    <w:rsid w:val="00A6154D"/>
    <w:rsid w:val="00A61A91"/>
    <w:rsid w:val="00A62ADD"/>
    <w:rsid w:val="00A62F33"/>
    <w:rsid w:val="00A6325B"/>
    <w:rsid w:val="00A6351E"/>
    <w:rsid w:val="00A6375D"/>
    <w:rsid w:val="00A63C21"/>
    <w:rsid w:val="00A63D3F"/>
    <w:rsid w:val="00A640B5"/>
    <w:rsid w:val="00A64D75"/>
    <w:rsid w:val="00A64DC0"/>
    <w:rsid w:val="00A64DE8"/>
    <w:rsid w:val="00A65254"/>
    <w:rsid w:val="00A65735"/>
    <w:rsid w:val="00A65BA4"/>
    <w:rsid w:val="00A661BD"/>
    <w:rsid w:val="00A66290"/>
    <w:rsid w:val="00A66B22"/>
    <w:rsid w:val="00A6716F"/>
    <w:rsid w:val="00A67540"/>
    <w:rsid w:val="00A707BF"/>
    <w:rsid w:val="00A7184A"/>
    <w:rsid w:val="00A721AB"/>
    <w:rsid w:val="00A731F2"/>
    <w:rsid w:val="00A732C4"/>
    <w:rsid w:val="00A73728"/>
    <w:rsid w:val="00A7401B"/>
    <w:rsid w:val="00A74783"/>
    <w:rsid w:val="00A74D12"/>
    <w:rsid w:val="00A75C6B"/>
    <w:rsid w:val="00A76013"/>
    <w:rsid w:val="00A77B7D"/>
    <w:rsid w:val="00A80708"/>
    <w:rsid w:val="00A80BB3"/>
    <w:rsid w:val="00A80BCA"/>
    <w:rsid w:val="00A80FB4"/>
    <w:rsid w:val="00A8121A"/>
    <w:rsid w:val="00A81431"/>
    <w:rsid w:val="00A81984"/>
    <w:rsid w:val="00A8264A"/>
    <w:rsid w:val="00A8264B"/>
    <w:rsid w:val="00A82736"/>
    <w:rsid w:val="00A82D29"/>
    <w:rsid w:val="00A83278"/>
    <w:rsid w:val="00A836AA"/>
    <w:rsid w:val="00A84306"/>
    <w:rsid w:val="00A844C1"/>
    <w:rsid w:val="00A85113"/>
    <w:rsid w:val="00A8517D"/>
    <w:rsid w:val="00A86ACE"/>
    <w:rsid w:val="00A875EF"/>
    <w:rsid w:val="00A879C1"/>
    <w:rsid w:val="00A87F32"/>
    <w:rsid w:val="00A902E3"/>
    <w:rsid w:val="00A91B86"/>
    <w:rsid w:val="00A92A85"/>
    <w:rsid w:val="00A92DB5"/>
    <w:rsid w:val="00A93023"/>
    <w:rsid w:val="00A9354D"/>
    <w:rsid w:val="00A9365F"/>
    <w:rsid w:val="00A94112"/>
    <w:rsid w:val="00A94243"/>
    <w:rsid w:val="00A946B2"/>
    <w:rsid w:val="00A94D9C"/>
    <w:rsid w:val="00A954F8"/>
    <w:rsid w:val="00A95551"/>
    <w:rsid w:val="00A958B4"/>
    <w:rsid w:val="00A9601A"/>
    <w:rsid w:val="00A9601C"/>
    <w:rsid w:val="00A97192"/>
    <w:rsid w:val="00A97AA1"/>
    <w:rsid w:val="00AA0228"/>
    <w:rsid w:val="00AA06DE"/>
    <w:rsid w:val="00AA1CA2"/>
    <w:rsid w:val="00AA2EFD"/>
    <w:rsid w:val="00AA3EAB"/>
    <w:rsid w:val="00AA46A7"/>
    <w:rsid w:val="00AA52F1"/>
    <w:rsid w:val="00AA59E5"/>
    <w:rsid w:val="00AA6087"/>
    <w:rsid w:val="00AA6502"/>
    <w:rsid w:val="00AA6B36"/>
    <w:rsid w:val="00AA6F93"/>
    <w:rsid w:val="00AA77CD"/>
    <w:rsid w:val="00AA77D9"/>
    <w:rsid w:val="00AB0776"/>
    <w:rsid w:val="00AB1072"/>
    <w:rsid w:val="00AB4240"/>
    <w:rsid w:val="00AB4975"/>
    <w:rsid w:val="00AB4E1E"/>
    <w:rsid w:val="00AB4E8F"/>
    <w:rsid w:val="00AB51A2"/>
    <w:rsid w:val="00AB58B6"/>
    <w:rsid w:val="00AB596C"/>
    <w:rsid w:val="00AB630F"/>
    <w:rsid w:val="00AB679A"/>
    <w:rsid w:val="00AB6969"/>
    <w:rsid w:val="00AB6A47"/>
    <w:rsid w:val="00AC01C2"/>
    <w:rsid w:val="00AC19B4"/>
    <w:rsid w:val="00AC211E"/>
    <w:rsid w:val="00AC3239"/>
    <w:rsid w:val="00AC342C"/>
    <w:rsid w:val="00AC3933"/>
    <w:rsid w:val="00AC4764"/>
    <w:rsid w:val="00AC489F"/>
    <w:rsid w:val="00AC506E"/>
    <w:rsid w:val="00AC569B"/>
    <w:rsid w:val="00AC56C6"/>
    <w:rsid w:val="00AC5774"/>
    <w:rsid w:val="00AC5786"/>
    <w:rsid w:val="00AC5937"/>
    <w:rsid w:val="00AC6468"/>
    <w:rsid w:val="00AC6724"/>
    <w:rsid w:val="00AC6932"/>
    <w:rsid w:val="00AC77FA"/>
    <w:rsid w:val="00AD0847"/>
    <w:rsid w:val="00AD189B"/>
    <w:rsid w:val="00AD1B4B"/>
    <w:rsid w:val="00AD20A5"/>
    <w:rsid w:val="00AD210A"/>
    <w:rsid w:val="00AD3C9A"/>
    <w:rsid w:val="00AD43FE"/>
    <w:rsid w:val="00AD459F"/>
    <w:rsid w:val="00AD473F"/>
    <w:rsid w:val="00AD4F10"/>
    <w:rsid w:val="00AD521D"/>
    <w:rsid w:val="00AD537E"/>
    <w:rsid w:val="00AD5941"/>
    <w:rsid w:val="00AD6BA9"/>
    <w:rsid w:val="00AD720C"/>
    <w:rsid w:val="00AD7698"/>
    <w:rsid w:val="00AD7BB5"/>
    <w:rsid w:val="00AD7E5C"/>
    <w:rsid w:val="00AE13CA"/>
    <w:rsid w:val="00AE18BE"/>
    <w:rsid w:val="00AE28FD"/>
    <w:rsid w:val="00AE2D2D"/>
    <w:rsid w:val="00AE2FF4"/>
    <w:rsid w:val="00AE42A8"/>
    <w:rsid w:val="00AE481F"/>
    <w:rsid w:val="00AE48E5"/>
    <w:rsid w:val="00AE4F96"/>
    <w:rsid w:val="00AE5796"/>
    <w:rsid w:val="00AE6F04"/>
    <w:rsid w:val="00AE72BD"/>
    <w:rsid w:val="00AE7762"/>
    <w:rsid w:val="00AE799F"/>
    <w:rsid w:val="00AF05E9"/>
    <w:rsid w:val="00AF0826"/>
    <w:rsid w:val="00AF14B0"/>
    <w:rsid w:val="00AF14DA"/>
    <w:rsid w:val="00AF157A"/>
    <w:rsid w:val="00AF16B8"/>
    <w:rsid w:val="00AF17E2"/>
    <w:rsid w:val="00AF22A0"/>
    <w:rsid w:val="00AF32F3"/>
    <w:rsid w:val="00AF34F0"/>
    <w:rsid w:val="00AF3CFC"/>
    <w:rsid w:val="00AF3E1A"/>
    <w:rsid w:val="00AF4138"/>
    <w:rsid w:val="00AF425D"/>
    <w:rsid w:val="00AF436E"/>
    <w:rsid w:val="00AF4C5C"/>
    <w:rsid w:val="00AF4CDE"/>
    <w:rsid w:val="00AF507E"/>
    <w:rsid w:val="00AF5753"/>
    <w:rsid w:val="00AF5DF6"/>
    <w:rsid w:val="00AF65E0"/>
    <w:rsid w:val="00AF6727"/>
    <w:rsid w:val="00AF710B"/>
    <w:rsid w:val="00AF7A52"/>
    <w:rsid w:val="00B0062B"/>
    <w:rsid w:val="00B006FE"/>
    <w:rsid w:val="00B01B83"/>
    <w:rsid w:val="00B03826"/>
    <w:rsid w:val="00B04659"/>
    <w:rsid w:val="00B05321"/>
    <w:rsid w:val="00B063FB"/>
    <w:rsid w:val="00B06A6E"/>
    <w:rsid w:val="00B06FCB"/>
    <w:rsid w:val="00B078D9"/>
    <w:rsid w:val="00B07A99"/>
    <w:rsid w:val="00B07ADE"/>
    <w:rsid w:val="00B07BAD"/>
    <w:rsid w:val="00B07F3E"/>
    <w:rsid w:val="00B07F82"/>
    <w:rsid w:val="00B10175"/>
    <w:rsid w:val="00B10548"/>
    <w:rsid w:val="00B11A9F"/>
    <w:rsid w:val="00B11C9D"/>
    <w:rsid w:val="00B134D1"/>
    <w:rsid w:val="00B13D91"/>
    <w:rsid w:val="00B14FC3"/>
    <w:rsid w:val="00B1536B"/>
    <w:rsid w:val="00B15ABC"/>
    <w:rsid w:val="00B16541"/>
    <w:rsid w:val="00B16605"/>
    <w:rsid w:val="00B170BF"/>
    <w:rsid w:val="00B17112"/>
    <w:rsid w:val="00B175F0"/>
    <w:rsid w:val="00B2052C"/>
    <w:rsid w:val="00B2068A"/>
    <w:rsid w:val="00B213FB"/>
    <w:rsid w:val="00B2168A"/>
    <w:rsid w:val="00B2183D"/>
    <w:rsid w:val="00B21D2C"/>
    <w:rsid w:val="00B222F5"/>
    <w:rsid w:val="00B23304"/>
    <w:rsid w:val="00B23346"/>
    <w:rsid w:val="00B23AC6"/>
    <w:rsid w:val="00B25087"/>
    <w:rsid w:val="00B25162"/>
    <w:rsid w:val="00B2518D"/>
    <w:rsid w:val="00B25834"/>
    <w:rsid w:val="00B26125"/>
    <w:rsid w:val="00B2702D"/>
    <w:rsid w:val="00B27948"/>
    <w:rsid w:val="00B27DED"/>
    <w:rsid w:val="00B31483"/>
    <w:rsid w:val="00B31959"/>
    <w:rsid w:val="00B3273E"/>
    <w:rsid w:val="00B32C44"/>
    <w:rsid w:val="00B32FA2"/>
    <w:rsid w:val="00B333E9"/>
    <w:rsid w:val="00B33BD2"/>
    <w:rsid w:val="00B33FE2"/>
    <w:rsid w:val="00B34232"/>
    <w:rsid w:val="00B342E0"/>
    <w:rsid w:val="00B3457F"/>
    <w:rsid w:val="00B34E2E"/>
    <w:rsid w:val="00B34FC9"/>
    <w:rsid w:val="00B35115"/>
    <w:rsid w:val="00B37648"/>
    <w:rsid w:val="00B40F4B"/>
    <w:rsid w:val="00B414C5"/>
    <w:rsid w:val="00B41690"/>
    <w:rsid w:val="00B420FA"/>
    <w:rsid w:val="00B42947"/>
    <w:rsid w:val="00B42C98"/>
    <w:rsid w:val="00B4324A"/>
    <w:rsid w:val="00B4382D"/>
    <w:rsid w:val="00B4386E"/>
    <w:rsid w:val="00B43DA9"/>
    <w:rsid w:val="00B44A60"/>
    <w:rsid w:val="00B44BC6"/>
    <w:rsid w:val="00B45D86"/>
    <w:rsid w:val="00B4668A"/>
    <w:rsid w:val="00B46C76"/>
    <w:rsid w:val="00B46E6F"/>
    <w:rsid w:val="00B4708C"/>
    <w:rsid w:val="00B47668"/>
    <w:rsid w:val="00B47AFA"/>
    <w:rsid w:val="00B47BED"/>
    <w:rsid w:val="00B47E77"/>
    <w:rsid w:val="00B50468"/>
    <w:rsid w:val="00B50E54"/>
    <w:rsid w:val="00B50EB1"/>
    <w:rsid w:val="00B522E3"/>
    <w:rsid w:val="00B52AB3"/>
    <w:rsid w:val="00B5400B"/>
    <w:rsid w:val="00B54070"/>
    <w:rsid w:val="00B54307"/>
    <w:rsid w:val="00B54BE9"/>
    <w:rsid w:val="00B553AE"/>
    <w:rsid w:val="00B5568A"/>
    <w:rsid w:val="00B56C2F"/>
    <w:rsid w:val="00B5737F"/>
    <w:rsid w:val="00B5742A"/>
    <w:rsid w:val="00B57578"/>
    <w:rsid w:val="00B578CD"/>
    <w:rsid w:val="00B5791B"/>
    <w:rsid w:val="00B57A31"/>
    <w:rsid w:val="00B57A91"/>
    <w:rsid w:val="00B57AEC"/>
    <w:rsid w:val="00B57B6F"/>
    <w:rsid w:val="00B600C4"/>
    <w:rsid w:val="00B608C9"/>
    <w:rsid w:val="00B611EC"/>
    <w:rsid w:val="00B61B7D"/>
    <w:rsid w:val="00B61B9D"/>
    <w:rsid w:val="00B62FA5"/>
    <w:rsid w:val="00B63677"/>
    <w:rsid w:val="00B639CB"/>
    <w:rsid w:val="00B63CE1"/>
    <w:rsid w:val="00B63E56"/>
    <w:rsid w:val="00B63EBE"/>
    <w:rsid w:val="00B64265"/>
    <w:rsid w:val="00B65D44"/>
    <w:rsid w:val="00B6602B"/>
    <w:rsid w:val="00B672D7"/>
    <w:rsid w:val="00B67338"/>
    <w:rsid w:val="00B67DFC"/>
    <w:rsid w:val="00B67E93"/>
    <w:rsid w:val="00B70A40"/>
    <w:rsid w:val="00B70AC5"/>
    <w:rsid w:val="00B70C81"/>
    <w:rsid w:val="00B70D34"/>
    <w:rsid w:val="00B70F23"/>
    <w:rsid w:val="00B7282B"/>
    <w:rsid w:val="00B7297A"/>
    <w:rsid w:val="00B73B6A"/>
    <w:rsid w:val="00B74001"/>
    <w:rsid w:val="00B744A2"/>
    <w:rsid w:val="00B750B8"/>
    <w:rsid w:val="00B75182"/>
    <w:rsid w:val="00B75A20"/>
    <w:rsid w:val="00B76355"/>
    <w:rsid w:val="00B77287"/>
    <w:rsid w:val="00B77C06"/>
    <w:rsid w:val="00B77D2F"/>
    <w:rsid w:val="00B77F0D"/>
    <w:rsid w:val="00B803E9"/>
    <w:rsid w:val="00B806ED"/>
    <w:rsid w:val="00B807ED"/>
    <w:rsid w:val="00B80F0A"/>
    <w:rsid w:val="00B81306"/>
    <w:rsid w:val="00B8159D"/>
    <w:rsid w:val="00B82130"/>
    <w:rsid w:val="00B821D0"/>
    <w:rsid w:val="00B83321"/>
    <w:rsid w:val="00B8376A"/>
    <w:rsid w:val="00B83B9A"/>
    <w:rsid w:val="00B8476C"/>
    <w:rsid w:val="00B85294"/>
    <w:rsid w:val="00B85854"/>
    <w:rsid w:val="00B85AC2"/>
    <w:rsid w:val="00B85FA4"/>
    <w:rsid w:val="00B87BD9"/>
    <w:rsid w:val="00B87EDF"/>
    <w:rsid w:val="00B90169"/>
    <w:rsid w:val="00B9016E"/>
    <w:rsid w:val="00B90821"/>
    <w:rsid w:val="00B912B5"/>
    <w:rsid w:val="00B92CC1"/>
    <w:rsid w:val="00B93741"/>
    <w:rsid w:val="00B9399C"/>
    <w:rsid w:val="00B93BCE"/>
    <w:rsid w:val="00B94650"/>
    <w:rsid w:val="00B95010"/>
    <w:rsid w:val="00B951E7"/>
    <w:rsid w:val="00B953E2"/>
    <w:rsid w:val="00B95C0F"/>
    <w:rsid w:val="00B95CF8"/>
    <w:rsid w:val="00B95E00"/>
    <w:rsid w:val="00B95E0C"/>
    <w:rsid w:val="00B95F2E"/>
    <w:rsid w:val="00B96233"/>
    <w:rsid w:val="00B96368"/>
    <w:rsid w:val="00B9760C"/>
    <w:rsid w:val="00B97F07"/>
    <w:rsid w:val="00BA0963"/>
    <w:rsid w:val="00BA1200"/>
    <w:rsid w:val="00BA1981"/>
    <w:rsid w:val="00BA1A41"/>
    <w:rsid w:val="00BA2AA2"/>
    <w:rsid w:val="00BA2ABF"/>
    <w:rsid w:val="00BA2ECF"/>
    <w:rsid w:val="00BA363C"/>
    <w:rsid w:val="00BA3C15"/>
    <w:rsid w:val="00BA3D39"/>
    <w:rsid w:val="00BA40A1"/>
    <w:rsid w:val="00BA471B"/>
    <w:rsid w:val="00BA4BE5"/>
    <w:rsid w:val="00BA5022"/>
    <w:rsid w:val="00BA5063"/>
    <w:rsid w:val="00BA583D"/>
    <w:rsid w:val="00BA5859"/>
    <w:rsid w:val="00BA5C4E"/>
    <w:rsid w:val="00BA6707"/>
    <w:rsid w:val="00BA7747"/>
    <w:rsid w:val="00BA78A3"/>
    <w:rsid w:val="00BA7A83"/>
    <w:rsid w:val="00BB052D"/>
    <w:rsid w:val="00BB06B3"/>
    <w:rsid w:val="00BB08FD"/>
    <w:rsid w:val="00BB0A80"/>
    <w:rsid w:val="00BB1948"/>
    <w:rsid w:val="00BB1C4F"/>
    <w:rsid w:val="00BB2066"/>
    <w:rsid w:val="00BB279A"/>
    <w:rsid w:val="00BB2E04"/>
    <w:rsid w:val="00BB3A21"/>
    <w:rsid w:val="00BB44E0"/>
    <w:rsid w:val="00BB5BFA"/>
    <w:rsid w:val="00BB74B4"/>
    <w:rsid w:val="00BB798A"/>
    <w:rsid w:val="00BC0A75"/>
    <w:rsid w:val="00BC0C99"/>
    <w:rsid w:val="00BC116F"/>
    <w:rsid w:val="00BC13DD"/>
    <w:rsid w:val="00BC2319"/>
    <w:rsid w:val="00BC2E5A"/>
    <w:rsid w:val="00BC316C"/>
    <w:rsid w:val="00BC3231"/>
    <w:rsid w:val="00BC3791"/>
    <w:rsid w:val="00BC3AA3"/>
    <w:rsid w:val="00BC3D96"/>
    <w:rsid w:val="00BC4912"/>
    <w:rsid w:val="00BC4B2F"/>
    <w:rsid w:val="00BC56D7"/>
    <w:rsid w:val="00BC6BC6"/>
    <w:rsid w:val="00BC76AF"/>
    <w:rsid w:val="00BC785D"/>
    <w:rsid w:val="00BC7B3E"/>
    <w:rsid w:val="00BC7D67"/>
    <w:rsid w:val="00BD0CB2"/>
    <w:rsid w:val="00BD1649"/>
    <w:rsid w:val="00BD173E"/>
    <w:rsid w:val="00BD2122"/>
    <w:rsid w:val="00BD2A6F"/>
    <w:rsid w:val="00BD327D"/>
    <w:rsid w:val="00BD3730"/>
    <w:rsid w:val="00BD3744"/>
    <w:rsid w:val="00BD38D5"/>
    <w:rsid w:val="00BD390F"/>
    <w:rsid w:val="00BD4682"/>
    <w:rsid w:val="00BD4E50"/>
    <w:rsid w:val="00BD4F07"/>
    <w:rsid w:val="00BD5327"/>
    <w:rsid w:val="00BD532C"/>
    <w:rsid w:val="00BD61E2"/>
    <w:rsid w:val="00BD6532"/>
    <w:rsid w:val="00BD6BB2"/>
    <w:rsid w:val="00BD6CC5"/>
    <w:rsid w:val="00BD6DB0"/>
    <w:rsid w:val="00BD78BC"/>
    <w:rsid w:val="00BE09E4"/>
    <w:rsid w:val="00BE157E"/>
    <w:rsid w:val="00BE15CD"/>
    <w:rsid w:val="00BE1B25"/>
    <w:rsid w:val="00BE1EBF"/>
    <w:rsid w:val="00BE1F14"/>
    <w:rsid w:val="00BE2B6A"/>
    <w:rsid w:val="00BE2F1E"/>
    <w:rsid w:val="00BE2F5E"/>
    <w:rsid w:val="00BE35D5"/>
    <w:rsid w:val="00BE36AC"/>
    <w:rsid w:val="00BE3889"/>
    <w:rsid w:val="00BE3A39"/>
    <w:rsid w:val="00BE3A8C"/>
    <w:rsid w:val="00BE3B65"/>
    <w:rsid w:val="00BE416D"/>
    <w:rsid w:val="00BE46C0"/>
    <w:rsid w:val="00BE513A"/>
    <w:rsid w:val="00BE5272"/>
    <w:rsid w:val="00BE54EB"/>
    <w:rsid w:val="00BE550E"/>
    <w:rsid w:val="00BE55CB"/>
    <w:rsid w:val="00BE5BE9"/>
    <w:rsid w:val="00BE679F"/>
    <w:rsid w:val="00BF0EF3"/>
    <w:rsid w:val="00BF22FF"/>
    <w:rsid w:val="00BF2380"/>
    <w:rsid w:val="00BF28D3"/>
    <w:rsid w:val="00BF2AFE"/>
    <w:rsid w:val="00BF2B62"/>
    <w:rsid w:val="00BF3914"/>
    <w:rsid w:val="00BF5974"/>
    <w:rsid w:val="00BF627E"/>
    <w:rsid w:val="00BF6665"/>
    <w:rsid w:val="00BF6682"/>
    <w:rsid w:val="00BF68FB"/>
    <w:rsid w:val="00BF71F6"/>
    <w:rsid w:val="00C00129"/>
    <w:rsid w:val="00C00268"/>
    <w:rsid w:val="00C002D6"/>
    <w:rsid w:val="00C004A6"/>
    <w:rsid w:val="00C00AF3"/>
    <w:rsid w:val="00C013AE"/>
    <w:rsid w:val="00C01765"/>
    <w:rsid w:val="00C01786"/>
    <w:rsid w:val="00C0199F"/>
    <w:rsid w:val="00C01C82"/>
    <w:rsid w:val="00C020F0"/>
    <w:rsid w:val="00C0249D"/>
    <w:rsid w:val="00C04094"/>
    <w:rsid w:val="00C0427C"/>
    <w:rsid w:val="00C04341"/>
    <w:rsid w:val="00C04A79"/>
    <w:rsid w:val="00C04B75"/>
    <w:rsid w:val="00C04C6A"/>
    <w:rsid w:val="00C058D6"/>
    <w:rsid w:val="00C05D04"/>
    <w:rsid w:val="00C06336"/>
    <w:rsid w:val="00C06A51"/>
    <w:rsid w:val="00C06F0A"/>
    <w:rsid w:val="00C06F16"/>
    <w:rsid w:val="00C0727F"/>
    <w:rsid w:val="00C074A4"/>
    <w:rsid w:val="00C07B9D"/>
    <w:rsid w:val="00C07F64"/>
    <w:rsid w:val="00C106F8"/>
    <w:rsid w:val="00C10F49"/>
    <w:rsid w:val="00C11019"/>
    <w:rsid w:val="00C11DF0"/>
    <w:rsid w:val="00C126BA"/>
    <w:rsid w:val="00C12950"/>
    <w:rsid w:val="00C12D95"/>
    <w:rsid w:val="00C1306A"/>
    <w:rsid w:val="00C13416"/>
    <w:rsid w:val="00C135E0"/>
    <w:rsid w:val="00C13767"/>
    <w:rsid w:val="00C13F71"/>
    <w:rsid w:val="00C14337"/>
    <w:rsid w:val="00C14C74"/>
    <w:rsid w:val="00C15E72"/>
    <w:rsid w:val="00C16FF6"/>
    <w:rsid w:val="00C17628"/>
    <w:rsid w:val="00C200DF"/>
    <w:rsid w:val="00C2084E"/>
    <w:rsid w:val="00C20F69"/>
    <w:rsid w:val="00C212B9"/>
    <w:rsid w:val="00C2138C"/>
    <w:rsid w:val="00C21586"/>
    <w:rsid w:val="00C21762"/>
    <w:rsid w:val="00C21B42"/>
    <w:rsid w:val="00C2212C"/>
    <w:rsid w:val="00C22489"/>
    <w:rsid w:val="00C22DC7"/>
    <w:rsid w:val="00C2400F"/>
    <w:rsid w:val="00C25C46"/>
    <w:rsid w:val="00C272CB"/>
    <w:rsid w:val="00C272D9"/>
    <w:rsid w:val="00C27331"/>
    <w:rsid w:val="00C30073"/>
    <w:rsid w:val="00C30096"/>
    <w:rsid w:val="00C30FBC"/>
    <w:rsid w:val="00C31301"/>
    <w:rsid w:val="00C3171B"/>
    <w:rsid w:val="00C317BE"/>
    <w:rsid w:val="00C31977"/>
    <w:rsid w:val="00C31C0D"/>
    <w:rsid w:val="00C31F40"/>
    <w:rsid w:val="00C3229B"/>
    <w:rsid w:val="00C3297B"/>
    <w:rsid w:val="00C32FD0"/>
    <w:rsid w:val="00C33646"/>
    <w:rsid w:val="00C339AA"/>
    <w:rsid w:val="00C34873"/>
    <w:rsid w:val="00C3660D"/>
    <w:rsid w:val="00C40E1D"/>
    <w:rsid w:val="00C41248"/>
    <w:rsid w:val="00C41976"/>
    <w:rsid w:val="00C42561"/>
    <w:rsid w:val="00C4258C"/>
    <w:rsid w:val="00C429E9"/>
    <w:rsid w:val="00C43C1F"/>
    <w:rsid w:val="00C441F3"/>
    <w:rsid w:val="00C442C9"/>
    <w:rsid w:val="00C443EA"/>
    <w:rsid w:val="00C447B2"/>
    <w:rsid w:val="00C44F2C"/>
    <w:rsid w:val="00C458C3"/>
    <w:rsid w:val="00C45B00"/>
    <w:rsid w:val="00C463B8"/>
    <w:rsid w:val="00C46401"/>
    <w:rsid w:val="00C46423"/>
    <w:rsid w:val="00C46828"/>
    <w:rsid w:val="00C469AC"/>
    <w:rsid w:val="00C476EB"/>
    <w:rsid w:val="00C47E2E"/>
    <w:rsid w:val="00C47EE8"/>
    <w:rsid w:val="00C50301"/>
    <w:rsid w:val="00C50751"/>
    <w:rsid w:val="00C51DDC"/>
    <w:rsid w:val="00C51FE7"/>
    <w:rsid w:val="00C52999"/>
    <w:rsid w:val="00C52ADD"/>
    <w:rsid w:val="00C535CB"/>
    <w:rsid w:val="00C53F6F"/>
    <w:rsid w:val="00C548E7"/>
    <w:rsid w:val="00C549FE"/>
    <w:rsid w:val="00C54FE9"/>
    <w:rsid w:val="00C550A4"/>
    <w:rsid w:val="00C552AC"/>
    <w:rsid w:val="00C558A6"/>
    <w:rsid w:val="00C559F5"/>
    <w:rsid w:val="00C56232"/>
    <w:rsid w:val="00C5663B"/>
    <w:rsid w:val="00C56A40"/>
    <w:rsid w:val="00C56E99"/>
    <w:rsid w:val="00C5710E"/>
    <w:rsid w:val="00C57600"/>
    <w:rsid w:val="00C5791F"/>
    <w:rsid w:val="00C607B3"/>
    <w:rsid w:val="00C60CCD"/>
    <w:rsid w:val="00C618D8"/>
    <w:rsid w:val="00C61B92"/>
    <w:rsid w:val="00C61CCD"/>
    <w:rsid w:val="00C61E0A"/>
    <w:rsid w:val="00C62E70"/>
    <w:rsid w:val="00C62EDB"/>
    <w:rsid w:val="00C63C54"/>
    <w:rsid w:val="00C63ED1"/>
    <w:rsid w:val="00C6415A"/>
    <w:rsid w:val="00C64754"/>
    <w:rsid w:val="00C64D7C"/>
    <w:rsid w:val="00C64EB2"/>
    <w:rsid w:val="00C6513B"/>
    <w:rsid w:val="00C66DB5"/>
    <w:rsid w:val="00C66E7A"/>
    <w:rsid w:val="00C66F50"/>
    <w:rsid w:val="00C670F8"/>
    <w:rsid w:val="00C67249"/>
    <w:rsid w:val="00C70147"/>
    <w:rsid w:val="00C70182"/>
    <w:rsid w:val="00C70395"/>
    <w:rsid w:val="00C70B22"/>
    <w:rsid w:val="00C70BAD"/>
    <w:rsid w:val="00C70DB5"/>
    <w:rsid w:val="00C70F02"/>
    <w:rsid w:val="00C7103D"/>
    <w:rsid w:val="00C71A1F"/>
    <w:rsid w:val="00C723E3"/>
    <w:rsid w:val="00C728D8"/>
    <w:rsid w:val="00C72A8F"/>
    <w:rsid w:val="00C72D78"/>
    <w:rsid w:val="00C73E2A"/>
    <w:rsid w:val="00C746BE"/>
    <w:rsid w:val="00C75029"/>
    <w:rsid w:val="00C75205"/>
    <w:rsid w:val="00C75A3D"/>
    <w:rsid w:val="00C76502"/>
    <w:rsid w:val="00C77C2F"/>
    <w:rsid w:val="00C77F3D"/>
    <w:rsid w:val="00C816F3"/>
    <w:rsid w:val="00C81815"/>
    <w:rsid w:val="00C81B9D"/>
    <w:rsid w:val="00C835FD"/>
    <w:rsid w:val="00C836BF"/>
    <w:rsid w:val="00C8391B"/>
    <w:rsid w:val="00C8411D"/>
    <w:rsid w:val="00C8421D"/>
    <w:rsid w:val="00C84353"/>
    <w:rsid w:val="00C844FE"/>
    <w:rsid w:val="00C84B04"/>
    <w:rsid w:val="00C855AA"/>
    <w:rsid w:val="00C85682"/>
    <w:rsid w:val="00C858C0"/>
    <w:rsid w:val="00C85DF6"/>
    <w:rsid w:val="00C86222"/>
    <w:rsid w:val="00C863CF"/>
    <w:rsid w:val="00C864BD"/>
    <w:rsid w:val="00C86A7C"/>
    <w:rsid w:val="00C87867"/>
    <w:rsid w:val="00C879F5"/>
    <w:rsid w:val="00C87D58"/>
    <w:rsid w:val="00C90021"/>
    <w:rsid w:val="00C901E1"/>
    <w:rsid w:val="00C918FD"/>
    <w:rsid w:val="00C91B15"/>
    <w:rsid w:val="00C92133"/>
    <w:rsid w:val="00C9280D"/>
    <w:rsid w:val="00C928E4"/>
    <w:rsid w:val="00C92B9D"/>
    <w:rsid w:val="00C93DB8"/>
    <w:rsid w:val="00C94C4C"/>
    <w:rsid w:val="00C94E21"/>
    <w:rsid w:val="00C9518C"/>
    <w:rsid w:val="00C95B7E"/>
    <w:rsid w:val="00C962C1"/>
    <w:rsid w:val="00C9694B"/>
    <w:rsid w:val="00C96DCC"/>
    <w:rsid w:val="00CA0141"/>
    <w:rsid w:val="00CA02E3"/>
    <w:rsid w:val="00CA1B89"/>
    <w:rsid w:val="00CA1E74"/>
    <w:rsid w:val="00CA316A"/>
    <w:rsid w:val="00CA34EE"/>
    <w:rsid w:val="00CA372C"/>
    <w:rsid w:val="00CA3B84"/>
    <w:rsid w:val="00CA3F62"/>
    <w:rsid w:val="00CA4A7D"/>
    <w:rsid w:val="00CA5DC8"/>
    <w:rsid w:val="00CA65DC"/>
    <w:rsid w:val="00CA67B5"/>
    <w:rsid w:val="00CB07E7"/>
    <w:rsid w:val="00CB0B2A"/>
    <w:rsid w:val="00CB0C82"/>
    <w:rsid w:val="00CB1097"/>
    <w:rsid w:val="00CB1C96"/>
    <w:rsid w:val="00CB1E97"/>
    <w:rsid w:val="00CB1F58"/>
    <w:rsid w:val="00CB2010"/>
    <w:rsid w:val="00CB2131"/>
    <w:rsid w:val="00CB22C3"/>
    <w:rsid w:val="00CB233A"/>
    <w:rsid w:val="00CB2D78"/>
    <w:rsid w:val="00CB2D94"/>
    <w:rsid w:val="00CB3C67"/>
    <w:rsid w:val="00CB4034"/>
    <w:rsid w:val="00CB451B"/>
    <w:rsid w:val="00CB4847"/>
    <w:rsid w:val="00CB48D4"/>
    <w:rsid w:val="00CB55EB"/>
    <w:rsid w:val="00CB59EC"/>
    <w:rsid w:val="00CB660D"/>
    <w:rsid w:val="00CB6E8F"/>
    <w:rsid w:val="00CB79B2"/>
    <w:rsid w:val="00CB7F9E"/>
    <w:rsid w:val="00CC0C43"/>
    <w:rsid w:val="00CC0D65"/>
    <w:rsid w:val="00CC1B29"/>
    <w:rsid w:val="00CC28A0"/>
    <w:rsid w:val="00CC371F"/>
    <w:rsid w:val="00CC3965"/>
    <w:rsid w:val="00CC4231"/>
    <w:rsid w:val="00CC4832"/>
    <w:rsid w:val="00CC4E03"/>
    <w:rsid w:val="00CC51AB"/>
    <w:rsid w:val="00CC5B5F"/>
    <w:rsid w:val="00CC5E23"/>
    <w:rsid w:val="00CC6208"/>
    <w:rsid w:val="00CC73A3"/>
    <w:rsid w:val="00CC7A9F"/>
    <w:rsid w:val="00CD017E"/>
    <w:rsid w:val="00CD092C"/>
    <w:rsid w:val="00CD20E5"/>
    <w:rsid w:val="00CD2541"/>
    <w:rsid w:val="00CD29AD"/>
    <w:rsid w:val="00CD2B6F"/>
    <w:rsid w:val="00CD2C14"/>
    <w:rsid w:val="00CD31A4"/>
    <w:rsid w:val="00CD3DAD"/>
    <w:rsid w:val="00CD4A3E"/>
    <w:rsid w:val="00CD5B05"/>
    <w:rsid w:val="00CD5D26"/>
    <w:rsid w:val="00CD60EE"/>
    <w:rsid w:val="00CD61F1"/>
    <w:rsid w:val="00CD6281"/>
    <w:rsid w:val="00CD7012"/>
    <w:rsid w:val="00CD7261"/>
    <w:rsid w:val="00CE0D19"/>
    <w:rsid w:val="00CE14CC"/>
    <w:rsid w:val="00CE1C4C"/>
    <w:rsid w:val="00CE1FB8"/>
    <w:rsid w:val="00CE2AD0"/>
    <w:rsid w:val="00CE2BA8"/>
    <w:rsid w:val="00CE2C42"/>
    <w:rsid w:val="00CE2E9D"/>
    <w:rsid w:val="00CE2FD5"/>
    <w:rsid w:val="00CE3396"/>
    <w:rsid w:val="00CE4171"/>
    <w:rsid w:val="00CE43C0"/>
    <w:rsid w:val="00CE4433"/>
    <w:rsid w:val="00CE45FF"/>
    <w:rsid w:val="00CE5860"/>
    <w:rsid w:val="00CE698E"/>
    <w:rsid w:val="00CE70F8"/>
    <w:rsid w:val="00CF01DA"/>
    <w:rsid w:val="00CF0210"/>
    <w:rsid w:val="00CF0FCD"/>
    <w:rsid w:val="00CF1750"/>
    <w:rsid w:val="00CF1A61"/>
    <w:rsid w:val="00CF1C85"/>
    <w:rsid w:val="00CF1E2A"/>
    <w:rsid w:val="00CF2664"/>
    <w:rsid w:val="00CF360A"/>
    <w:rsid w:val="00CF40E1"/>
    <w:rsid w:val="00CF5411"/>
    <w:rsid w:val="00CF5BC8"/>
    <w:rsid w:val="00CF5E5C"/>
    <w:rsid w:val="00CF7966"/>
    <w:rsid w:val="00D006DC"/>
    <w:rsid w:val="00D00AB0"/>
    <w:rsid w:val="00D0143E"/>
    <w:rsid w:val="00D0242B"/>
    <w:rsid w:val="00D0247F"/>
    <w:rsid w:val="00D0272E"/>
    <w:rsid w:val="00D0313E"/>
    <w:rsid w:val="00D03969"/>
    <w:rsid w:val="00D03F7A"/>
    <w:rsid w:val="00D04C87"/>
    <w:rsid w:val="00D04F05"/>
    <w:rsid w:val="00D05CD9"/>
    <w:rsid w:val="00D0651B"/>
    <w:rsid w:val="00D129C2"/>
    <w:rsid w:val="00D12E2B"/>
    <w:rsid w:val="00D130B3"/>
    <w:rsid w:val="00D13322"/>
    <w:rsid w:val="00D13864"/>
    <w:rsid w:val="00D13DAB"/>
    <w:rsid w:val="00D14025"/>
    <w:rsid w:val="00D14280"/>
    <w:rsid w:val="00D142B9"/>
    <w:rsid w:val="00D142FF"/>
    <w:rsid w:val="00D14C6B"/>
    <w:rsid w:val="00D160A1"/>
    <w:rsid w:val="00D1620D"/>
    <w:rsid w:val="00D16E6E"/>
    <w:rsid w:val="00D173A6"/>
    <w:rsid w:val="00D173B4"/>
    <w:rsid w:val="00D1788E"/>
    <w:rsid w:val="00D17B7C"/>
    <w:rsid w:val="00D212F5"/>
    <w:rsid w:val="00D21DDE"/>
    <w:rsid w:val="00D22EBA"/>
    <w:rsid w:val="00D24F30"/>
    <w:rsid w:val="00D25208"/>
    <w:rsid w:val="00D25582"/>
    <w:rsid w:val="00D255C9"/>
    <w:rsid w:val="00D261F6"/>
    <w:rsid w:val="00D26267"/>
    <w:rsid w:val="00D27F28"/>
    <w:rsid w:val="00D30159"/>
    <w:rsid w:val="00D30409"/>
    <w:rsid w:val="00D314DD"/>
    <w:rsid w:val="00D31CE5"/>
    <w:rsid w:val="00D321FA"/>
    <w:rsid w:val="00D3235F"/>
    <w:rsid w:val="00D3282D"/>
    <w:rsid w:val="00D32966"/>
    <w:rsid w:val="00D3397B"/>
    <w:rsid w:val="00D346D0"/>
    <w:rsid w:val="00D348A6"/>
    <w:rsid w:val="00D34AE4"/>
    <w:rsid w:val="00D34B30"/>
    <w:rsid w:val="00D34BBE"/>
    <w:rsid w:val="00D352F2"/>
    <w:rsid w:val="00D35E6D"/>
    <w:rsid w:val="00D360EF"/>
    <w:rsid w:val="00D3655E"/>
    <w:rsid w:val="00D36D44"/>
    <w:rsid w:val="00D36F90"/>
    <w:rsid w:val="00D372BE"/>
    <w:rsid w:val="00D37540"/>
    <w:rsid w:val="00D37691"/>
    <w:rsid w:val="00D379F8"/>
    <w:rsid w:val="00D40091"/>
    <w:rsid w:val="00D401F9"/>
    <w:rsid w:val="00D40EC8"/>
    <w:rsid w:val="00D41199"/>
    <w:rsid w:val="00D415CD"/>
    <w:rsid w:val="00D41BBC"/>
    <w:rsid w:val="00D426FC"/>
    <w:rsid w:val="00D42859"/>
    <w:rsid w:val="00D42C81"/>
    <w:rsid w:val="00D42EE7"/>
    <w:rsid w:val="00D4319F"/>
    <w:rsid w:val="00D43831"/>
    <w:rsid w:val="00D4383F"/>
    <w:rsid w:val="00D4477C"/>
    <w:rsid w:val="00D4486F"/>
    <w:rsid w:val="00D461B4"/>
    <w:rsid w:val="00D46938"/>
    <w:rsid w:val="00D46B92"/>
    <w:rsid w:val="00D46FA6"/>
    <w:rsid w:val="00D4725A"/>
    <w:rsid w:val="00D47B56"/>
    <w:rsid w:val="00D500D6"/>
    <w:rsid w:val="00D50EC1"/>
    <w:rsid w:val="00D50F40"/>
    <w:rsid w:val="00D5153C"/>
    <w:rsid w:val="00D51DE4"/>
    <w:rsid w:val="00D5219D"/>
    <w:rsid w:val="00D532C8"/>
    <w:rsid w:val="00D53B3A"/>
    <w:rsid w:val="00D53CF2"/>
    <w:rsid w:val="00D53E50"/>
    <w:rsid w:val="00D544B2"/>
    <w:rsid w:val="00D5450F"/>
    <w:rsid w:val="00D54CFF"/>
    <w:rsid w:val="00D55FB4"/>
    <w:rsid w:val="00D56B5C"/>
    <w:rsid w:val="00D56B8F"/>
    <w:rsid w:val="00D572C3"/>
    <w:rsid w:val="00D606A9"/>
    <w:rsid w:val="00D60A31"/>
    <w:rsid w:val="00D61056"/>
    <w:rsid w:val="00D61250"/>
    <w:rsid w:val="00D617B2"/>
    <w:rsid w:val="00D62023"/>
    <w:rsid w:val="00D62348"/>
    <w:rsid w:val="00D62583"/>
    <w:rsid w:val="00D626F5"/>
    <w:rsid w:val="00D62790"/>
    <w:rsid w:val="00D6287D"/>
    <w:rsid w:val="00D63236"/>
    <w:rsid w:val="00D63672"/>
    <w:rsid w:val="00D637AE"/>
    <w:rsid w:val="00D6386B"/>
    <w:rsid w:val="00D64759"/>
    <w:rsid w:val="00D64BB8"/>
    <w:rsid w:val="00D656C3"/>
    <w:rsid w:val="00D659DD"/>
    <w:rsid w:val="00D65B65"/>
    <w:rsid w:val="00D66079"/>
    <w:rsid w:val="00D66122"/>
    <w:rsid w:val="00D672A4"/>
    <w:rsid w:val="00D672AB"/>
    <w:rsid w:val="00D67431"/>
    <w:rsid w:val="00D674FC"/>
    <w:rsid w:val="00D678DE"/>
    <w:rsid w:val="00D70341"/>
    <w:rsid w:val="00D70DC0"/>
    <w:rsid w:val="00D715AF"/>
    <w:rsid w:val="00D716D6"/>
    <w:rsid w:val="00D717D4"/>
    <w:rsid w:val="00D7369E"/>
    <w:rsid w:val="00D75219"/>
    <w:rsid w:val="00D757C9"/>
    <w:rsid w:val="00D7598F"/>
    <w:rsid w:val="00D7697D"/>
    <w:rsid w:val="00D76A81"/>
    <w:rsid w:val="00D76BEE"/>
    <w:rsid w:val="00D7752B"/>
    <w:rsid w:val="00D80770"/>
    <w:rsid w:val="00D80B34"/>
    <w:rsid w:val="00D80CE7"/>
    <w:rsid w:val="00D8165D"/>
    <w:rsid w:val="00D8186B"/>
    <w:rsid w:val="00D818E9"/>
    <w:rsid w:val="00D826AC"/>
    <w:rsid w:val="00D82A04"/>
    <w:rsid w:val="00D82E26"/>
    <w:rsid w:val="00D836F1"/>
    <w:rsid w:val="00D83829"/>
    <w:rsid w:val="00D83FF6"/>
    <w:rsid w:val="00D8476C"/>
    <w:rsid w:val="00D84A68"/>
    <w:rsid w:val="00D84DCA"/>
    <w:rsid w:val="00D84EA8"/>
    <w:rsid w:val="00D85376"/>
    <w:rsid w:val="00D86054"/>
    <w:rsid w:val="00D86116"/>
    <w:rsid w:val="00D869C2"/>
    <w:rsid w:val="00D8753A"/>
    <w:rsid w:val="00D87590"/>
    <w:rsid w:val="00D87E0D"/>
    <w:rsid w:val="00D90AEF"/>
    <w:rsid w:val="00D92CFC"/>
    <w:rsid w:val="00D930F2"/>
    <w:rsid w:val="00D9321C"/>
    <w:rsid w:val="00D93F0E"/>
    <w:rsid w:val="00D940A6"/>
    <w:rsid w:val="00D946AA"/>
    <w:rsid w:val="00D95447"/>
    <w:rsid w:val="00D9562C"/>
    <w:rsid w:val="00D95DDC"/>
    <w:rsid w:val="00D96344"/>
    <w:rsid w:val="00D965F9"/>
    <w:rsid w:val="00D97026"/>
    <w:rsid w:val="00D9775F"/>
    <w:rsid w:val="00D97866"/>
    <w:rsid w:val="00D97B8F"/>
    <w:rsid w:val="00D97C9D"/>
    <w:rsid w:val="00DA06BE"/>
    <w:rsid w:val="00DA160D"/>
    <w:rsid w:val="00DA2171"/>
    <w:rsid w:val="00DA21D0"/>
    <w:rsid w:val="00DA323D"/>
    <w:rsid w:val="00DA32CE"/>
    <w:rsid w:val="00DA354A"/>
    <w:rsid w:val="00DA3676"/>
    <w:rsid w:val="00DA3B76"/>
    <w:rsid w:val="00DA4346"/>
    <w:rsid w:val="00DA4670"/>
    <w:rsid w:val="00DA4959"/>
    <w:rsid w:val="00DA4AFF"/>
    <w:rsid w:val="00DA4D8B"/>
    <w:rsid w:val="00DA4D8D"/>
    <w:rsid w:val="00DA4FC7"/>
    <w:rsid w:val="00DA638B"/>
    <w:rsid w:val="00DA63B0"/>
    <w:rsid w:val="00DA65EF"/>
    <w:rsid w:val="00DA668C"/>
    <w:rsid w:val="00DA7130"/>
    <w:rsid w:val="00DA7958"/>
    <w:rsid w:val="00DA7ACB"/>
    <w:rsid w:val="00DA7F5F"/>
    <w:rsid w:val="00DB0249"/>
    <w:rsid w:val="00DB03B4"/>
    <w:rsid w:val="00DB1B15"/>
    <w:rsid w:val="00DB2D90"/>
    <w:rsid w:val="00DB3382"/>
    <w:rsid w:val="00DB4967"/>
    <w:rsid w:val="00DB5B58"/>
    <w:rsid w:val="00DB6486"/>
    <w:rsid w:val="00DB6BCE"/>
    <w:rsid w:val="00DB6E0D"/>
    <w:rsid w:val="00DB6E37"/>
    <w:rsid w:val="00DB7675"/>
    <w:rsid w:val="00DB77C3"/>
    <w:rsid w:val="00DB783E"/>
    <w:rsid w:val="00DC051A"/>
    <w:rsid w:val="00DC095F"/>
    <w:rsid w:val="00DC101A"/>
    <w:rsid w:val="00DC16D5"/>
    <w:rsid w:val="00DC1862"/>
    <w:rsid w:val="00DC186A"/>
    <w:rsid w:val="00DC1E5A"/>
    <w:rsid w:val="00DC1EFD"/>
    <w:rsid w:val="00DC2265"/>
    <w:rsid w:val="00DC23B5"/>
    <w:rsid w:val="00DC34BA"/>
    <w:rsid w:val="00DC3D74"/>
    <w:rsid w:val="00DC43DA"/>
    <w:rsid w:val="00DC45CE"/>
    <w:rsid w:val="00DC4AC2"/>
    <w:rsid w:val="00DC4C43"/>
    <w:rsid w:val="00DC4E1B"/>
    <w:rsid w:val="00DC5FDF"/>
    <w:rsid w:val="00DC614C"/>
    <w:rsid w:val="00DC680B"/>
    <w:rsid w:val="00DD0753"/>
    <w:rsid w:val="00DD0E6E"/>
    <w:rsid w:val="00DD12E2"/>
    <w:rsid w:val="00DD1418"/>
    <w:rsid w:val="00DD2BA7"/>
    <w:rsid w:val="00DD316C"/>
    <w:rsid w:val="00DD4048"/>
    <w:rsid w:val="00DD488F"/>
    <w:rsid w:val="00DD4C64"/>
    <w:rsid w:val="00DD4D8F"/>
    <w:rsid w:val="00DD531E"/>
    <w:rsid w:val="00DD5CA6"/>
    <w:rsid w:val="00DD5EC5"/>
    <w:rsid w:val="00DD67E9"/>
    <w:rsid w:val="00DD6D0C"/>
    <w:rsid w:val="00DD6D27"/>
    <w:rsid w:val="00DD7356"/>
    <w:rsid w:val="00DD75A0"/>
    <w:rsid w:val="00DD7BB9"/>
    <w:rsid w:val="00DE03C6"/>
    <w:rsid w:val="00DE0BF9"/>
    <w:rsid w:val="00DE10FA"/>
    <w:rsid w:val="00DE1B66"/>
    <w:rsid w:val="00DE1CFC"/>
    <w:rsid w:val="00DE2136"/>
    <w:rsid w:val="00DE25C4"/>
    <w:rsid w:val="00DE2A95"/>
    <w:rsid w:val="00DE33A1"/>
    <w:rsid w:val="00DE36B5"/>
    <w:rsid w:val="00DE3CC9"/>
    <w:rsid w:val="00DE3EA5"/>
    <w:rsid w:val="00DE4081"/>
    <w:rsid w:val="00DE4D80"/>
    <w:rsid w:val="00DE4EDA"/>
    <w:rsid w:val="00DE52AD"/>
    <w:rsid w:val="00DE5E30"/>
    <w:rsid w:val="00DE79BD"/>
    <w:rsid w:val="00DF017E"/>
    <w:rsid w:val="00DF021B"/>
    <w:rsid w:val="00DF08B1"/>
    <w:rsid w:val="00DF0BB6"/>
    <w:rsid w:val="00DF11DA"/>
    <w:rsid w:val="00DF1270"/>
    <w:rsid w:val="00DF1E9E"/>
    <w:rsid w:val="00DF3000"/>
    <w:rsid w:val="00DF53DB"/>
    <w:rsid w:val="00DF5773"/>
    <w:rsid w:val="00DF5D6C"/>
    <w:rsid w:val="00DF6330"/>
    <w:rsid w:val="00DF64A8"/>
    <w:rsid w:val="00DF67E0"/>
    <w:rsid w:val="00DF6AC8"/>
    <w:rsid w:val="00DF7136"/>
    <w:rsid w:val="00DF769A"/>
    <w:rsid w:val="00DF77D3"/>
    <w:rsid w:val="00E00246"/>
    <w:rsid w:val="00E01CE1"/>
    <w:rsid w:val="00E01EAC"/>
    <w:rsid w:val="00E01F15"/>
    <w:rsid w:val="00E0321C"/>
    <w:rsid w:val="00E033C2"/>
    <w:rsid w:val="00E034F1"/>
    <w:rsid w:val="00E03791"/>
    <w:rsid w:val="00E03833"/>
    <w:rsid w:val="00E05390"/>
    <w:rsid w:val="00E056AC"/>
    <w:rsid w:val="00E063E3"/>
    <w:rsid w:val="00E0687F"/>
    <w:rsid w:val="00E06A97"/>
    <w:rsid w:val="00E102B7"/>
    <w:rsid w:val="00E10AAA"/>
    <w:rsid w:val="00E112A5"/>
    <w:rsid w:val="00E11649"/>
    <w:rsid w:val="00E1178F"/>
    <w:rsid w:val="00E11E46"/>
    <w:rsid w:val="00E11EFC"/>
    <w:rsid w:val="00E120CD"/>
    <w:rsid w:val="00E128D1"/>
    <w:rsid w:val="00E14E60"/>
    <w:rsid w:val="00E14E86"/>
    <w:rsid w:val="00E15B3E"/>
    <w:rsid w:val="00E1617B"/>
    <w:rsid w:val="00E16F27"/>
    <w:rsid w:val="00E1742D"/>
    <w:rsid w:val="00E174B6"/>
    <w:rsid w:val="00E178F3"/>
    <w:rsid w:val="00E17900"/>
    <w:rsid w:val="00E17C8C"/>
    <w:rsid w:val="00E17E07"/>
    <w:rsid w:val="00E20325"/>
    <w:rsid w:val="00E20725"/>
    <w:rsid w:val="00E210BD"/>
    <w:rsid w:val="00E212AA"/>
    <w:rsid w:val="00E215C0"/>
    <w:rsid w:val="00E21DC2"/>
    <w:rsid w:val="00E22119"/>
    <w:rsid w:val="00E22363"/>
    <w:rsid w:val="00E2240B"/>
    <w:rsid w:val="00E226F0"/>
    <w:rsid w:val="00E234F9"/>
    <w:rsid w:val="00E2368A"/>
    <w:rsid w:val="00E236CD"/>
    <w:rsid w:val="00E243E3"/>
    <w:rsid w:val="00E24E63"/>
    <w:rsid w:val="00E268E9"/>
    <w:rsid w:val="00E269D2"/>
    <w:rsid w:val="00E27932"/>
    <w:rsid w:val="00E27CD1"/>
    <w:rsid w:val="00E316FC"/>
    <w:rsid w:val="00E31CB7"/>
    <w:rsid w:val="00E3206A"/>
    <w:rsid w:val="00E32152"/>
    <w:rsid w:val="00E32DDA"/>
    <w:rsid w:val="00E3303A"/>
    <w:rsid w:val="00E33ACF"/>
    <w:rsid w:val="00E33FAA"/>
    <w:rsid w:val="00E34506"/>
    <w:rsid w:val="00E3479F"/>
    <w:rsid w:val="00E34B9A"/>
    <w:rsid w:val="00E352BB"/>
    <w:rsid w:val="00E35471"/>
    <w:rsid w:val="00E35525"/>
    <w:rsid w:val="00E35549"/>
    <w:rsid w:val="00E35AEB"/>
    <w:rsid w:val="00E36176"/>
    <w:rsid w:val="00E36220"/>
    <w:rsid w:val="00E36360"/>
    <w:rsid w:val="00E3644A"/>
    <w:rsid w:val="00E36B3B"/>
    <w:rsid w:val="00E37165"/>
    <w:rsid w:val="00E37302"/>
    <w:rsid w:val="00E376FB"/>
    <w:rsid w:val="00E37823"/>
    <w:rsid w:val="00E378ED"/>
    <w:rsid w:val="00E40699"/>
    <w:rsid w:val="00E408A6"/>
    <w:rsid w:val="00E4187F"/>
    <w:rsid w:val="00E42613"/>
    <w:rsid w:val="00E42A6D"/>
    <w:rsid w:val="00E4464F"/>
    <w:rsid w:val="00E44727"/>
    <w:rsid w:val="00E45927"/>
    <w:rsid w:val="00E45DCC"/>
    <w:rsid w:val="00E45F43"/>
    <w:rsid w:val="00E460B9"/>
    <w:rsid w:val="00E46277"/>
    <w:rsid w:val="00E46C18"/>
    <w:rsid w:val="00E46DBB"/>
    <w:rsid w:val="00E46F18"/>
    <w:rsid w:val="00E4712D"/>
    <w:rsid w:val="00E478FE"/>
    <w:rsid w:val="00E47BFC"/>
    <w:rsid w:val="00E511F4"/>
    <w:rsid w:val="00E51A8F"/>
    <w:rsid w:val="00E5236F"/>
    <w:rsid w:val="00E52831"/>
    <w:rsid w:val="00E52C8F"/>
    <w:rsid w:val="00E530A7"/>
    <w:rsid w:val="00E53531"/>
    <w:rsid w:val="00E5379B"/>
    <w:rsid w:val="00E53EC0"/>
    <w:rsid w:val="00E54068"/>
    <w:rsid w:val="00E54217"/>
    <w:rsid w:val="00E54587"/>
    <w:rsid w:val="00E54847"/>
    <w:rsid w:val="00E565E5"/>
    <w:rsid w:val="00E571D8"/>
    <w:rsid w:val="00E605DD"/>
    <w:rsid w:val="00E60981"/>
    <w:rsid w:val="00E612E3"/>
    <w:rsid w:val="00E61431"/>
    <w:rsid w:val="00E61537"/>
    <w:rsid w:val="00E61F27"/>
    <w:rsid w:val="00E62605"/>
    <w:rsid w:val="00E63048"/>
    <w:rsid w:val="00E63406"/>
    <w:rsid w:val="00E63AC6"/>
    <w:rsid w:val="00E6413B"/>
    <w:rsid w:val="00E64326"/>
    <w:rsid w:val="00E65182"/>
    <w:rsid w:val="00E65C2E"/>
    <w:rsid w:val="00E66C5E"/>
    <w:rsid w:val="00E66D2E"/>
    <w:rsid w:val="00E671E7"/>
    <w:rsid w:val="00E6738B"/>
    <w:rsid w:val="00E701F0"/>
    <w:rsid w:val="00E70255"/>
    <w:rsid w:val="00E70B23"/>
    <w:rsid w:val="00E711D5"/>
    <w:rsid w:val="00E72240"/>
    <w:rsid w:val="00E727DD"/>
    <w:rsid w:val="00E7289A"/>
    <w:rsid w:val="00E729BA"/>
    <w:rsid w:val="00E731D1"/>
    <w:rsid w:val="00E73EF5"/>
    <w:rsid w:val="00E74B47"/>
    <w:rsid w:val="00E754A1"/>
    <w:rsid w:val="00E75503"/>
    <w:rsid w:val="00E75810"/>
    <w:rsid w:val="00E75C13"/>
    <w:rsid w:val="00E764B3"/>
    <w:rsid w:val="00E767C1"/>
    <w:rsid w:val="00E76DA5"/>
    <w:rsid w:val="00E76F66"/>
    <w:rsid w:val="00E76F98"/>
    <w:rsid w:val="00E772BC"/>
    <w:rsid w:val="00E77703"/>
    <w:rsid w:val="00E77B40"/>
    <w:rsid w:val="00E77C2D"/>
    <w:rsid w:val="00E8051D"/>
    <w:rsid w:val="00E8083F"/>
    <w:rsid w:val="00E80D47"/>
    <w:rsid w:val="00E80F3F"/>
    <w:rsid w:val="00E81595"/>
    <w:rsid w:val="00E81E2A"/>
    <w:rsid w:val="00E8266A"/>
    <w:rsid w:val="00E84C1F"/>
    <w:rsid w:val="00E85DE4"/>
    <w:rsid w:val="00E86DC9"/>
    <w:rsid w:val="00E871A0"/>
    <w:rsid w:val="00E87568"/>
    <w:rsid w:val="00E877EC"/>
    <w:rsid w:val="00E90184"/>
    <w:rsid w:val="00E91742"/>
    <w:rsid w:val="00E91C20"/>
    <w:rsid w:val="00E92842"/>
    <w:rsid w:val="00E92D72"/>
    <w:rsid w:val="00E934E2"/>
    <w:rsid w:val="00E93CBA"/>
    <w:rsid w:val="00E941E1"/>
    <w:rsid w:val="00E9484C"/>
    <w:rsid w:val="00E94F62"/>
    <w:rsid w:val="00E956FC"/>
    <w:rsid w:val="00E9592D"/>
    <w:rsid w:val="00E959E9"/>
    <w:rsid w:val="00E96524"/>
    <w:rsid w:val="00E96BFF"/>
    <w:rsid w:val="00EA070D"/>
    <w:rsid w:val="00EA085C"/>
    <w:rsid w:val="00EA0DA2"/>
    <w:rsid w:val="00EA15C6"/>
    <w:rsid w:val="00EA299C"/>
    <w:rsid w:val="00EA3537"/>
    <w:rsid w:val="00EA354A"/>
    <w:rsid w:val="00EA3BEE"/>
    <w:rsid w:val="00EA4CFB"/>
    <w:rsid w:val="00EA4EF7"/>
    <w:rsid w:val="00EA4F83"/>
    <w:rsid w:val="00EA5175"/>
    <w:rsid w:val="00EA5504"/>
    <w:rsid w:val="00EA59EE"/>
    <w:rsid w:val="00EA5A75"/>
    <w:rsid w:val="00EA5B9F"/>
    <w:rsid w:val="00EA6133"/>
    <w:rsid w:val="00EA6D5E"/>
    <w:rsid w:val="00EA7EA7"/>
    <w:rsid w:val="00EA7ED3"/>
    <w:rsid w:val="00EB020D"/>
    <w:rsid w:val="00EB0883"/>
    <w:rsid w:val="00EB13A5"/>
    <w:rsid w:val="00EB15E4"/>
    <w:rsid w:val="00EB20DC"/>
    <w:rsid w:val="00EB2231"/>
    <w:rsid w:val="00EB2A43"/>
    <w:rsid w:val="00EB2DEA"/>
    <w:rsid w:val="00EB3D9E"/>
    <w:rsid w:val="00EB429F"/>
    <w:rsid w:val="00EB4CA4"/>
    <w:rsid w:val="00EB54A4"/>
    <w:rsid w:val="00EB61EE"/>
    <w:rsid w:val="00EB65B8"/>
    <w:rsid w:val="00EB6A39"/>
    <w:rsid w:val="00EB6FEE"/>
    <w:rsid w:val="00EB7581"/>
    <w:rsid w:val="00EC00EA"/>
    <w:rsid w:val="00EC06A1"/>
    <w:rsid w:val="00EC0A28"/>
    <w:rsid w:val="00EC1221"/>
    <w:rsid w:val="00EC1FC2"/>
    <w:rsid w:val="00EC2346"/>
    <w:rsid w:val="00EC3AC0"/>
    <w:rsid w:val="00EC3BB0"/>
    <w:rsid w:val="00EC50F7"/>
    <w:rsid w:val="00EC54A2"/>
    <w:rsid w:val="00EC5E4B"/>
    <w:rsid w:val="00EC5F7B"/>
    <w:rsid w:val="00EC7199"/>
    <w:rsid w:val="00EC72E8"/>
    <w:rsid w:val="00EC78AC"/>
    <w:rsid w:val="00EC7A42"/>
    <w:rsid w:val="00EC7A53"/>
    <w:rsid w:val="00ED0186"/>
    <w:rsid w:val="00ED0DD7"/>
    <w:rsid w:val="00ED176C"/>
    <w:rsid w:val="00ED1A97"/>
    <w:rsid w:val="00ED1B1A"/>
    <w:rsid w:val="00ED2FE4"/>
    <w:rsid w:val="00ED3EE5"/>
    <w:rsid w:val="00ED494A"/>
    <w:rsid w:val="00ED4A8E"/>
    <w:rsid w:val="00ED5B3B"/>
    <w:rsid w:val="00ED6346"/>
    <w:rsid w:val="00ED6585"/>
    <w:rsid w:val="00ED6F8F"/>
    <w:rsid w:val="00ED789E"/>
    <w:rsid w:val="00EE0778"/>
    <w:rsid w:val="00EE0D84"/>
    <w:rsid w:val="00EE1804"/>
    <w:rsid w:val="00EE1ADB"/>
    <w:rsid w:val="00EE1D05"/>
    <w:rsid w:val="00EE2F26"/>
    <w:rsid w:val="00EE38AC"/>
    <w:rsid w:val="00EE4754"/>
    <w:rsid w:val="00EE5114"/>
    <w:rsid w:val="00EE5650"/>
    <w:rsid w:val="00EE6128"/>
    <w:rsid w:val="00EE6B73"/>
    <w:rsid w:val="00EE6B8C"/>
    <w:rsid w:val="00EE719C"/>
    <w:rsid w:val="00EE7EE3"/>
    <w:rsid w:val="00EF0469"/>
    <w:rsid w:val="00EF05E7"/>
    <w:rsid w:val="00EF0826"/>
    <w:rsid w:val="00EF08E5"/>
    <w:rsid w:val="00EF0F9E"/>
    <w:rsid w:val="00EF3AB3"/>
    <w:rsid w:val="00EF3CB5"/>
    <w:rsid w:val="00EF3CCC"/>
    <w:rsid w:val="00EF4B30"/>
    <w:rsid w:val="00EF569F"/>
    <w:rsid w:val="00EF56F6"/>
    <w:rsid w:val="00EF5C5E"/>
    <w:rsid w:val="00EF5CEF"/>
    <w:rsid w:val="00EF7311"/>
    <w:rsid w:val="00EF7597"/>
    <w:rsid w:val="00EF7718"/>
    <w:rsid w:val="00EF7CCF"/>
    <w:rsid w:val="00F002B4"/>
    <w:rsid w:val="00F008F5"/>
    <w:rsid w:val="00F0168F"/>
    <w:rsid w:val="00F01814"/>
    <w:rsid w:val="00F0196B"/>
    <w:rsid w:val="00F01BD9"/>
    <w:rsid w:val="00F024D4"/>
    <w:rsid w:val="00F02642"/>
    <w:rsid w:val="00F02BE2"/>
    <w:rsid w:val="00F03047"/>
    <w:rsid w:val="00F03138"/>
    <w:rsid w:val="00F03849"/>
    <w:rsid w:val="00F0444B"/>
    <w:rsid w:val="00F044BA"/>
    <w:rsid w:val="00F0503A"/>
    <w:rsid w:val="00F05414"/>
    <w:rsid w:val="00F05655"/>
    <w:rsid w:val="00F061E3"/>
    <w:rsid w:val="00F06ABE"/>
    <w:rsid w:val="00F07F75"/>
    <w:rsid w:val="00F10739"/>
    <w:rsid w:val="00F10DC5"/>
    <w:rsid w:val="00F11116"/>
    <w:rsid w:val="00F11AA4"/>
    <w:rsid w:val="00F11FFD"/>
    <w:rsid w:val="00F12290"/>
    <w:rsid w:val="00F12463"/>
    <w:rsid w:val="00F1304B"/>
    <w:rsid w:val="00F13772"/>
    <w:rsid w:val="00F13B6C"/>
    <w:rsid w:val="00F14938"/>
    <w:rsid w:val="00F14B62"/>
    <w:rsid w:val="00F14D53"/>
    <w:rsid w:val="00F14DFC"/>
    <w:rsid w:val="00F15BE0"/>
    <w:rsid w:val="00F15C2E"/>
    <w:rsid w:val="00F16ADC"/>
    <w:rsid w:val="00F16CD0"/>
    <w:rsid w:val="00F17602"/>
    <w:rsid w:val="00F20AD0"/>
    <w:rsid w:val="00F212B9"/>
    <w:rsid w:val="00F21712"/>
    <w:rsid w:val="00F21D6A"/>
    <w:rsid w:val="00F22127"/>
    <w:rsid w:val="00F222B0"/>
    <w:rsid w:val="00F224D6"/>
    <w:rsid w:val="00F22760"/>
    <w:rsid w:val="00F22AEE"/>
    <w:rsid w:val="00F233E7"/>
    <w:rsid w:val="00F243EF"/>
    <w:rsid w:val="00F2450B"/>
    <w:rsid w:val="00F248B1"/>
    <w:rsid w:val="00F2495B"/>
    <w:rsid w:val="00F25DCC"/>
    <w:rsid w:val="00F26EA6"/>
    <w:rsid w:val="00F271E1"/>
    <w:rsid w:val="00F27BFA"/>
    <w:rsid w:val="00F30224"/>
    <w:rsid w:val="00F312A7"/>
    <w:rsid w:val="00F31F68"/>
    <w:rsid w:val="00F32F76"/>
    <w:rsid w:val="00F330EE"/>
    <w:rsid w:val="00F33438"/>
    <w:rsid w:val="00F352BC"/>
    <w:rsid w:val="00F355AF"/>
    <w:rsid w:val="00F35AE2"/>
    <w:rsid w:val="00F35E2A"/>
    <w:rsid w:val="00F35F41"/>
    <w:rsid w:val="00F36402"/>
    <w:rsid w:val="00F36505"/>
    <w:rsid w:val="00F37090"/>
    <w:rsid w:val="00F3744C"/>
    <w:rsid w:val="00F37667"/>
    <w:rsid w:val="00F37B49"/>
    <w:rsid w:val="00F402A0"/>
    <w:rsid w:val="00F40998"/>
    <w:rsid w:val="00F4266E"/>
    <w:rsid w:val="00F42983"/>
    <w:rsid w:val="00F42FDA"/>
    <w:rsid w:val="00F4313C"/>
    <w:rsid w:val="00F436B9"/>
    <w:rsid w:val="00F44E82"/>
    <w:rsid w:val="00F4581B"/>
    <w:rsid w:val="00F45A89"/>
    <w:rsid w:val="00F45AC2"/>
    <w:rsid w:val="00F465E7"/>
    <w:rsid w:val="00F467BE"/>
    <w:rsid w:val="00F468D5"/>
    <w:rsid w:val="00F50B4F"/>
    <w:rsid w:val="00F5160A"/>
    <w:rsid w:val="00F51980"/>
    <w:rsid w:val="00F52277"/>
    <w:rsid w:val="00F523BE"/>
    <w:rsid w:val="00F52D79"/>
    <w:rsid w:val="00F52EF0"/>
    <w:rsid w:val="00F53E52"/>
    <w:rsid w:val="00F5430C"/>
    <w:rsid w:val="00F544D9"/>
    <w:rsid w:val="00F54573"/>
    <w:rsid w:val="00F5467D"/>
    <w:rsid w:val="00F5481B"/>
    <w:rsid w:val="00F5493A"/>
    <w:rsid w:val="00F55624"/>
    <w:rsid w:val="00F55808"/>
    <w:rsid w:val="00F55F2A"/>
    <w:rsid w:val="00F5600F"/>
    <w:rsid w:val="00F56319"/>
    <w:rsid w:val="00F563E7"/>
    <w:rsid w:val="00F5690B"/>
    <w:rsid w:val="00F57031"/>
    <w:rsid w:val="00F6163A"/>
    <w:rsid w:val="00F61909"/>
    <w:rsid w:val="00F62AD9"/>
    <w:rsid w:val="00F62F28"/>
    <w:rsid w:val="00F637BE"/>
    <w:rsid w:val="00F64E10"/>
    <w:rsid w:val="00F64F72"/>
    <w:rsid w:val="00F655BB"/>
    <w:rsid w:val="00F65740"/>
    <w:rsid w:val="00F65874"/>
    <w:rsid w:val="00F6589B"/>
    <w:rsid w:val="00F65A1B"/>
    <w:rsid w:val="00F70154"/>
    <w:rsid w:val="00F70428"/>
    <w:rsid w:val="00F70ACA"/>
    <w:rsid w:val="00F70B76"/>
    <w:rsid w:val="00F71196"/>
    <w:rsid w:val="00F71A9F"/>
    <w:rsid w:val="00F72D8E"/>
    <w:rsid w:val="00F7348B"/>
    <w:rsid w:val="00F736C3"/>
    <w:rsid w:val="00F7392E"/>
    <w:rsid w:val="00F74E73"/>
    <w:rsid w:val="00F7511B"/>
    <w:rsid w:val="00F76106"/>
    <w:rsid w:val="00F763D6"/>
    <w:rsid w:val="00F7656D"/>
    <w:rsid w:val="00F77020"/>
    <w:rsid w:val="00F7754E"/>
    <w:rsid w:val="00F778C6"/>
    <w:rsid w:val="00F77B30"/>
    <w:rsid w:val="00F77DB1"/>
    <w:rsid w:val="00F77F48"/>
    <w:rsid w:val="00F80962"/>
    <w:rsid w:val="00F81314"/>
    <w:rsid w:val="00F81A1A"/>
    <w:rsid w:val="00F8255E"/>
    <w:rsid w:val="00F83D9A"/>
    <w:rsid w:val="00F84F5D"/>
    <w:rsid w:val="00F852B8"/>
    <w:rsid w:val="00F85549"/>
    <w:rsid w:val="00F85A1B"/>
    <w:rsid w:val="00F86542"/>
    <w:rsid w:val="00F866BD"/>
    <w:rsid w:val="00F86824"/>
    <w:rsid w:val="00F86999"/>
    <w:rsid w:val="00F90783"/>
    <w:rsid w:val="00F90A56"/>
    <w:rsid w:val="00F912B7"/>
    <w:rsid w:val="00F91668"/>
    <w:rsid w:val="00F91B22"/>
    <w:rsid w:val="00F93466"/>
    <w:rsid w:val="00F95188"/>
    <w:rsid w:val="00F957BE"/>
    <w:rsid w:val="00F95927"/>
    <w:rsid w:val="00F960A1"/>
    <w:rsid w:val="00F96CE4"/>
    <w:rsid w:val="00F97233"/>
    <w:rsid w:val="00FA018E"/>
    <w:rsid w:val="00FA140A"/>
    <w:rsid w:val="00FA21A8"/>
    <w:rsid w:val="00FA2CC2"/>
    <w:rsid w:val="00FA2F49"/>
    <w:rsid w:val="00FA43EB"/>
    <w:rsid w:val="00FA529B"/>
    <w:rsid w:val="00FA5D5E"/>
    <w:rsid w:val="00FA5DEA"/>
    <w:rsid w:val="00FA7A1B"/>
    <w:rsid w:val="00FA7CF7"/>
    <w:rsid w:val="00FA7E95"/>
    <w:rsid w:val="00FB045B"/>
    <w:rsid w:val="00FB07C4"/>
    <w:rsid w:val="00FB145D"/>
    <w:rsid w:val="00FB21CC"/>
    <w:rsid w:val="00FB2AEE"/>
    <w:rsid w:val="00FB354F"/>
    <w:rsid w:val="00FB45A5"/>
    <w:rsid w:val="00FB4757"/>
    <w:rsid w:val="00FB4D10"/>
    <w:rsid w:val="00FB53C0"/>
    <w:rsid w:val="00FB56AA"/>
    <w:rsid w:val="00FB5D68"/>
    <w:rsid w:val="00FB695B"/>
    <w:rsid w:val="00FB6EEB"/>
    <w:rsid w:val="00FB7CB2"/>
    <w:rsid w:val="00FB7D87"/>
    <w:rsid w:val="00FC034D"/>
    <w:rsid w:val="00FC0977"/>
    <w:rsid w:val="00FC0F92"/>
    <w:rsid w:val="00FC1178"/>
    <w:rsid w:val="00FC241D"/>
    <w:rsid w:val="00FC3775"/>
    <w:rsid w:val="00FC3847"/>
    <w:rsid w:val="00FC4282"/>
    <w:rsid w:val="00FC4653"/>
    <w:rsid w:val="00FC5020"/>
    <w:rsid w:val="00FC58D2"/>
    <w:rsid w:val="00FC595C"/>
    <w:rsid w:val="00FC5BE8"/>
    <w:rsid w:val="00FC5C86"/>
    <w:rsid w:val="00FC644B"/>
    <w:rsid w:val="00FD039A"/>
    <w:rsid w:val="00FD09ED"/>
    <w:rsid w:val="00FD15BC"/>
    <w:rsid w:val="00FD1638"/>
    <w:rsid w:val="00FD17BC"/>
    <w:rsid w:val="00FD17F3"/>
    <w:rsid w:val="00FD1BFD"/>
    <w:rsid w:val="00FD1EF0"/>
    <w:rsid w:val="00FD3380"/>
    <w:rsid w:val="00FD46AA"/>
    <w:rsid w:val="00FD4A64"/>
    <w:rsid w:val="00FD4D29"/>
    <w:rsid w:val="00FD58A6"/>
    <w:rsid w:val="00FD5912"/>
    <w:rsid w:val="00FD73AA"/>
    <w:rsid w:val="00FD7C18"/>
    <w:rsid w:val="00FD7DA9"/>
    <w:rsid w:val="00FD7DFC"/>
    <w:rsid w:val="00FD7E4A"/>
    <w:rsid w:val="00FE00B7"/>
    <w:rsid w:val="00FE0ACE"/>
    <w:rsid w:val="00FE0E62"/>
    <w:rsid w:val="00FE0F0F"/>
    <w:rsid w:val="00FE1750"/>
    <w:rsid w:val="00FE1884"/>
    <w:rsid w:val="00FE1AFE"/>
    <w:rsid w:val="00FE26F5"/>
    <w:rsid w:val="00FE2E2B"/>
    <w:rsid w:val="00FE3AF1"/>
    <w:rsid w:val="00FE4911"/>
    <w:rsid w:val="00FE4B4D"/>
    <w:rsid w:val="00FE4FCF"/>
    <w:rsid w:val="00FE51DE"/>
    <w:rsid w:val="00FE5825"/>
    <w:rsid w:val="00FE5E3C"/>
    <w:rsid w:val="00FE6577"/>
    <w:rsid w:val="00FE6803"/>
    <w:rsid w:val="00FE6A18"/>
    <w:rsid w:val="00FE6D5A"/>
    <w:rsid w:val="00FE7AB7"/>
    <w:rsid w:val="00FF00E1"/>
    <w:rsid w:val="00FF0AB6"/>
    <w:rsid w:val="00FF120C"/>
    <w:rsid w:val="00FF2080"/>
    <w:rsid w:val="00FF216B"/>
    <w:rsid w:val="00FF271B"/>
    <w:rsid w:val="00FF3003"/>
    <w:rsid w:val="00FF35D1"/>
    <w:rsid w:val="00FF3BFD"/>
    <w:rsid w:val="00FF4838"/>
    <w:rsid w:val="00FF49BB"/>
    <w:rsid w:val="00FF4B38"/>
    <w:rsid w:val="00FF5C64"/>
    <w:rsid w:val="00FF67BF"/>
    <w:rsid w:val="00FF6F31"/>
    <w:rsid w:val="00FF71CC"/>
    <w:rsid w:val="00FF7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D09A"/>
  <w15:docId w15:val="{E04E71C4-460F-4FEF-9DBA-8FC553C1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45B00"/>
    <w:pPr>
      <w:tabs>
        <w:tab w:val="right" w:pos="9495"/>
      </w:tabs>
      <w:spacing w:before="120" w:after="120" w:line="300" w:lineRule="atLeast"/>
    </w:pPr>
    <w:rPr>
      <w:rFonts w:ascii="Foundry Form Sans" w:hAnsi="Foundry Form Sans"/>
      <w:sz w:val="28"/>
      <w:szCs w:val="28"/>
      <w:lang w:eastAsia="en-US"/>
    </w:rPr>
  </w:style>
  <w:style w:type="paragraph" w:styleId="Heading1">
    <w:name w:val="heading 1"/>
    <w:aliases w:val="non-numbered heading"/>
    <w:basedOn w:val="Normal"/>
    <w:next w:val="Normal"/>
    <w:link w:val="Heading1Char"/>
    <w:uiPriority w:val="99"/>
    <w:rsid w:val="00AA6502"/>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rsid w:val="005C0BCC"/>
    <w:pPr>
      <w:keepNext/>
      <w:keepLines/>
      <w:spacing w:before="40" w:after="0"/>
      <w:outlineLvl w:val="1"/>
    </w:pPr>
    <w:rPr>
      <w:rFonts w:asciiTheme="majorHAnsi" w:eastAsiaTheme="majorEastAsia" w:hAnsiTheme="majorHAnsi" w:cstheme="majorBidi"/>
      <w:color w:val="00405D" w:themeColor="accent1" w:themeShade="BF"/>
      <w:sz w:val="26"/>
      <w:szCs w:val="26"/>
    </w:rPr>
  </w:style>
  <w:style w:type="paragraph" w:styleId="Heading3">
    <w:name w:val="heading 3"/>
    <w:basedOn w:val="Normal"/>
    <w:next w:val="Normal"/>
    <w:link w:val="Heading3Char"/>
    <w:unhideWhenUsed/>
    <w:rsid w:val="00CB451B"/>
    <w:pPr>
      <w:keepNext/>
      <w:keepLines/>
      <w:spacing w:before="40" w:after="0"/>
      <w:outlineLvl w:val="2"/>
    </w:pPr>
    <w:rPr>
      <w:rFonts w:asciiTheme="majorHAnsi" w:eastAsiaTheme="majorEastAsia" w:hAnsiTheme="majorHAnsi" w:cstheme="majorBidi"/>
      <w:color w:val="002B3E" w:themeColor="accent1" w:themeShade="7F"/>
    </w:rPr>
  </w:style>
  <w:style w:type="paragraph" w:styleId="Heading4">
    <w:name w:val="heading 4"/>
    <w:basedOn w:val="Normal"/>
    <w:next w:val="Normal"/>
    <w:link w:val="Heading4Char"/>
    <w:unhideWhenUsed/>
    <w:rsid w:val="00EA5B9F"/>
    <w:pPr>
      <w:keepNext/>
      <w:keepLines/>
      <w:spacing w:before="40" w:after="0"/>
      <w:outlineLvl w:val="3"/>
    </w:pPr>
    <w:rPr>
      <w:rFonts w:asciiTheme="majorHAnsi" w:eastAsiaTheme="majorEastAsia" w:hAnsiTheme="majorHAnsi" w:cstheme="majorBidi"/>
      <w:i/>
      <w:iCs/>
      <w:color w:val="00405D" w:themeColor="accent1" w:themeShade="BF"/>
    </w:rPr>
  </w:style>
  <w:style w:type="paragraph" w:styleId="Heading5">
    <w:name w:val="heading 5"/>
    <w:basedOn w:val="Normal"/>
    <w:next w:val="Normal"/>
    <w:link w:val="Heading5Char"/>
    <w:semiHidden/>
    <w:unhideWhenUsed/>
    <w:qFormat/>
    <w:rsid w:val="00A01224"/>
    <w:pPr>
      <w:keepNext/>
      <w:keepLines/>
      <w:spacing w:before="40" w:after="0"/>
      <w:outlineLvl w:val="4"/>
    </w:pPr>
    <w:rPr>
      <w:rFonts w:asciiTheme="majorHAnsi" w:eastAsiaTheme="majorEastAsia" w:hAnsiTheme="majorHAnsi" w:cstheme="majorBidi"/>
      <w:color w:val="00405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694F"/>
    <w:rPr>
      <w:rFonts w:ascii="Tahoma" w:hAnsi="Tahoma" w:cs="Tahoma"/>
      <w:sz w:val="16"/>
      <w:szCs w:val="16"/>
    </w:rPr>
  </w:style>
  <w:style w:type="character" w:customStyle="1" w:styleId="BalloonTextChar">
    <w:name w:val="Balloon Text Char"/>
    <w:basedOn w:val="DefaultParagraphFont"/>
    <w:link w:val="BalloonText"/>
    <w:uiPriority w:val="99"/>
    <w:rsid w:val="0035694F"/>
    <w:rPr>
      <w:rFonts w:ascii="Tahoma" w:hAnsi="Tahoma" w:cs="Tahoma"/>
      <w:sz w:val="16"/>
      <w:szCs w:val="16"/>
      <w:lang w:eastAsia="en-US"/>
    </w:rPr>
  </w:style>
  <w:style w:type="character" w:customStyle="1" w:styleId="Heading1Char">
    <w:name w:val="Heading 1 Char"/>
    <w:aliases w:val="non-numbered heading Char"/>
    <w:basedOn w:val="DefaultParagraphFont"/>
    <w:link w:val="Heading1"/>
    <w:uiPriority w:val="99"/>
    <w:rsid w:val="00AA6502"/>
    <w:rPr>
      <w:rFonts w:asciiTheme="minorHAnsi" w:hAnsiTheme="minorHAnsi" w:cs="Arial"/>
      <w:b/>
      <w:bCs/>
      <w:kern w:val="32"/>
      <w:sz w:val="32"/>
      <w:szCs w:val="32"/>
      <w:lang w:eastAsia="en-US"/>
    </w:rPr>
  </w:style>
  <w:style w:type="paragraph" w:styleId="ListParagraph">
    <w:name w:val="List Paragraph"/>
    <w:aliases w:val="bulletit taulukoissa,Dot pt,No Spacing1,List Paragraph Char Char Char,Indicator Text,List Paragraph1,Bullet 1,Numbered Para 1,F5 List Paragraph,List Paragraph2,Normal numbered,List Paragraph11,OBC Bullet,List Paragraph12,Bullet Style,L"/>
    <w:basedOn w:val="Normal"/>
    <w:link w:val="ListParagraphChar"/>
    <w:uiPriority w:val="34"/>
    <w:rsid w:val="00B83B9A"/>
    <w:pPr>
      <w:ind w:left="720"/>
      <w:contextualSpacing/>
    </w:pPr>
  </w:style>
  <w:style w:type="paragraph" w:customStyle="1" w:styleId="1Heading">
    <w:name w:val="1. Heading"/>
    <w:basedOn w:val="ListParagraph"/>
    <w:link w:val="1HeadingChar"/>
    <w:rsid w:val="00DD5EC5"/>
    <w:pPr>
      <w:keepNext/>
      <w:numPr>
        <w:numId w:val="42"/>
      </w:numPr>
      <w:contextualSpacing w:val="0"/>
    </w:pPr>
    <w:rPr>
      <w:b/>
      <w:color w:val="002060"/>
      <w:sz w:val="32"/>
    </w:rPr>
  </w:style>
  <w:style w:type="paragraph" w:customStyle="1" w:styleId="11Text">
    <w:name w:val="1.1 Text"/>
    <w:basedOn w:val="1Heading"/>
    <w:link w:val="11TextChar"/>
    <w:rsid w:val="00DD488F"/>
    <w:pPr>
      <w:keepNext w:val="0"/>
      <w:widowControl w:val="0"/>
      <w:numPr>
        <w:ilvl w:val="1"/>
      </w:numPr>
    </w:pPr>
    <w:rPr>
      <w:b w:val="0"/>
      <w:bCs/>
      <w:color w:val="auto"/>
      <w:sz w:val="24"/>
    </w:rPr>
  </w:style>
  <w:style w:type="character" w:customStyle="1" w:styleId="ListParagraphChar">
    <w:name w:val="List Paragraph Char"/>
    <w:aliases w:val="bulletit taulukoissa Char,Dot pt Char,No Spacing1 Char,List Paragraph Char Char Char Char,Indicator Text Char,List Paragraph1 Char,Bullet 1 Char,Numbered Para 1 Char,F5 List Paragraph Char,List Paragraph2 Char,Normal numbered Char"/>
    <w:basedOn w:val="DefaultParagraphFont"/>
    <w:link w:val="ListParagraph"/>
    <w:uiPriority w:val="34"/>
    <w:qFormat/>
    <w:rsid w:val="003E0C22"/>
    <w:rPr>
      <w:rFonts w:asciiTheme="minorHAnsi" w:hAnsiTheme="minorHAnsi"/>
      <w:sz w:val="24"/>
      <w:szCs w:val="24"/>
      <w:lang w:eastAsia="en-US"/>
    </w:rPr>
  </w:style>
  <w:style w:type="character" w:customStyle="1" w:styleId="1HeadingChar">
    <w:name w:val="1. Heading Char"/>
    <w:basedOn w:val="ListParagraphChar"/>
    <w:link w:val="1Heading"/>
    <w:rsid w:val="00DD5EC5"/>
    <w:rPr>
      <w:rFonts w:ascii="Foundry Form Sans" w:hAnsi="Foundry Form Sans"/>
      <w:b/>
      <w:color w:val="002060"/>
      <w:sz w:val="32"/>
      <w:szCs w:val="24"/>
      <w:lang w:eastAsia="en-US"/>
    </w:rPr>
  </w:style>
  <w:style w:type="paragraph" w:styleId="Header">
    <w:name w:val="header"/>
    <w:basedOn w:val="Normal"/>
    <w:link w:val="HeaderChar"/>
    <w:uiPriority w:val="99"/>
    <w:rsid w:val="00AA6502"/>
    <w:pPr>
      <w:tabs>
        <w:tab w:val="center" w:pos="4513"/>
        <w:tab w:val="right" w:pos="9026"/>
      </w:tabs>
    </w:pPr>
  </w:style>
  <w:style w:type="character" w:customStyle="1" w:styleId="11TextChar">
    <w:name w:val="1.1 Text Char"/>
    <w:basedOn w:val="1HeadingChar"/>
    <w:link w:val="11Text"/>
    <w:rsid w:val="00DD488F"/>
    <w:rPr>
      <w:rFonts w:ascii="Foundry Form Sans" w:hAnsi="Foundry Form Sans"/>
      <w:b w:val="0"/>
      <w:bCs/>
      <w:color w:val="002060"/>
      <w:sz w:val="24"/>
      <w:szCs w:val="24"/>
      <w:lang w:eastAsia="en-US"/>
    </w:rPr>
  </w:style>
  <w:style w:type="character" w:customStyle="1" w:styleId="HeaderChar">
    <w:name w:val="Header Char"/>
    <w:basedOn w:val="DefaultParagraphFont"/>
    <w:link w:val="Header"/>
    <w:uiPriority w:val="99"/>
    <w:rsid w:val="00AA6502"/>
    <w:rPr>
      <w:rFonts w:asciiTheme="minorHAnsi" w:hAnsiTheme="minorHAnsi"/>
      <w:sz w:val="24"/>
      <w:szCs w:val="24"/>
      <w:lang w:eastAsia="en-US"/>
    </w:rPr>
  </w:style>
  <w:style w:type="paragraph" w:styleId="Footer">
    <w:name w:val="footer"/>
    <w:basedOn w:val="Normal"/>
    <w:link w:val="FooterChar"/>
    <w:uiPriority w:val="99"/>
    <w:rsid w:val="00AA6502"/>
    <w:pPr>
      <w:tabs>
        <w:tab w:val="center" w:pos="4513"/>
        <w:tab w:val="right" w:pos="9026"/>
      </w:tabs>
    </w:pPr>
  </w:style>
  <w:style w:type="character" w:customStyle="1" w:styleId="FooterChar">
    <w:name w:val="Footer Char"/>
    <w:basedOn w:val="DefaultParagraphFont"/>
    <w:link w:val="Footer"/>
    <w:uiPriority w:val="99"/>
    <w:rsid w:val="00AA6502"/>
    <w:rPr>
      <w:rFonts w:asciiTheme="minorHAnsi" w:hAnsiTheme="minorHAnsi"/>
      <w:sz w:val="24"/>
      <w:szCs w:val="24"/>
      <w:lang w:eastAsia="en-US"/>
    </w:rPr>
  </w:style>
  <w:style w:type="character" w:styleId="CommentReference">
    <w:name w:val="annotation reference"/>
    <w:basedOn w:val="DefaultParagraphFont"/>
    <w:rsid w:val="00AA6502"/>
    <w:rPr>
      <w:sz w:val="16"/>
      <w:szCs w:val="16"/>
    </w:rPr>
  </w:style>
  <w:style w:type="paragraph" w:styleId="CommentText">
    <w:name w:val="annotation text"/>
    <w:basedOn w:val="Normal"/>
    <w:link w:val="CommentTextChar"/>
    <w:rsid w:val="00AA6502"/>
    <w:rPr>
      <w:sz w:val="20"/>
      <w:szCs w:val="20"/>
    </w:rPr>
  </w:style>
  <w:style w:type="character" w:customStyle="1" w:styleId="CommentTextChar">
    <w:name w:val="Comment Text Char"/>
    <w:basedOn w:val="DefaultParagraphFont"/>
    <w:link w:val="CommentText"/>
    <w:rsid w:val="00AA6502"/>
    <w:rPr>
      <w:rFonts w:ascii="Foundry Form Sans" w:hAnsi="Foundry Form Sans"/>
      <w:lang w:eastAsia="en-US"/>
    </w:rPr>
  </w:style>
  <w:style w:type="paragraph" w:styleId="CommentSubject">
    <w:name w:val="annotation subject"/>
    <w:basedOn w:val="CommentText"/>
    <w:next w:val="CommentText"/>
    <w:link w:val="CommentSubjectChar"/>
    <w:rsid w:val="00AA6502"/>
    <w:rPr>
      <w:rFonts w:asciiTheme="minorHAnsi" w:hAnsiTheme="minorHAnsi"/>
      <w:b/>
      <w:bCs/>
    </w:rPr>
  </w:style>
  <w:style w:type="character" w:customStyle="1" w:styleId="CommentSubjectChar">
    <w:name w:val="Comment Subject Char"/>
    <w:basedOn w:val="CommentTextChar"/>
    <w:link w:val="CommentSubject"/>
    <w:rsid w:val="00AA6502"/>
    <w:rPr>
      <w:rFonts w:asciiTheme="minorHAnsi" w:hAnsiTheme="minorHAnsi"/>
      <w:b/>
      <w:bCs/>
      <w:lang w:eastAsia="en-US"/>
    </w:rPr>
  </w:style>
  <w:style w:type="paragraph" w:customStyle="1" w:styleId="bulletpoint">
    <w:name w:val="bullet point"/>
    <w:basedOn w:val="11Text"/>
    <w:link w:val="bulletpointChar"/>
    <w:qFormat/>
    <w:rsid w:val="00DD488F"/>
    <w:pPr>
      <w:numPr>
        <w:ilvl w:val="0"/>
        <w:numId w:val="1"/>
      </w:numPr>
      <w:spacing w:after="0"/>
      <w:ind w:left="1151" w:hanging="357"/>
    </w:pPr>
  </w:style>
  <w:style w:type="paragraph" w:customStyle="1" w:styleId="asub-heading">
    <w:name w:val="a sub-heading"/>
    <w:basedOn w:val="bulletpoint"/>
    <w:link w:val="asub-headingChar"/>
    <w:qFormat/>
    <w:rsid w:val="00DD5EC5"/>
    <w:pPr>
      <w:numPr>
        <w:numId w:val="0"/>
      </w:numPr>
      <w:tabs>
        <w:tab w:val="left" w:pos="567"/>
      </w:tabs>
      <w:spacing w:before="240" w:after="120"/>
    </w:pPr>
    <w:rPr>
      <w:b/>
      <w:bCs w:val="0"/>
      <w:color w:val="00B050"/>
      <w:sz w:val="26"/>
    </w:rPr>
  </w:style>
  <w:style w:type="character" w:customStyle="1" w:styleId="bulletpointChar">
    <w:name w:val="bullet point Char"/>
    <w:basedOn w:val="11TextChar"/>
    <w:link w:val="bulletpoint"/>
    <w:rsid w:val="00DD488F"/>
    <w:rPr>
      <w:rFonts w:ascii="Foundry Form Sans" w:hAnsi="Foundry Form Sans"/>
      <w:b w:val="0"/>
      <w:bCs/>
      <w:color w:val="002060"/>
      <w:sz w:val="24"/>
      <w:szCs w:val="24"/>
      <w:lang w:eastAsia="en-US"/>
    </w:rPr>
  </w:style>
  <w:style w:type="paragraph" w:styleId="Quote">
    <w:name w:val="Quote"/>
    <w:basedOn w:val="Normal"/>
    <w:next w:val="Normal"/>
    <w:link w:val="QuoteChar"/>
    <w:uiPriority w:val="29"/>
    <w:rsid w:val="00FA43EB"/>
    <w:pPr>
      <w:ind w:left="993"/>
    </w:pPr>
    <w:rPr>
      <w:iCs/>
      <w:color w:val="353D42" w:themeColor="text1"/>
    </w:rPr>
  </w:style>
  <w:style w:type="character" w:customStyle="1" w:styleId="asub-headingChar">
    <w:name w:val="a sub-heading Char"/>
    <w:basedOn w:val="bulletpointChar"/>
    <w:link w:val="asub-heading"/>
    <w:rsid w:val="00DD5EC5"/>
    <w:rPr>
      <w:rFonts w:ascii="Foundry Form Sans" w:hAnsi="Foundry Form Sans"/>
      <w:b/>
      <w:bCs w:val="0"/>
      <w:color w:val="00B050"/>
      <w:sz w:val="26"/>
      <w:szCs w:val="28"/>
      <w:lang w:eastAsia="en-US"/>
    </w:rPr>
  </w:style>
  <w:style w:type="character" w:customStyle="1" w:styleId="QuoteChar">
    <w:name w:val="Quote Char"/>
    <w:basedOn w:val="DefaultParagraphFont"/>
    <w:link w:val="Quote"/>
    <w:uiPriority w:val="29"/>
    <w:rsid w:val="00FA43EB"/>
    <w:rPr>
      <w:rFonts w:asciiTheme="minorHAnsi" w:hAnsiTheme="minorHAnsi"/>
      <w:iCs/>
      <w:color w:val="353D42" w:themeColor="text1"/>
      <w:sz w:val="24"/>
      <w:szCs w:val="24"/>
      <w:lang w:eastAsia="en-US"/>
    </w:rPr>
  </w:style>
  <w:style w:type="table" w:styleId="TableGrid">
    <w:name w:val="Table Grid"/>
    <w:basedOn w:val="TableNormal"/>
    <w:rsid w:val="00F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link w:val="bulletpointsChar"/>
    <w:rsid w:val="008E22F6"/>
    <w:pPr>
      <w:numPr>
        <w:numId w:val="2"/>
      </w:numPr>
      <w:spacing w:before="0" w:after="0"/>
      <w:ind w:left="1134" w:hanging="283"/>
      <w:contextualSpacing w:val="0"/>
    </w:pPr>
  </w:style>
  <w:style w:type="character" w:customStyle="1" w:styleId="bulletpointsChar">
    <w:name w:val="bullet points Char"/>
    <w:basedOn w:val="DefaultParagraphFont"/>
    <w:link w:val="bulletpoints"/>
    <w:rsid w:val="008E22F6"/>
    <w:rPr>
      <w:rFonts w:asciiTheme="minorHAnsi" w:hAnsiTheme="minorHAnsi"/>
      <w:sz w:val="24"/>
      <w:szCs w:val="24"/>
      <w:lang w:eastAsia="en-US"/>
    </w:rPr>
  </w:style>
  <w:style w:type="paragraph" w:customStyle="1" w:styleId="1Questionheading">
    <w:name w:val="1. Question heading"/>
    <w:basedOn w:val="1Heading"/>
    <w:link w:val="1QuestionheadingChar"/>
    <w:rsid w:val="00BB1948"/>
    <w:pPr>
      <w:tabs>
        <w:tab w:val="num" w:pos="885"/>
      </w:tabs>
      <w:ind w:left="993" w:hanging="534"/>
    </w:pPr>
    <w:rPr>
      <w:sz w:val="28"/>
    </w:rPr>
  </w:style>
  <w:style w:type="paragraph" w:customStyle="1" w:styleId="aQuestion0">
    <w:name w:val="a. Question"/>
    <w:basedOn w:val="ListParagraph"/>
    <w:link w:val="aQuestionChar"/>
    <w:rsid w:val="008E22F6"/>
    <w:pPr>
      <w:numPr>
        <w:numId w:val="3"/>
      </w:numPr>
      <w:ind w:left="885" w:hanging="426"/>
    </w:pPr>
  </w:style>
  <w:style w:type="character" w:customStyle="1" w:styleId="1QuestionheadingChar">
    <w:name w:val="1. Question heading Char"/>
    <w:basedOn w:val="1HeadingChar"/>
    <w:link w:val="1Questionheading"/>
    <w:rsid w:val="00BB1948"/>
    <w:rPr>
      <w:rFonts w:asciiTheme="minorHAnsi" w:hAnsiTheme="minorHAnsi"/>
      <w:b/>
      <w:color w:val="002060"/>
      <w:sz w:val="28"/>
      <w:szCs w:val="24"/>
      <w:lang w:eastAsia="en-US"/>
    </w:rPr>
  </w:style>
  <w:style w:type="paragraph" w:customStyle="1" w:styleId="questionbullet">
    <w:name w:val="question bullet"/>
    <w:basedOn w:val="bulletpoint"/>
    <w:link w:val="questionbulletChar"/>
    <w:rsid w:val="008E22F6"/>
    <w:pPr>
      <w:ind w:left="1276" w:hanging="283"/>
    </w:pPr>
  </w:style>
  <w:style w:type="character" w:customStyle="1" w:styleId="aQuestionChar">
    <w:name w:val="a. Question Char"/>
    <w:basedOn w:val="ListParagraphChar"/>
    <w:link w:val="aQuestion0"/>
    <w:rsid w:val="008E22F6"/>
    <w:rPr>
      <w:rFonts w:asciiTheme="minorHAnsi" w:hAnsiTheme="minorHAnsi"/>
      <w:sz w:val="24"/>
      <w:szCs w:val="24"/>
      <w:lang w:eastAsia="en-US"/>
    </w:rPr>
  </w:style>
  <w:style w:type="paragraph" w:customStyle="1" w:styleId="Questionheading">
    <w:name w:val="Question heading"/>
    <w:basedOn w:val="Quote"/>
    <w:link w:val="QuestionheadingChar"/>
    <w:rsid w:val="007E77B6"/>
    <w:pPr>
      <w:numPr>
        <w:numId w:val="7"/>
      </w:numPr>
    </w:pPr>
    <w:rPr>
      <w:b/>
    </w:rPr>
  </w:style>
  <w:style w:type="character" w:customStyle="1" w:styleId="questionbulletChar">
    <w:name w:val="question bullet Char"/>
    <w:basedOn w:val="bulletpointChar"/>
    <w:link w:val="questionbullet"/>
    <w:rsid w:val="008E22F6"/>
    <w:rPr>
      <w:rFonts w:asciiTheme="minorHAnsi" w:hAnsiTheme="minorHAnsi"/>
      <w:b w:val="0"/>
      <w:bCs/>
      <w:color w:val="002060"/>
      <w:sz w:val="24"/>
      <w:szCs w:val="24"/>
      <w:lang w:eastAsia="en-US"/>
    </w:rPr>
  </w:style>
  <w:style w:type="paragraph" w:customStyle="1" w:styleId="aquestion">
    <w:name w:val="a. question"/>
    <w:basedOn w:val="Questionheading"/>
    <w:link w:val="aquestionChar0"/>
    <w:rsid w:val="006127B8"/>
    <w:pPr>
      <w:numPr>
        <w:numId w:val="5"/>
      </w:numPr>
    </w:pPr>
    <w:rPr>
      <w:b w:val="0"/>
      <w:sz w:val="24"/>
    </w:rPr>
  </w:style>
  <w:style w:type="character" w:customStyle="1" w:styleId="QuestionheadingChar">
    <w:name w:val="Question heading Char"/>
    <w:basedOn w:val="QuoteChar"/>
    <w:link w:val="Questionheading"/>
    <w:rsid w:val="007E77B6"/>
    <w:rPr>
      <w:rFonts w:asciiTheme="minorHAnsi" w:hAnsiTheme="minorHAnsi"/>
      <w:b/>
      <w:iCs/>
      <w:color w:val="353D42" w:themeColor="text1"/>
      <w:sz w:val="28"/>
      <w:szCs w:val="24"/>
      <w:lang w:eastAsia="en-US"/>
    </w:rPr>
  </w:style>
  <w:style w:type="paragraph" w:customStyle="1" w:styleId="questionbulletpoint">
    <w:name w:val="question bullet point"/>
    <w:basedOn w:val="bulletpoint"/>
    <w:link w:val="questionbulletpointChar"/>
    <w:rsid w:val="004B2892"/>
    <w:pPr>
      <w:numPr>
        <w:numId w:val="0"/>
      </w:numPr>
      <w:spacing w:before="0" w:after="120"/>
      <w:ind w:left="1560" w:hanging="284"/>
      <w:contextualSpacing/>
    </w:pPr>
  </w:style>
  <w:style w:type="character" w:customStyle="1" w:styleId="aquestionChar0">
    <w:name w:val="a. question Char"/>
    <w:basedOn w:val="QuestionheadingChar"/>
    <w:link w:val="aquestion"/>
    <w:rsid w:val="006127B8"/>
    <w:rPr>
      <w:rFonts w:asciiTheme="minorHAnsi" w:hAnsiTheme="minorHAnsi"/>
      <w:b w:val="0"/>
      <w:iCs/>
      <w:color w:val="353D42" w:themeColor="text1"/>
      <w:sz w:val="24"/>
      <w:szCs w:val="24"/>
      <w:lang w:eastAsia="en-US"/>
    </w:rPr>
  </w:style>
  <w:style w:type="paragraph" w:customStyle="1" w:styleId="Question">
    <w:name w:val="Question"/>
    <w:basedOn w:val="Normal"/>
    <w:rsid w:val="00433CA1"/>
    <w:pPr>
      <w:numPr>
        <w:numId w:val="4"/>
      </w:numPr>
    </w:pPr>
  </w:style>
  <w:style w:type="character" w:customStyle="1" w:styleId="questionbulletpointChar">
    <w:name w:val="question bullet point Char"/>
    <w:basedOn w:val="bulletpointChar"/>
    <w:link w:val="questionbulletpoint"/>
    <w:rsid w:val="004B2892"/>
    <w:rPr>
      <w:rFonts w:asciiTheme="minorHAnsi" w:hAnsiTheme="minorHAnsi"/>
      <w:b w:val="0"/>
      <w:bCs/>
      <w:color w:val="002060"/>
      <w:sz w:val="24"/>
      <w:szCs w:val="24"/>
      <w:lang w:eastAsia="en-US"/>
    </w:rPr>
  </w:style>
  <w:style w:type="paragraph" w:customStyle="1" w:styleId="appendixquestiona">
    <w:name w:val="appendix question a."/>
    <w:basedOn w:val="aquestion"/>
    <w:link w:val="appendixquestionaChar"/>
    <w:rsid w:val="001B3754"/>
    <w:pPr>
      <w:ind w:left="567" w:hanging="567"/>
    </w:pPr>
  </w:style>
  <w:style w:type="character" w:customStyle="1" w:styleId="appendixquestionaChar">
    <w:name w:val="appendix question a. Char"/>
    <w:basedOn w:val="aquestionChar0"/>
    <w:link w:val="appendixquestiona"/>
    <w:rsid w:val="001B3754"/>
    <w:rPr>
      <w:rFonts w:asciiTheme="minorHAnsi" w:hAnsiTheme="minorHAnsi"/>
      <w:b w:val="0"/>
      <w:iCs/>
      <w:color w:val="353D42" w:themeColor="text1"/>
      <w:sz w:val="24"/>
      <w:szCs w:val="24"/>
      <w:lang w:eastAsia="en-US"/>
    </w:rPr>
  </w:style>
  <w:style w:type="character" w:styleId="Hyperlink">
    <w:name w:val="Hyperlink"/>
    <w:basedOn w:val="DefaultParagraphFont"/>
    <w:uiPriority w:val="99"/>
    <w:rsid w:val="00F91B22"/>
    <w:rPr>
      <w:color w:val="0000FF" w:themeColor="hyperlink"/>
      <w:u w:val="single"/>
    </w:rPr>
  </w:style>
  <w:style w:type="paragraph" w:styleId="FootnoteText">
    <w:name w:val="footnote text"/>
    <w:aliases w:val="Footnote Text Char Char Char Char,Footnote Text Char Char Char Char Char,Footnote Text Char Char Cha Char Char Char,Char,Footnote Text Char Char,Voetnoottekst Char,Voetnoottekst Char1 Char,Voetnoottekst Char Char1 Char,f"/>
    <w:basedOn w:val="Normal"/>
    <w:link w:val="FootnoteTextChar"/>
    <w:uiPriority w:val="99"/>
    <w:rsid w:val="00F91B22"/>
    <w:pPr>
      <w:spacing w:before="0" w:after="0"/>
    </w:pPr>
    <w:rPr>
      <w:sz w:val="20"/>
      <w:szCs w:val="20"/>
    </w:rPr>
  </w:style>
  <w:style w:type="character" w:customStyle="1" w:styleId="FootnoteTextChar">
    <w:name w:val="Footnote Text Char"/>
    <w:aliases w:val="Footnote Text Char Char Char Char Char1,Footnote Text Char Char Char Char Char Char,Footnote Text Char Char Cha Char Char Char Char,Char Char,Footnote Text Char Char Char,Voetnoottekst Char Char,Voetnoottekst Char1 Char Char,f Char"/>
    <w:basedOn w:val="DefaultParagraphFont"/>
    <w:link w:val="FootnoteText"/>
    <w:uiPriority w:val="99"/>
    <w:rsid w:val="00F91B22"/>
    <w:rPr>
      <w:rFonts w:ascii="Foundry Form Sans" w:hAnsi="Foundry Form Sans"/>
      <w:lang w:eastAsia="en-US"/>
    </w:rPr>
  </w:style>
  <w:style w:type="character" w:styleId="FootnoteReference">
    <w:name w:val="footnote reference"/>
    <w:aliases w:val="Footnote Reference/,Footnote symbol"/>
    <w:basedOn w:val="DefaultParagraphFont"/>
    <w:rsid w:val="00F91B22"/>
    <w:rPr>
      <w:vertAlign w:val="superscript"/>
    </w:rPr>
  </w:style>
  <w:style w:type="table" w:customStyle="1" w:styleId="MediumGrid1-Accent21">
    <w:name w:val="Medium Grid 1 - Accent 21"/>
    <w:basedOn w:val="TableNormal"/>
    <w:next w:val="MediumGrid1-Accent2"/>
    <w:uiPriority w:val="67"/>
    <w:rsid w:val="00406534"/>
    <w:tblPr>
      <w:tblStyleRowBandSize w:val="1"/>
      <w:tblStyleColBandSize w:val="1"/>
      <w:tblBorders>
        <w:top w:val="single" w:sz="8" w:space="0" w:color="C3D7E4"/>
        <w:left w:val="single" w:sz="8" w:space="0" w:color="C3D7E4"/>
        <w:bottom w:val="single" w:sz="8" w:space="0" w:color="C3D7E4"/>
        <w:right w:val="single" w:sz="8" w:space="0" w:color="C3D7E4"/>
        <w:insideH w:val="single" w:sz="8" w:space="0" w:color="C3D7E4"/>
        <w:insideV w:val="single" w:sz="8" w:space="0" w:color="C3D7E4"/>
      </w:tblBorders>
    </w:tblPr>
    <w:tcPr>
      <w:shd w:val="clear" w:color="auto" w:fill="EBF1F6"/>
    </w:tcPr>
    <w:tblStylePr w:type="firstRow">
      <w:rPr>
        <w:b/>
        <w:bCs/>
      </w:rPr>
    </w:tblStylePr>
    <w:tblStylePr w:type="lastRow">
      <w:rPr>
        <w:b/>
        <w:bCs/>
      </w:rPr>
      <w:tblPr/>
      <w:tcPr>
        <w:tcBorders>
          <w:top w:val="single" w:sz="18" w:space="0" w:color="C3D7E4"/>
        </w:tcBorders>
      </w:tcPr>
    </w:tblStylePr>
    <w:tblStylePr w:type="firstCol">
      <w:rPr>
        <w:b/>
        <w:bCs/>
      </w:rPr>
    </w:tblStylePr>
    <w:tblStylePr w:type="lastCol">
      <w:rPr>
        <w:b/>
        <w:bCs/>
      </w:rPr>
    </w:tblStylePr>
    <w:tblStylePr w:type="band1Vert">
      <w:tblPr/>
      <w:tcPr>
        <w:shd w:val="clear" w:color="auto" w:fill="D7E4ED"/>
      </w:tcPr>
    </w:tblStylePr>
    <w:tblStylePr w:type="band1Horz">
      <w:tblPr/>
      <w:tcPr>
        <w:shd w:val="clear" w:color="auto" w:fill="D7E4ED"/>
      </w:tcPr>
    </w:tblStylePr>
  </w:style>
  <w:style w:type="table" w:styleId="MediumGrid1-Accent2">
    <w:name w:val="Medium Grid 1 Accent 2"/>
    <w:basedOn w:val="TableNormal"/>
    <w:uiPriority w:val="67"/>
    <w:rsid w:val="00406534"/>
    <w:tblPr>
      <w:tblStyleRowBandSize w:val="1"/>
      <w:tblStyleColBandSize w:val="1"/>
      <w:tblBorders>
        <w:top w:val="single" w:sz="8" w:space="0" w:color="899EAC" w:themeColor="accent2" w:themeTint="BF"/>
        <w:left w:val="single" w:sz="8" w:space="0" w:color="899EAC" w:themeColor="accent2" w:themeTint="BF"/>
        <w:bottom w:val="single" w:sz="8" w:space="0" w:color="899EAC" w:themeColor="accent2" w:themeTint="BF"/>
        <w:right w:val="single" w:sz="8" w:space="0" w:color="899EAC" w:themeColor="accent2" w:themeTint="BF"/>
        <w:insideH w:val="single" w:sz="8" w:space="0" w:color="899EAC" w:themeColor="accent2" w:themeTint="BF"/>
        <w:insideV w:val="single" w:sz="8" w:space="0" w:color="899EAC" w:themeColor="accent2" w:themeTint="BF"/>
      </w:tblBorders>
    </w:tblPr>
    <w:tcPr>
      <w:shd w:val="clear" w:color="auto" w:fill="D8DFE3" w:themeFill="accent2" w:themeFillTint="3F"/>
    </w:tcPr>
    <w:tblStylePr w:type="firstRow">
      <w:rPr>
        <w:b/>
        <w:bCs/>
      </w:rPr>
    </w:tblStylePr>
    <w:tblStylePr w:type="lastRow">
      <w:rPr>
        <w:b/>
        <w:bCs/>
      </w:rPr>
      <w:tblPr/>
      <w:tcPr>
        <w:tcBorders>
          <w:top w:val="single" w:sz="18" w:space="0" w:color="899EAC" w:themeColor="accent2" w:themeTint="BF"/>
        </w:tcBorders>
      </w:tcPr>
    </w:tblStylePr>
    <w:tblStylePr w:type="firstCol">
      <w:rPr>
        <w:b/>
        <w:bCs/>
      </w:rPr>
    </w:tblStylePr>
    <w:tblStylePr w:type="lastCol">
      <w:rPr>
        <w:b/>
        <w:bCs/>
      </w:rPr>
    </w:tblStylePr>
    <w:tblStylePr w:type="band1Vert">
      <w:tblPr/>
      <w:tcPr>
        <w:shd w:val="clear" w:color="auto" w:fill="B0BEC7" w:themeFill="accent2" w:themeFillTint="7F"/>
      </w:tcPr>
    </w:tblStylePr>
    <w:tblStylePr w:type="band1Horz">
      <w:tblPr/>
      <w:tcPr>
        <w:shd w:val="clear" w:color="auto" w:fill="B0BEC7" w:themeFill="accent2" w:themeFillTint="7F"/>
      </w:tcPr>
    </w:tblStylePr>
  </w:style>
  <w:style w:type="character" w:customStyle="1" w:styleId="articlelong-title">
    <w:name w:val="article__long-title"/>
    <w:basedOn w:val="DefaultParagraphFont"/>
    <w:rsid w:val="00406534"/>
  </w:style>
  <w:style w:type="table" w:styleId="MediumGrid2-Accent1">
    <w:name w:val="Medium Grid 2 Accent 1"/>
    <w:basedOn w:val="TableNormal"/>
    <w:uiPriority w:val="68"/>
    <w:rsid w:val="00406534"/>
    <w:rPr>
      <w:rFonts w:asciiTheme="majorHAnsi" w:eastAsiaTheme="majorEastAsia" w:hAnsiTheme="majorHAnsi" w:cstheme="majorBidi"/>
      <w:color w:val="353D42" w:themeColor="text1"/>
    </w:rPr>
    <w:tblPr>
      <w:tblStyleRowBandSize w:val="1"/>
      <w:tblStyleColBandSize w:val="1"/>
      <w:tblBorders>
        <w:top w:val="single" w:sz="8" w:space="0" w:color="00577D" w:themeColor="accent1"/>
        <w:left w:val="single" w:sz="8" w:space="0" w:color="00577D" w:themeColor="accent1"/>
        <w:bottom w:val="single" w:sz="8" w:space="0" w:color="00577D" w:themeColor="accent1"/>
        <w:right w:val="single" w:sz="8" w:space="0" w:color="00577D" w:themeColor="accent1"/>
        <w:insideH w:val="single" w:sz="8" w:space="0" w:color="00577D" w:themeColor="accent1"/>
        <w:insideV w:val="single" w:sz="8" w:space="0" w:color="00577D" w:themeColor="accent1"/>
      </w:tblBorders>
    </w:tblPr>
    <w:tcPr>
      <w:shd w:val="clear" w:color="auto" w:fill="9FE1FF" w:themeFill="accent1" w:themeFillTint="3F"/>
    </w:tcPr>
    <w:tblStylePr w:type="firstRow">
      <w:rPr>
        <w:b/>
        <w:bCs/>
        <w:color w:val="353D42" w:themeColor="text1"/>
      </w:rPr>
      <w:tblPr/>
      <w:tcPr>
        <w:shd w:val="clear" w:color="auto" w:fill="D9F3FF" w:themeFill="accent1" w:themeFillTint="19"/>
      </w:tcPr>
    </w:tblStylePr>
    <w:tblStylePr w:type="lastRow">
      <w:rPr>
        <w:b/>
        <w:bCs/>
        <w:color w:val="353D42" w:themeColor="text1"/>
      </w:rPr>
      <w:tblPr/>
      <w:tcPr>
        <w:tcBorders>
          <w:top w:val="single" w:sz="12" w:space="0" w:color="353D42" w:themeColor="text1"/>
          <w:left w:val="nil"/>
          <w:bottom w:val="nil"/>
          <w:right w:val="nil"/>
          <w:insideH w:val="nil"/>
          <w:insideV w:val="nil"/>
        </w:tcBorders>
        <w:shd w:val="clear" w:color="auto" w:fill="FFFFFF" w:themeFill="background1"/>
      </w:tcPr>
    </w:tblStylePr>
    <w:tblStylePr w:type="firstCol">
      <w:rPr>
        <w:b/>
        <w:bCs/>
        <w:color w:val="353D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53D42"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4FF" w:themeFill="accent1" w:themeFillTint="7F"/>
      </w:tcPr>
    </w:tblStylePr>
    <w:tblStylePr w:type="band1Horz">
      <w:tblPr/>
      <w:tcPr>
        <w:tcBorders>
          <w:insideH w:val="single" w:sz="6" w:space="0" w:color="00577D" w:themeColor="accent1"/>
          <w:insideV w:val="single" w:sz="6" w:space="0" w:color="00577D" w:themeColor="accent1"/>
        </w:tcBorders>
        <w:shd w:val="clear" w:color="auto" w:fill="3FC4FF" w:themeFill="accent1"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406534"/>
    <w:tblPr>
      <w:tblStyleRowBandSize w:val="1"/>
      <w:tblStyleColBandSize w:val="1"/>
      <w:tblBorders>
        <w:top w:val="single" w:sz="8" w:space="0" w:color="C3D7E4" w:themeColor="accent5" w:themeTint="BF"/>
        <w:left w:val="single" w:sz="8" w:space="0" w:color="C3D7E4" w:themeColor="accent5" w:themeTint="BF"/>
        <w:bottom w:val="single" w:sz="8" w:space="0" w:color="C3D7E4" w:themeColor="accent5" w:themeTint="BF"/>
        <w:right w:val="single" w:sz="8" w:space="0" w:color="C3D7E4" w:themeColor="accent5" w:themeTint="BF"/>
        <w:insideH w:val="single" w:sz="8" w:space="0" w:color="C3D7E4" w:themeColor="accent5" w:themeTint="BF"/>
        <w:insideV w:val="single" w:sz="8" w:space="0" w:color="C3D7E4" w:themeColor="accent5" w:themeTint="BF"/>
      </w:tblBorders>
    </w:tblPr>
    <w:tcPr>
      <w:shd w:val="clear" w:color="auto" w:fill="EBF1F6" w:themeFill="accent5" w:themeFillTint="3F"/>
    </w:tcPr>
    <w:tblStylePr w:type="firstRow">
      <w:rPr>
        <w:b/>
        <w:bCs/>
      </w:rPr>
    </w:tblStylePr>
    <w:tblStylePr w:type="lastRow">
      <w:rPr>
        <w:b/>
        <w:bCs/>
      </w:rPr>
      <w:tblPr/>
      <w:tcPr>
        <w:tcBorders>
          <w:top w:val="single" w:sz="18" w:space="0" w:color="C3D7E4" w:themeColor="accent5" w:themeTint="BF"/>
        </w:tcBorders>
      </w:tcPr>
    </w:tblStylePr>
    <w:tblStylePr w:type="firstCol">
      <w:rPr>
        <w:b/>
        <w:bCs/>
      </w:rPr>
    </w:tblStylePr>
    <w:tblStylePr w:type="lastCol">
      <w:rPr>
        <w:b/>
        <w:bCs/>
      </w:rPr>
    </w:tblStylePr>
    <w:tblStylePr w:type="band1Vert">
      <w:tblPr/>
      <w:tcPr>
        <w:shd w:val="clear" w:color="auto" w:fill="D7E4ED" w:themeFill="accent5" w:themeFillTint="7F"/>
      </w:tcPr>
    </w:tblStylePr>
    <w:tblStylePr w:type="band1Horz">
      <w:tblPr/>
      <w:tcPr>
        <w:shd w:val="clear" w:color="auto" w:fill="D7E4ED" w:themeFill="accent5" w:themeFillTint="7F"/>
      </w:tcPr>
    </w:tblStylePr>
  </w:style>
  <w:style w:type="table" w:styleId="ColorfulGrid-Accent1">
    <w:name w:val="Colorful Grid Accent 1"/>
    <w:basedOn w:val="TableNormal"/>
    <w:uiPriority w:val="73"/>
    <w:rsid w:val="00406534"/>
    <w:rPr>
      <w:color w:val="353D42" w:themeColor="text1"/>
    </w:r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353D42" w:themeColor="text1"/>
      </w:rPr>
      <w:tblPr/>
      <w:tcPr>
        <w:shd w:val="clear" w:color="auto" w:fill="65CFFF" w:themeFill="accent1" w:themeFillTint="66"/>
      </w:tcPr>
    </w:tblStylePr>
    <w:tblStylePr w:type="firstCol">
      <w:rPr>
        <w:color w:val="FFFFFF" w:themeColor="background1"/>
      </w:rPr>
      <w:tblPr/>
      <w:tcPr>
        <w:shd w:val="clear" w:color="auto" w:fill="00405D" w:themeFill="accent1" w:themeFillShade="BF"/>
      </w:tcPr>
    </w:tblStylePr>
    <w:tblStylePr w:type="lastCol">
      <w:rPr>
        <w:color w:val="FFFFFF" w:themeColor="background1"/>
      </w:rPr>
      <w:tblPr/>
      <w:tcPr>
        <w:shd w:val="clear" w:color="auto" w:fill="00405D" w:themeFill="accent1" w:themeFillShade="BF"/>
      </w:tc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styleId="MediumGrid1-Accent1">
    <w:name w:val="Medium Grid 1 Accent 1"/>
    <w:basedOn w:val="TableNormal"/>
    <w:uiPriority w:val="67"/>
    <w:rsid w:val="00406534"/>
    <w:tblPr>
      <w:tblStyleRowBandSize w:val="1"/>
      <w:tblStyleColBandSize w:val="1"/>
      <w:tblBorders>
        <w:top w:val="single" w:sz="8" w:space="0" w:color="0099DD" w:themeColor="accent1" w:themeTint="BF"/>
        <w:left w:val="single" w:sz="8" w:space="0" w:color="0099DD" w:themeColor="accent1" w:themeTint="BF"/>
        <w:bottom w:val="single" w:sz="8" w:space="0" w:color="0099DD" w:themeColor="accent1" w:themeTint="BF"/>
        <w:right w:val="single" w:sz="8" w:space="0" w:color="0099DD" w:themeColor="accent1" w:themeTint="BF"/>
        <w:insideH w:val="single" w:sz="8" w:space="0" w:color="0099DD" w:themeColor="accent1" w:themeTint="BF"/>
        <w:insideV w:val="single" w:sz="8" w:space="0" w:color="0099DD" w:themeColor="accent1" w:themeTint="BF"/>
      </w:tblBorders>
    </w:tblPr>
    <w:tcPr>
      <w:shd w:val="clear" w:color="auto" w:fill="9FE1FF" w:themeFill="accent1" w:themeFillTint="3F"/>
    </w:tcPr>
    <w:tblStylePr w:type="firstRow">
      <w:rPr>
        <w:b/>
        <w:bCs/>
      </w:rPr>
    </w:tblStylePr>
    <w:tblStylePr w:type="lastRow">
      <w:rPr>
        <w:b/>
        <w:bCs/>
      </w:rPr>
      <w:tblPr/>
      <w:tcPr>
        <w:tcBorders>
          <w:top w:val="single" w:sz="18" w:space="0" w:color="0099DD" w:themeColor="accent1" w:themeTint="BF"/>
        </w:tcBorders>
      </w:tcPr>
    </w:tblStylePr>
    <w:tblStylePr w:type="firstCol">
      <w:rPr>
        <w:b/>
        <w:bCs/>
      </w:rPr>
    </w:tblStylePr>
    <w:tblStylePr w:type="lastCol">
      <w:rPr>
        <w:b/>
        <w:bCs/>
      </w:r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customStyle="1" w:styleId="Style4">
    <w:name w:val="Style4"/>
    <w:basedOn w:val="TableNormal"/>
    <w:uiPriority w:val="99"/>
    <w:rsid w:val="00DF0BB6"/>
    <w:rPr>
      <w:rFonts w:ascii="Calibri" w:hAnsi="Calibri"/>
      <w:color w:val="353D42" w:themeColor="text1"/>
      <w:sz w:val="24"/>
      <w:szCs w:val="24"/>
    </w:rPr>
    <w:tblPr>
      <w:tblBorders>
        <w:top w:val="single" w:sz="4" w:space="0" w:color="B0CADB" w:themeColor="accent5"/>
        <w:left w:val="single" w:sz="4" w:space="0" w:color="B0CADB" w:themeColor="accent5"/>
        <w:bottom w:val="single" w:sz="4" w:space="0" w:color="B0CADB" w:themeColor="accent5"/>
        <w:right w:val="single" w:sz="4" w:space="0" w:color="B0CADB" w:themeColor="accent5"/>
        <w:insideH w:val="single" w:sz="4" w:space="0" w:color="B0CADB" w:themeColor="accent5"/>
        <w:insideV w:val="single" w:sz="4" w:space="0" w:color="B0CADB" w:themeColor="accent5"/>
      </w:tblBorders>
    </w:tblPr>
  </w:style>
  <w:style w:type="paragraph" w:customStyle="1" w:styleId="GLAnormal">
    <w:name w:val="GLA normal"/>
    <w:basedOn w:val="Normal"/>
    <w:rsid w:val="00A038AA"/>
    <w:pPr>
      <w:spacing w:before="0" w:after="0" w:line="300" w:lineRule="exact"/>
    </w:pPr>
    <w:rPr>
      <w:rFonts w:ascii="Times New Roman" w:eastAsiaTheme="minorHAnsi" w:hAnsi="Times New Roman"/>
    </w:rPr>
  </w:style>
  <w:style w:type="character" w:customStyle="1" w:styleId="Heading4Char">
    <w:name w:val="Heading 4 Char"/>
    <w:basedOn w:val="DefaultParagraphFont"/>
    <w:link w:val="Heading4"/>
    <w:rsid w:val="00EA5B9F"/>
    <w:rPr>
      <w:rFonts w:asciiTheme="majorHAnsi" w:eastAsiaTheme="majorEastAsia" w:hAnsiTheme="majorHAnsi" w:cstheme="majorBidi"/>
      <w:i/>
      <w:iCs/>
      <w:color w:val="00405D" w:themeColor="accent1" w:themeShade="BF"/>
      <w:sz w:val="24"/>
      <w:szCs w:val="24"/>
      <w:lang w:eastAsia="en-US"/>
    </w:rPr>
  </w:style>
  <w:style w:type="paragraph" w:styleId="NormalWeb">
    <w:name w:val="Normal (Web)"/>
    <w:basedOn w:val="Normal"/>
    <w:uiPriority w:val="99"/>
    <w:unhideWhenUsed/>
    <w:rsid w:val="005F4613"/>
    <w:pPr>
      <w:spacing w:before="0" w:after="100" w:afterAutospacing="1"/>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8C7222"/>
    <w:rPr>
      <w:color w:val="808080"/>
      <w:shd w:val="clear" w:color="auto" w:fill="E6E6E6"/>
    </w:rPr>
  </w:style>
  <w:style w:type="character" w:styleId="FollowedHyperlink">
    <w:name w:val="FollowedHyperlink"/>
    <w:basedOn w:val="DefaultParagraphFont"/>
    <w:semiHidden/>
    <w:unhideWhenUsed/>
    <w:rsid w:val="008C7222"/>
    <w:rPr>
      <w:color w:val="0000FF" w:themeColor="followedHyperlink"/>
      <w:u w:val="single"/>
    </w:rPr>
  </w:style>
  <w:style w:type="character" w:customStyle="1" w:styleId="Heading2Char">
    <w:name w:val="Heading 2 Char"/>
    <w:basedOn w:val="DefaultParagraphFont"/>
    <w:link w:val="Heading2"/>
    <w:rsid w:val="005C0BCC"/>
    <w:rPr>
      <w:rFonts w:asciiTheme="majorHAnsi" w:eastAsiaTheme="majorEastAsia" w:hAnsiTheme="majorHAnsi" w:cstheme="majorBidi"/>
      <w:color w:val="00405D" w:themeColor="accent1" w:themeShade="BF"/>
      <w:sz w:val="26"/>
      <w:szCs w:val="26"/>
      <w:lang w:eastAsia="en-US"/>
    </w:rPr>
  </w:style>
  <w:style w:type="paragraph" w:styleId="EndnoteText">
    <w:name w:val="endnote text"/>
    <w:basedOn w:val="Normal"/>
    <w:link w:val="EndnoteTextChar"/>
    <w:unhideWhenUsed/>
    <w:rsid w:val="00A80708"/>
    <w:pPr>
      <w:spacing w:before="0" w:after="0"/>
    </w:pPr>
    <w:rPr>
      <w:sz w:val="20"/>
      <w:szCs w:val="20"/>
    </w:rPr>
  </w:style>
  <w:style w:type="character" w:customStyle="1" w:styleId="EndnoteTextChar">
    <w:name w:val="Endnote Text Char"/>
    <w:basedOn w:val="DefaultParagraphFont"/>
    <w:link w:val="EndnoteText"/>
    <w:rsid w:val="00A80708"/>
    <w:rPr>
      <w:rFonts w:asciiTheme="minorHAnsi" w:hAnsiTheme="minorHAnsi"/>
      <w:lang w:eastAsia="en-US"/>
    </w:rPr>
  </w:style>
  <w:style w:type="character" w:styleId="EndnoteReference">
    <w:name w:val="endnote reference"/>
    <w:basedOn w:val="DefaultParagraphFont"/>
    <w:unhideWhenUsed/>
    <w:rsid w:val="00A80708"/>
    <w:rPr>
      <w:vertAlign w:val="superscript"/>
    </w:rPr>
  </w:style>
  <w:style w:type="paragraph" w:styleId="Revision">
    <w:name w:val="Revision"/>
    <w:hidden/>
    <w:uiPriority w:val="99"/>
    <w:semiHidden/>
    <w:rsid w:val="002865B6"/>
    <w:rPr>
      <w:rFonts w:asciiTheme="minorHAnsi" w:hAnsiTheme="minorHAnsi"/>
      <w:sz w:val="24"/>
      <w:szCs w:val="24"/>
      <w:lang w:eastAsia="en-US"/>
    </w:rPr>
  </w:style>
  <w:style w:type="paragraph" w:styleId="Caption">
    <w:name w:val="caption"/>
    <w:basedOn w:val="Normal"/>
    <w:next w:val="Normal"/>
    <w:unhideWhenUsed/>
    <w:rsid w:val="00AB4E8F"/>
    <w:pPr>
      <w:spacing w:before="0" w:after="200"/>
    </w:pPr>
    <w:rPr>
      <w:i/>
      <w:iCs/>
      <w:color w:val="353D42" w:themeColor="text2"/>
      <w:sz w:val="18"/>
      <w:szCs w:val="18"/>
    </w:rPr>
  </w:style>
  <w:style w:type="paragraph" w:customStyle="1" w:styleId="Default">
    <w:name w:val="Default"/>
    <w:rsid w:val="002E1A56"/>
    <w:pPr>
      <w:autoSpaceDE w:val="0"/>
      <w:autoSpaceDN w:val="0"/>
      <w:adjustRightInd w:val="0"/>
    </w:pPr>
    <w:rPr>
      <w:rFonts w:ascii="Foundry Form Sans" w:hAnsi="Foundry Form Sans" w:cs="Foundry Form Sans"/>
      <w:color w:val="000000"/>
      <w:sz w:val="24"/>
      <w:szCs w:val="24"/>
    </w:rPr>
  </w:style>
  <w:style w:type="paragraph" w:customStyle="1" w:styleId="SectionHeading">
    <w:name w:val="Section Heading"/>
    <w:basedOn w:val="Normal"/>
    <w:rsid w:val="00B522E3"/>
    <w:pPr>
      <w:numPr>
        <w:numId w:val="6"/>
      </w:numPr>
      <w:spacing w:before="0" w:after="0"/>
    </w:pPr>
  </w:style>
  <w:style w:type="character" w:customStyle="1" w:styleId="Heading5Char">
    <w:name w:val="Heading 5 Char"/>
    <w:basedOn w:val="DefaultParagraphFont"/>
    <w:link w:val="Heading5"/>
    <w:rsid w:val="00A01224"/>
    <w:rPr>
      <w:rFonts w:asciiTheme="majorHAnsi" w:eastAsiaTheme="majorEastAsia" w:hAnsiTheme="majorHAnsi" w:cstheme="majorBidi"/>
      <w:color w:val="00405D" w:themeColor="accent1" w:themeShade="BF"/>
      <w:sz w:val="24"/>
      <w:szCs w:val="24"/>
      <w:lang w:eastAsia="en-US"/>
    </w:rPr>
  </w:style>
  <w:style w:type="paragraph" w:customStyle="1" w:styleId="LONHeadingOne">
    <w:name w:val="LON_Heading One"/>
    <w:basedOn w:val="Normal"/>
    <w:next w:val="Normal"/>
    <w:rsid w:val="005837D4"/>
    <w:pPr>
      <w:pageBreakBefore/>
      <w:spacing w:before="0" w:after="520" w:line="520" w:lineRule="exact"/>
      <w:outlineLvl w:val="0"/>
    </w:pPr>
    <w:rPr>
      <w:rFonts w:ascii="Calibri" w:hAnsi="Calibri"/>
      <w:b/>
      <w:color w:val="557F00"/>
      <w:sz w:val="48"/>
      <w:szCs w:val="20"/>
      <w:lang w:eastAsia="en-GB"/>
    </w:rPr>
  </w:style>
  <w:style w:type="character" w:styleId="Strong">
    <w:name w:val="Strong"/>
    <w:basedOn w:val="DefaultParagraphFont"/>
    <w:uiPriority w:val="22"/>
    <w:qFormat/>
    <w:rsid w:val="002060A6"/>
    <w:rPr>
      <w:b/>
      <w:bCs/>
    </w:rPr>
  </w:style>
  <w:style w:type="character" w:styleId="Emphasis">
    <w:name w:val="Emphasis"/>
    <w:uiPriority w:val="20"/>
    <w:rsid w:val="008D734D"/>
    <w:rPr>
      <w:i/>
      <w:iCs/>
    </w:rPr>
  </w:style>
  <w:style w:type="character" w:customStyle="1" w:styleId="Heading3Char">
    <w:name w:val="Heading 3 Char"/>
    <w:basedOn w:val="DefaultParagraphFont"/>
    <w:link w:val="Heading3"/>
    <w:rsid w:val="00CB451B"/>
    <w:rPr>
      <w:rFonts w:asciiTheme="majorHAnsi" w:eastAsiaTheme="majorEastAsia" w:hAnsiTheme="majorHAnsi" w:cstheme="majorBidi"/>
      <w:color w:val="002B3E" w:themeColor="accent1" w:themeShade="7F"/>
      <w:sz w:val="24"/>
      <w:szCs w:val="24"/>
      <w:lang w:eastAsia="en-US"/>
    </w:rPr>
  </w:style>
  <w:style w:type="character" w:styleId="Mention">
    <w:name w:val="Mention"/>
    <w:basedOn w:val="DefaultParagraphFont"/>
    <w:uiPriority w:val="99"/>
    <w:semiHidden/>
    <w:unhideWhenUsed/>
    <w:rsid w:val="00805C0B"/>
    <w:rPr>
      <w:color w:val="2B579A"/>
      <w:shd w:val="clear" w:color="auto" w:fill="E6E6E6"/>
    </w:rPr>
  </w:style>
  <w:style w:type="table" w:styleId="GridTable2-Accent1">
    <w:name w:val="Grid Table 2 Accent 1"/>
    <w:basedOn w:val="TableNormal"/>
    <w:uiPriority w:val="47"/>
    <w:rsid w:val="00DA668C"/>
    <w:rPr>
      <w:rFonts w:asciiTheme="minorHAnsi" w:eastAsiaTheme="minorHAnsi" w:hAnsiTheme="minorHAnsi" w:cstheme="minorBidi"/>
      <w:sz w:val="22"/>
      <w:szCs w:val="22"/>
      <w:lang w:eastAsia="en-US"/>
    </w:rPr>
    <w:tblPr>
      <w:tblStyleRowBandSize w:val="1"/>
      <w:tblStyleColBandSize w:val="1"/>
      <w:tblBorders>
        <w:top w:val="single" w:sz="2" w:space="0" w:color="18B8FF" w:themeColor="accent1" w:themeTint="99"/>
        <w:bottom w:val="single" w:sz="2" w:space="0" w:color="18B8FF" w:themeColor="accent1" w:themeTint="99"/>
        <w:insideH w:val="single" w:sz="2" w:space="0" w:color="18B8FF" w:themeColor="accent1" w:themeTint="99"/>
        <w:insideV w:val="single" w:sz="2" w:space="0" w:color="18B8FF" w:themeColor="accent1" w:themeTint="99"/>
      </w:tblBorders>
    </w:tblPr>
    <w:tblStylePr w:type="firstRow">
      <w:rPr>
        <w:b/>
        <w:bCs/>
      </w:rPr>
      <w:tblPr/>
      <w:tcPr>
        <w:tcBorders>
          <w:top w:val="nil"/>
          <w:bottom w:val="single" w:sz="12" w:space="0" w:color="18B8FF" w:themeColor="accent1" w:themeTint="99"/>
          <w:insideH w:val="nil"/>
          <w:insideV w:val="nil"/>
        </w:tcBorders>
        <w:shd w:val="clear" w:color="auto" w:fill="FFFFFF" w:themeFill="background1"/>
      </w:tcPr>
    </w:tblStylePr>
    <w:tblStylePr w:type="lastRow">
      <w:rPr>
        <w:b/>
        <w:bCs/>
      </w:rPr>
      <w:tblPr/>
      <w:tcPr>
        <w:tcBorders>
          <w:top w:val="double" w:sz="2" w:space="0" w:color="18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7FF" w:themeFill="accent1" w:themeFillTint="33"/>
      </w:tcPr>
    </w:tblStylePr>
    <w:tblStylePr w:type="band1Horz">
      <w:tblPr/>
      <w:tcPr>
        <w:shd w:val="clear" w:color="auto" w:fill="B2E7FF" w:themeFill="accent1" w:themeFillTint="33"/>
      </w:tcPr>
    </w:tblStylePr>
  </w:style>
  <w:style w:type="character" w:customStyle="1" w:styleId="UnresolvedMention2">
    <w:name w:val="Unresolved Mention2"/>
    <w:basedOn w:val="DefaultParagraphFont"/>
    <w:uiPriority w:val="99"/>
    <w:semiHidden/>
    <w:unhideWhenUsed/>
    <w:rsid w:val="006556F3"/>
    <w:rPr>
      <w:color w:val="605E5C"/>
      <w:shd w:val="clear" w:color="auto" w:fill="E1DFDD"/>
    </w:rPr>
  </w:style>
  <w:style w:type="table" w:styleId="GridTable2-Accent2">
    <w:name w:val="Grid Table 2 Accent 2"/>
    <w:basedOn w:val="TableNormal"/>
    <w:uiPriority w:val="47"/>
    <w:rsid w:val="00581626"/>
    <w:tblPr>
      <w:tblStyleRowBandSize w:val="1"/>
      <w:tblStyleColBandSize w:val="1"/>
      <w:tblBorders>
        <w:top w:val="single" w:sz="2" w:space="0" w:color="A0B1BC" w:themeColor="accent2" w:themeTint="99"/>
        <w:bottom w:val="single" w:sz="2" w:space="0" w:color="A0B1BC" w:themeColor="accent2" w:themeTint="99"/>
        <w:insideH w:val="single" w:sz="2" w:space="0" w:color="A0B1BC" w:themeColor="accent2" w:themeTint="99"/>
        <w:insideV w:val="single" w:sz="2" w:space="0" w:color="A0B1BC" w:themeColor="accent2" w:themeTint="99"/>
      </w:tblBorders>
    </w:tblPr>
    <w:tblStylePr w:type="firstRow">
      <w:rPr>
        <w:b/>
        <w:bCs/>
      </w:rPr>
      <w:tblPr/>
      <w:tcPr>
        <w:tcBorders>
          <w:top w:val="nil"/>
          <w:bottom w:val="single" w:sz="12" w:space="0" w:color="A0B1BC" w:themeColor="accent2" w:themeTint="99"/>
          <w:insideH w:val="nil"/>
          <w:insideV w:val="nil"/>
        </w:tcBorders>
        <w:shd w:val="clear" w:color="auto" w:fill="FFFFFF" w:themeFill="background1"/>
      </w:tcPr>
    </w:tblStylePr>
    <w:tblStylePr w:type="lastRow">
      <w:rPr>
        <w:b/>
        <w:bCs/>
      </w:rPr>
      <w:tblPr/>
      <w:tcPr>
        <w:tcBorders>
          <w:top w:val="double" w:sz="2" w:space="0" w:color="A0B1B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5E8" w:themeFill="accent2" w:themeFillTint="33"/>
      </w:tcPr>
    </w:tblStylePr>
    <w:tblStylePr w:type="band1Horz">
      <w:tblPr/>
      <w:tcPr>
        <w:shd w:val="clear" w:color="auto" w:fill="DFE5E8" w:themeFill="accent2" w:themeFillTint="33"/>
      </w:tcPr>
    </w:tblStylePr>
  </w:style>
  <w:style w:type="character" w:customStyle="1" w:styleId="UnresolvedMention3">
    <w:name w:val="Unresolved Mention3"/>
    <w:basedOn w:val="DefaultParagraphFont"/>
    <w:uiPriority w:val="99"/>
    <w:semiHidden/>
    <w:unhideWhenUsed/>
    <w:rsid w:val="00F544D9"/>
    <w:rPr>
      <w:color w:val="605E5C"/>
      <w:shd w:val="clear" w:color="auto" w:fill="E1DFDD"/>
    </w:rPr>
  </w:style>
  <w:style w:type="character" w:customStyle="1" w:styleId="apple-converted-space">
    <w:name w:val="apple-converted-space"/>
    <w:basedOn w:val="DefaultParagraphFont"/>
    <w:rsid w:val="00943E73"/>
  </w:style>
  <w:style w:type="paragraph" w:customStyle="1" w:styleId="Pa4">
    <w:name w:val="Pa4"/>
    <w:basedOn w:val="Default"/>
    <w:next w:val="Default"/>
    <w:uiPriority w:val="99"/>
    <w:rsid w:val="00CE2E9D"/>
    <w:pPr>
      <w:spacing w:line="241" w:lineRule="atLeast"/>
    </w:pPr>
    <w:rPr>
      <w:rFonts w:ascii="Avenir" w:hAnsi="Avenir" w:cs="Times New Roman"/>
      <w:color w:val="auto"/>
    </w:rPr>
  </w:style>
  <w:style w:type="paragraph" w:customStyle="1" w:styleId="Pa5">
    <w:name w:val="Pa5"/>
    <w:basedOn w:val="Default"/>
    <w:next w:val="Default"/>
    <w:uiPriority w:val="99"/>
    <w:rsid w:val="00664A1C"/>
    <w:pPr>
      <w:spacing w:line="241" w:lineRule="atLeast"/>
    </w:pPr>
    <w:rPr>
      <w:rFonts w:ascii="Avenir" w:hAnsi="Avenir" w:cs="Times New Roman"/>
      <w:color w:val="auto"/>
    </w:rPr>
  </w:style>
  <w:style w:type="character" w:customStyle="1" w:styleId="UnresolvedMention4">
    <w:name w:val="Unresolved Mention4"/>
    <w:basedOn w:val="DefaultParagraphFont"/>
    <w:rsid w:val="00106508"/>
    <w:rPr>
      <w:color w:val="605E5C"/>
      <w:shd w:val="clear" w:color="auto" w:fill="E1DFDD"/>
    </w:rPr>
  </w:style>
  <w:style w:type="character" w:customStyle="1" w:styleId="UnresolvedMention5">
    <w:name w:val="Unresolved Mention5"/>
    <w:basedOn w:val="DefaultParagraphFont"/>
    <w:uiPriority w:val="99"/>
    <w:semiHidden/>
    <w:unhideWhenUsed/>
    <w:rsid w:val="00BC2319"/>
    <w:rPr>
      <w:color w:val="605E5C"/>
      <w:shd w:val="clear" w:color="auto" w:fill="E1DFDD"/>
    </w:rPr>
  </w:style>
  <w:style w:type="paragraph" w:styleId="Title">
    <w:name w:val="Title"/>
    <w:aliases w:val="Title - no number"/>
    <w:basedOn w:val="Normal"/>
    <w:next w:val="Normal"/>
    <w:link w:val="TitleChar"/>
    <w:rsid w:val="001B7CB5"/>
    <w:pPr>
      <w:spacing w:before="0" w:after="0"/>
      <w:contextualSpacing/>
    </w:pPr>
    <w:rPr>
      <w:rFonts w:eastAsiaTheme="majorEastAsia" w:cstheme="majorBidi"/>
      <w:b/>
      <w:bCs/>
      <w:color w:val="002060"/>
      <w:spacing w:val="-10"/>
      <w:kern w:val="28"/>
      <w:sz w:val="32"/>
    </w:rPr>
  </w:style>
  <w:style w:type="character" w:customStyle="1" w:styleId="TitleChar">
    <w:name w:val="Title Char"/>
    <w:aliases w:val="Title - no number Char"/>
    <w:basedOn w:val="DefaultParagraphFont"/>
    <w:link w:val="Title"/>
    <w:rsid w:val="001B7CB5"/>
    <w:rPr>
      <w:rFonts w:ascii="Foundry Form Sans" w:eastAsiaTheme="majorEastAsia" w:hAnsi="Foundry Form Sans" w:cstheme="majorBidi"/>
      <w:b/>
      <w:bCs/>
      <w:color w:val="002060"/>
      <w:spacing w:val="-10"/>
      <w:kern w:val="28"/>
      <w:sz w:val="32"/>
      <w:szCs w:val="24"/>
      <w:lang w:eastAsia="en-US"/>
    </w:rPr>
  </w:style>
  <w:style w:type="character" w:styleId="PlaceholderText">
    <w:name w:val="Placeholder Text"/>
    <w:basedOn w:val="DefaultParagraphFont"/>
    <w:uiPriority w:val="99"/>
    <w:semiHidden/>
    <w:rsid w:val="0010263A"/>
    <w:rPr>
      <w:color w:val="808080"/>
    </w:rPr>
  </w:style>
  <w:style w:type="paragraph" w:customStyle="1" w:styleId="Header-confidentialbox">
    <w:name w:val="Header - confidential box"/>
    <w:basedOn w:val="Header"/>
    <w:link w:val="Header-confidentialboxChar"/>
    <w:rsid w:val="001B7CB5"/>
    <w:pPr>
      <w:jc w:val="center"/>
    </w:pPr>
    <w:rPr>
      <w:color w:val="FFFFFF" w:themeColor="background1"/>
    </w:rPr>
  </w:style>
  <w:style w:type="character" w:customStyle="1" w:styleId="Header-confidentialboxChar">
    <w:name w:val="Header - confidential box Char"/>
    <w:basedOn w:val="HeaderChar"/>
    <w:link w:val="Header-confidentialbox"/>
    <w:rsid w:val="001B7CB5"/>
    <w:rPr>
      <w:rFonts w:asciiTheme="minorHAnsi" w:hAnsiTheme="minorHAnsi"/>
      <w:color w:val="FFFFFF" w:themeColor="background1"/>
      <w:sz w:val="28"/>
      <w:szCs w:val="28"/>
      <w:lang w:eastAsia="en-US"/>
    </w:rPr>
  </w:style>
  <w:style w:type="paragraph" w:customStyle="1" w:styleId="AssemblyMembers">
    <w:name w:val="Assembly Members"/>
    <w:basedOn w:val="Heading2"/>
    <w:link w:val="AssemblyMembersChar"/>
    <w:qFormat/>
    <w:rsid w:val="002D682C"/>
    <w:pPr>
      <w:tabs>
        <w:tab w:val="center" w:pos="4747"/>
      </w:tabs>
    </w:pPr>
    <w:rPr>
      <w:rFonts w:ascii="Foundry Form Sans" w:hAnsi="Foundry Form Sans"/>
      <w:b/>
      <w:bCs/>
      <w:color w:val="002060"/>
      <w:sz w:val="28"/>
      <w:szCs w:val="28"/>
    </w:rPr>
  </w:style>
  <w:style w:type="paragraph" w:customStyle="1" w:styleId="CommitteeStyle">
    <w:name w:val="Committee Style"/>
    <w:basedOn w:val="Heading3"/>
    <w:link w:val="CommitteeStyleChar"/>
    <w:qFormat/>
    <w:rsid w:val="002D682C"/>
    <w:rPr>
      <w:rFonts w:ascii="Foundry Form Sans" w:hAnsi="Foundry Form Sans"/>
      <w:b/>
      <w:bCs/>
      <w:color w:val="049F45"/>
    </w:rPr>
  </w:style>
  <w:style w:type="character" w:customStyle="1" w:styleId="AssemblyMembersChar">
    <w:name w:val="Assembly Members Char"/>
    <w:basedOn w:val="Heading2Char"/>
    <w:link w:val="AssemblyMembers"/>
    <w:rsid w:val="002D682C"/>
    <w:rPr>
      <w:rFonts w:ascii="Foundry Form Sans" w:eastAsiaTheme="majorEastAsia" w:hAnsi="Foundry Form Sans" w:cstheme="majorBidi"/>
      <w:b/>
      <w:bCs/>
      <w:color w:val="002060"/>
      <w:sz w:val="28"/>
      <w:szCs w:val="28"/>
      <w:lang w:eastAsia="en-US"/>
    </w:rPr>
  </w:style>
  <w:style w:type="paragraph" w:customStyle="1" w:styleId="Addressinformationheader">
    <w:name w:val="Address information header"/>
    <w:basedOn w:val="Normal"/>
    <w:link w:val="AddressinformationheaderChar"/>
    <w:qFormat/>
    <w:rsid w:val="002D682C"/>
    <w:pPr>
      <w:ind w:left="170" w:right="170"/>
    </w:pPr>
    <w:rPr>
      <w:rFonts w:ascii="Futura" w:hAnsi="Futura"/>
      <w:b/>
      <w:bCs/>
    </w:rPr>
  </w:style>
  <w:style w:type="character" w:customStyle="1" w:styleId="CommitteeStyleChar">
    <w:name w:val="Committee Style Char"/>
    <w:basedOn w:val="Heading3Char"/>
    <w:link w:val="CommitteeStyle"/>
    <w:rsid w:val="002D682C"/>
    <w:rPr>
      <w:rFonts w:ascii="Foundry Form Sans" w:eastAsiaTheme="majorEastAsia" w:hAnsi="Foundry Form Sans" w:cstheme="majorBidi"/>
      <w:b/>
      <w:bCs/>
      <w:color w:val="049F45"/>
      <w:sz w:val="28"/>
      <w:szCs w:val="28"/>
      <w:lang w:eastAsia="en-US"/>
    </w:rPr>
  </w:style>
  <w:style w:type="paragraph" w:customStyle="1" w:styleId="Addressinformation">
    <w:name w:val="Address information"/>
    <w:basedOn w:val="Normal"/>
    <w:link w:val="AddressinformationChar"/>
    <w:qFormat/>
    <w:rsid w:val="002D682C"/>
    <w:pPr>
      <w:ind w:left="170" w:right="170"/>
    </w:pPr>
    <w:rPr>
      <w:rFonts w:ascii="Futura" w:hAnsi="Futura"/>
    </w:rPr>
  </w:style>
  <w:style w:type="character" w:customStyle="1" w:styleId="AddressinformationheaderChar">
    <w:name w:val="Address information header Char"/>
    <w:basedOn w:val="DefaultParagraphFont"/>
    <w:link w:val="Addressinformationheader"/>
    <w:rsid w:val="002D682C"/>
    <w:rPr>
      <w:rFonts w:ascii="Futura" w:hAnsi="Futura"/>
      <w:b/>
      <w:bCs/>
      <w:sz w:val="28"/>
      <w:szCs w:val="28"/>
      <w:lang w:eastAsia="en-US"/>
    </w:rPr>
  </w:style>
  <w:style w:type="paragraph" w:customStyle="1" w:styleId="BodyText1">
    <w:name w:val="Body Text1"/>
    <w:basedOn w:val="Normal"/>
    <w:link w:val="BodytextChar"/>
    <w:qFormat/>
    <w:rsid w:val="00403931"/>
    <w:pPr>
      <w:contextualSpacing/>
    </w:pPr>
    <w:rPr>
      <w:sz w:val="24"/>
    </w:rPr>
  </w:style>
  <w:style w:type="character" w:customStyle="1" w:styleId="AddressinformationChar">
    <w:name w:val="Address information Char"/>
    <w:basedOn w:val="DefaultParagraphFont"/>
    <w:link w:val="Addressinformation"/>
    <w:rsid w:val="002D682C"/>
    <w:rPr>
      <w:rFonts w:ascii="Futura" w:hAnsi="Futura"/>
      <w:sz w:val="28"/>
      <w:szCs w:val="28"/>
      <w:lang w:eastAsia="en-US"/>
    </w:rPr>
  </w:style>
  <w:style w:type="character" w:customStyle="1" w:styleId="BodytextChar">
    <w:name w:val="Body text Char"/>
    <w:basedOn w:val="DefaultParagraphFont"/>
    <w:link w:val="BodyText1"/>
    <w:rsid w:val="00403931"/>
    <w:rPr>
      <w:rFonts w:ascii="Foundry Form Sans" w:hAnsi="Foundry Form Sans"/>
      <w:noProof/>
      <w:sz w:val="24"/>
      <w:szCs w:val="28"/>
      <w:lang w:eastAsia="en-US"/>
    </w:rPr>
  </w:style>
  <w:style w:type="character" w:customStyle="1" w:styleId="contentpasted1">
    <w:name w:val="contentpasted1"/>
    <w:basedOn w:val="DefaultParagraphFont"/>
    <w:rsid w:val="009450E5"/>
  </w:style>
  <w:style w:type="character" w:styleId="UnresolvedMention">
    <w:name w:val="Unresolved Mention"/>
    <w:basedOn w:val="DefaultParagraphFont"/>
    <w:uiPriority w:val="99"/>
    <w:semiHidden/>
    <w:unhideWhenUsed/>
    <w:rsid w:val="004F6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857">
      <w:bodyDiv w:val="1"/>
      <w:marLeft w:val="0"/>
      <w:marRight w:val="0"/>
      <w:marTop w:val="0"/>
      <w:marBottom w:val="0"/>
      <w:divBdr>
        <w:top w:val="none" w:sz="0" w:space="0" w:color="auto"/>
        <w:left w:val="none" w:sz="0" w:space="0" w:color="auto"/>
        <w:bottom w:val="none" w:sz="0" w:space="0" w:color="auto"/>
        <w:right w:val="none" w:sz="0" w:space="0" w:color="auto"/>
      </w:divBdr>
      <w:divsChild>
        <w:div w:id="1013797460">
          <w:marLeft w:val="0"/>
          <w:marRight w:val="0"/>
          <w:marTop w:val="0"/>
          <w:marBottom w:val="0"/>
          <w:divBdr>
            <w:top w:val="none" w:sz="0" w:space="0" w:color="auto"/>
            <w:left w:val="none" w:sz="0" w:space="0" w:color="auto"/>
            <w:bottom w:val="none" w:sz="0" w:space="0" w:color="auto"/>
            <w:right w:val="none" w:sz="0" w:space="0" w:color="auto"/>
          </w:divBdr>
          <w:divsChild>
            <w:div w:id="1621371898">
              <w:marLeft w:val="0"/>
              <w:marRight w:val="0"/>
              <w:marTop w:val="0"/>
              <w:marBottom w:val="0"/>
              <w:divBdr>
                <w:top w:val="none" w:sz="0" w:space="0" w:color="auto"/>
                <w:left w:val="none" w:sz="0" w:space="0" w:color="auto"/>
                <w:bottom w:val="none" w:sz="0" w:space="0" w:color="auto"/>
                <w:right w:val="none" w:sz="0" w:space="0" w:color="auto"/>
              </w:divBdr>
              <w:divsChild>
                <w:div w:id="1162741836">
                  <w:marLeft w:val="0"/>
                  <w:marRight w:val="0"/>
                  <w:marTop w:val="0"/>
                  <w:marBottom w:val="0"/>
                  <w:divBdr>
                    <w:top w:val="none" w:sz="0" w:space="0" w:color="auto"/>
                    <w:left w:val="none" w:sz="0" w:space="0" w:color="auto"/>
                    <w:bottom w:val="none" w:sz="0" w:space="0" w:color="auto"/>
                    <w:right w:val="none" w:sz="0" w:space="0" w:color="auto"/>
                  </w:divBdr>
                  <w:divsChild>
                    <w:div w:id="412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96">
      <w:bodyDiv w:val="1"/>
      <w:marLeft w:val="0"/>
      <w:marRight w:val="0"/>
      <w:marTop w:val="0"/>
      <w:marBottom w:val="0"/>
      <w:divBdr>
        <w:top w:val="none" w:sz="0" w:space="0" w:color="auto"/>
        <w:left w:val="none" w:sz="0" w:space="0" w:color="auto"/>
        <w:bottom w:val="none" w:sz="0" w:space="0" w:color="auto"/>
        <w:right w:val="none" w:sz="0" w:space="0" w:color="auto"/>
      </w:divBdr>
    </w:div>
    <w:div w:id="22022307">
      <w:bodyDiv w:val="1"/>
      <w:marLeft w:val="0"/>
      <w:marRight w:val="0"/>
      <w:marTop w:val="0"/>
      <w:marBottom w:val="0"/>
      <w:divBdr>
        <w:top w:val="none" w:sz="0" w:space="0" w:color="auto"/>
        <w:left w:val="none" w:sz="0" w:space="0" w:color="auto"/>
        <w:bottom w:val="none" w:sz="0" w:space="0" w:color="auto"/>
        <w:right w:val="none" w:sz="0" w:space="0" w:color="auto"/>
      </w:divBdr>
    </w:div>
    <w:div w:id="22561659">
      <w:bodyDiv w:val="1"/>
      <w:marLeft w:val="0"/>
      <w:marRight w:val="0"/>
      <w:marTop w:val="0"/>
      <w:marBottom w:val="0"/>
      <w:divBdr>
        <w:top w:val="none" w:sz="0" w:space="0" w:color="auto"/>
        <w:left w:val="none" w:sz="0" w:space="0" w:color="auto"/>
        <w:bottom w:val="none" w:sz="0" w:space="0" w:color="auto"/>
        <w:right w:val="none" w:sz="0" w:space="0" w:color="auto"/>
      </w:divBdr>
    </w:div>
    <w:div w:id="40567441">
      <w:bodyDiv w:val="1"/>
      <w:marLeft w:val="0"/>
      <w:marRight w:val="0"/>
      <w:marTop w:val="0"/>
      <w:marBottom w:val="0"/>
      <w:divBdr>
        <w:top w:val="none" w:sz="0" w:space="0" w:color="auto"/>
        <w:left w:val="none" w:sz="0" w:space="0" w:color="auto"/>
        <w:bottom w:val="none" w:sz="0" w:space="0" w:color="auto"/>
        <w:right w:val="none" w:sz="0" w:space="0" w:color="auto"/>
      </w:divBdr>
    </w:div>
    <w:div w:id="79184582">
      <w:bodyDiv w:val="1"/>
      <w:marLeft w:val="0"/>
      <w:marRight w:val="0"/>
      <w:marTop w:val="0"/>
      <w:marBottom w:val="0"/>
      <w:divBdr>
        <w:top w:val="none" w:sz="0" w:space="0" w:color="auto"/>
        <w:left w:val="none" w:sz="0" w:space="0" w:color="auto"/>
        <w:bottom w:val="none" w:sz="0" w:space="0" w:color="auto"/>
        <w:right w:val="none" w:sz="0" w:space="0" w:color="auto"/>
      </w:divBdr>
    </w:div>
    <w:div w:id="79447112">
      <w:bodyDiv w:val="1"/>
      <w:marLeft w:val="0"/>
      <w:marRight w:val="0"/>
      <w:marTop w:val="0"/>
      <w:marBottom w:val="0"/>
      <w:divBdr>
        <w:top w:val="none" w:sz="0" w:space="0" w:color="auto"/>
        <w:left w:val="none" w:sz="0" w:space="0" w:color="auto"/>
        <w:bottom w:val="none" w:sz="0" w:space="0" w:color="auto"/>
        <w:right w:val="none" w:sz="0" w:space="0" w:color="auto"/>
      </w:divBdr>
    </w:div>
    <w:div w:id="109787829">
      <w:bodyDiv w:val="1"/>
      <w:marLeft w:val="0"/>
      <w:marRight w:val="0"/>
      <w:marTop w:val="0"/>
      <w:marBottom w:val="0"/>
      <w:divBdr>
        <w:top w:val="none" w:sz="0" w:space="0" w:color="auto"/>
        <w:left w:val="none" w:sz="0" w:space="0" w:color="auto"/>
        <w:bottom w:val="none" w:sz="0" w:space="0" w:color="auto"/>
        <w:right w:val="none" w:sz="0" w:space="0" w:color="auto"/>
      </w:divBdr>
    </w:div>
    <w:div w:id="109908069">
      <w:bodyDiv w:val="1"/>
      <w:marLeft w:val="0"/>
      <w:marRight w:val="0"/>
      <w:marTop w:val="0"/>
      <w:marBottom w:val="0"/>
      <w:divBdr>
        <w:top w:val="none" w:sz="0" w:space="0" w:color="auto"/>
        <w:left w:val="none" w:sz="0" w:space="0" w:color="auto"/>
        <w:bottom w:val="none" w:sz="0" w:space="0" w:color="auto"/>
        <w:right w:val="none" w:sz="0" w:space="0" w:color="auto"/>
      </w:divBdr>
    </w:div>
    <w:div w:id="110587954">
      <w:bodyDiv w:val="1"/>
      <w:marLeft w:val="0"/>
      <w:marRight w:val="0"/>
      <w:marTop w:val="0"/>
      <w:marBottom w:val="0"/>
      <w:divBdr>
        <w:top w:val="none" w:sz="0" w:space="0" w:color="auto"/>
        <w:left w:val="none" w:sz="0" w:space="0" w:color="auto"/>
        <w:bottom w:val="none" w:sz="0" w:space="0" w:color="auto"/>
        <w:right w:val="none" w:sz="0" w:space="0" w:color="auto"/>
      </w:divBdr>
    </w:div>
    <w:div w:id="121776644">
      <w:bodyDiv w:val="1"/>
      <w:marLeft w:val="0"/>
      <w:marRight w:val="0"/>
      <w:marTop w:val="0"/>
      <w:marBottom w:val="0"/>
      <w:divBdr>
        <w:top w:val="none" w:sz="0" w:space="0" w:color="auto"/>
        <w:left w:val="none" w:sz="0" w:space="0" w:color="auto"/>
        <w:bottom w:val="none" w:sz="0" w:space="0" w:color="auto"/>
        <w:right w:val="none" w:sz="0" w:space="0" w:color="auto"/>
      </w:divBdr>
    </w:div>
    <w:div w:id="141967393">
      <w:bodyDiv w:val="1"/>
      <w:marLeft w:val="0"/>
      <w:marRight w:val="0"/>
      <w:marTop w:val="0"/>
      <w:marBottom w:val="0"/>
      <w:divBdr>
        <w:top w:val="none" w:sz="0" w:space="0" w:color="auto"/>
        <w:left w:val="none" w:sz="0" w:space="0" w:color="auto"/>
        <w:bottom w:val="none" w:sz="0" w:space="0" w:color="auto"/>
        <w:right w:val="none" w:sz="0" w:space="0" w:color="auto"/>
      </w:divBdr>
    </w:div>
    <w:div w:id="143815816">
      <w:bodyDiv w:val="1"/>
      <w:marLeft w:val="0"/>
      <w:marRight w:val="0"/>
      <w:marTop w:val="0"/>
      <w:marBottom w:val="0"/>
      <w:divBdr>
        <w:top w:val="none" w:sz="0" w:space="0" w:color="auto"/>
        <w:left w:val="none" w:sz="0" w:space="0" w:color="auto"/>
        <w:bottom w:val="none" w:sz="0" w:space="0" w:color="auto"/>
        <w:right w:val="none" w:sz="0" w:space="0" w:color="auto"/>
      </w:divBdr>
    </w:div>
    <w:div w:id="145559945">
      <w:bodyDiv w:val="1"/>
      <w:marLeft w:val="0"/>
      <w:marRight w:val="0"/>
      <w:marTop w:val="0"/>
      <w:marBottom w:val="0"/>
      <w:divBdr>
        <w:top w:val="none" w:sz="0" w:space="0" w:color="auto"/>
        <w:left w:val="none" w:sz="0" w:space="0" w:color="auto"/>
        <w:bottom w:val="none" w:sz="0" w:space="0" w:color="auto"/>
        <w:right w:val="none" w:sz="0" w:space="0" w:color="auto"/>
      </w:divBdr>
    </w:div>
    <w:div w:id="150027487">
      <w:bodyDiv w:val="1"/>
      <w:marLeft w:val="0"/>
      <w:marRight w:val="0"/>
      <w:marTop w:val="0"/>
      <w:marBottom w:val="0"/>
      <w:divBdr>
        <w:top w:val="none" w:sz="0" w:space="0" w:color="auto"/>
        <w:left w:val="none" w:sz="0" w:space="0" w:color="auto"/>
        <w:bottom w:val="none" w:sz="0" w:space="0" w:color="auto"/>
        <w:right w:val="none" w:sz="0" w:space="0" w:color="auto"/>
      </w:divBdr>
    </w:div>
    <w:div w:id="152569249">
      <w:bodyDiv w:val="1"/>
      <w:marLeft w:val="0"/>
      <w:marRight w:val="0"/>
      <w:marTop w:val="0"/>
      <w:marBottom w:val="0"/>
      <w:divBdr>
        <w:top w:val="none" w:sz="0" w:space="0" w:color="auto"/>
        <w:left w:val="none" w:sz="0" w:space="0" w:color="auto"/>
        <w:bottom w:val="none" w:sz="0" w:space="0" w:color="auto"/>
        <w:right w:val="none" w:sz="0" w:space="0" w:color="auto"/>
      </w:divBdr>
    </w:div>
    <w:div w:id="177625882">
      <w:bodyDiv w:val="1"/>
      <w:marLeft w:val="0"/>
      <w:marRight w:val="0"/>
      <w:marTop w:val="0"/>
      <w:marBottom w:val="0"/>
      <w:divBdr>
        <w:top w:val="none" w:sz="0" w:space="0" w:color="auto"/>
        <w:left w:val="none" w:sz="0" w:space="0" w:color="auto"/>
        <w:bottom w:val="none" w:sz="0" w:space="0" w:color="auto"/>
        <w:right w:val="none" w:sz="0" w:space="0" w:color="auto"/>
      </w:divBdr>
    </w:div>
    <w:div w:id="204759975">
      <w:bodyDiv w:val="1"/>
      <w:marLeft w:val="0"/>
      <w:marRight w:val="0"/>
      <w:marTop w:val="0"/>
      <w:marBottom w:val="0"/>
      <w:divBdr>
        <w:top w:val="none" w:sz="0" w:space="0" w:color="auto"/>
        <w:left w:val="none" w:sz="0" w:space="0" w:color="auto"/>
        <w:bottom w:val="none" w:sz="0" w:space="0" w:color="auto"/>
        <w:right w:val="none" w:sz="0" w:space="0" w:color="auto"/>
      </w:divBdr>
    </w:div>
    <w:div w:id="210775864">
      <w:bodyDiv w:val="1"/>
      <w:marLeft w:val="0"/>
      <w:marRight w:val="0"/>
      <w:marTop w:val="0"/>
      <w:marBottom w:val="0"/>
      <w:divBdr>
        <w:top w:val="none" w:sz="0" w:space="0" w:color="auto"/>
        <w:left w:val="none" w:sz="0" w:space="0" w:color="auto"/>
        <w:bottom w:val="none" w:sz="0" w:space="0" w:color="auto"/>
        <w:right w:val="none" w:sz="0" w:space="0" w:color="auto"/>
      </w:divBdr>
    </w:div>
    <w:div w:id="222107211">
      <w:bodyDiv w:val="1"/>
      <w:marLeft w:val="0"/>
      <w:marRight w:val="0"/>
      <w:marTop w:val="0"/>
      <w:marBottom w:val="0"/>
      <w:divBdr>
        <w:top w:val="none" w:sz="0" w:space="0" w:color="auto"/>
        <w:left w:val="none" w:sz="0" w:space="0" w:color="auto"/>
        <w:bottom w:val="none" w:sz="0" w:space="0" w:color="auto"/>
        <w:right w:val="none" w:sz="0" w:space="0" w:color="auto"/>
      </w:divBdr>
      <w:divsChild>
        <w:div w:id="1331906655">
          <w:marLeft w:val="0"/>
          <w:marRight w:val="0"/>
          <w:marTop w:val="0"/>
          <w:marBottom w:val="0"/>
          <w:divBdr>
            <w:top w:val="none" w:sz="0" w:space="0" w:color="auto"/>
            <w:left w:val="none" w:sz="0" w:space="0" w:color="auto"/>
            <w:bottom w:val="none" w:sz="0" w:space="0" w:color="auto"/>
            <w:right w:val="none" w:sz="0" w:space="0" w:color="auto"/>
          </w:divBdr>
          <w:divsChild>
            <w:div w:id="137579904">
              <w:marLeft w:val="0"/>
              <w:marRight w:val="0"/>
              <w:marTop w:val="0"/>
              <w:marBottom w:val="0"/>
              <w:divBdr>
                <w:top w:val="none" w:sz="0" w:space="0" w:color="auto"/>
                <w:left w:val="none" w:sz="0" w:space="0" w:color="auto"/>
                <w:bottom w:val="none" w:sz="0" w:space="0" w:color="auto"/>
                <w:right w:val="none" w:sz="0" w:space="0" w:color="auto"/>
              </w:divBdr>
              <w:divsChild>
                <w:div w:id="90519112">
                  <w:marLeft w:val="0"/>
                  <w:marRight w:val="0"/>
                  <w:marTop w:val="0"/>
                  <w:marBottom w:val="0"/>
                  <w:divBdr>
                    <w:top w:val="none" w:sz="0" w:space="0" w:color="auto"/>
                    <w:left w:val="none" w:sz="0" w:space="0" w:color="auto"/>
                    <w:bottom w:val="none" w:sz="0" w:space="0" w:color="auto"/>
                    <w:right w:val="none" w:sz="0" w:space="0" w:color="auto"/>
                  </w:divBdr>
                  <w:divsChild>
                    <w:div w:id="1816945000">
                      <w:marLeft w:val="0"/>
                      <w:marRight w:val="0"/>
                      <w:marTop w:val="0"/>
                      <w:marBottom w:val="0"/>
                      <w:divBdr>
                        <w:top w:val="none" w:sz="0" w:space="0" w:color="auto"/>
                        <w:left w:val="none" w:sz="0" w:space="0" w:color="auto"/>
                        <w:bottom w:val="none" w:sz="0" w:space="0" w:color="auto"/>
                        <w:right w:val="none" w:sz="0" w:space="0" w:color="auto"/>
                      </w:divBdr>
                      <w:divsChild>
                        <w:div w:id="2017072406">
                          <w:marLeft w:val="0"/>
                          <w:marRight w:val="0"/>
                          <w:marTop w:val="0"/>
                          <w:marBottom w:val="0"/>
                          <w:divBdr>
                            <w:top w:val="none" w:sz="0" w:space="0" w:color="auto"/>
                            <w:left w:val="none" w:sz="0" w:space="0" w:color="auto"/>
                            <w:bottom w:val="none" w:sz="0" w:space="0" w:color="auto"/>
                            <w:right w:val="none" w:sz="0" w:space="0" w:color="auto"/>
                          </w:divBdr>
                          <w:divsChild>
                            <w:div w:id="329332636">
                              <w:marLeft w:val="0"/>
                              <w:marRight w:val="0"/>
                              <w:marTop w:val="0"/>
                              <w:marBottom w:val="0"/>
                              <w:divBdr>
                                <w:top w:val="none" w:sz="0" w:space="0" w:color="auto"/>
                                <w:left w:val="none" w:sz="0" w:space="0" w:color="auto"/>
                                <w:bottom w:val="none" w:sz="0" w:space="0" w:color="auto"/>
                                <w:right w:val="none" w:sz="0" w:space="0" w:color="auto"/>
                              </w:divBdr>
                              <w:divsChild>
                                <w:div w:id="51659558">
                                  <w:marLeft w:val="0"/>
                                  <w:marRight w:val="0"/>
                                  <w:marTop w:val="0"/>
                                  <w:marBottom w:val="0"/>
                                  <w:divBdr>
                                    <w:top w:val="none" w:sz="0" w:space="0" w:color="auto"/>
                                    <w:left w:val="none" w:sz="0" w:space="0" w:color="auto"/>
                                    <w:bottom w:val="none" w:sz="0" w:space="0" w:color="auto"/>
                                    <w:right w:val="none" w:sz="0" w:space="0" w:color="auto"/>
                                  </w:divBdr>
                                  <w:divsChild>
                                    <w:div w:id="3444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21677">
      <w:bodyDiv w:val="1"/>
      <w:marLeft w:val="0"/>
      <w:marRight w:val="0"/>
      <w:marTop w:val="0"/>
      <w:marBottom w:val="0"/>
      <w:divBdr>
        <w:top w:val="none" w:sz="0" w:space="0" w:color="auto"/>
        <w:left w:val="none" w:sz="0" w:space="0" w:color="auto"/>
        <w:bottom w:val="none" w:sz="0" w:space="0" w:color="auto"/>
        <w:right w:val="none" w:sz="0" w:space="0" w:color="auto"/>
      </w:divBdr>
    </w:div>
    <w:div w:id="260334760">
      <w:bodyDiv w:val="1"/>
      <w:marLeft w:val="0"/>
      <w:marRight w:val="0"/>
      <w:marTop w:val="0"/>
      <w:marBottom w:val="0"/>
      <w:divBdr>
        <w:top w:val="none" w:sz="0" w:space="0" w:color="auto"/>
        <w:left w:val="none" w:sz="0" w:space="0" w:color="auto"/>
        <w:bottom w:val="none" w:sz="0" w:space="0" w:color="auto"/>
        <w:right w:val="none" w:sz="0" w:space="0" w:color="auto"/>
      </w:divBdr>
    </w:div>
    <w:div w:id="265622921">
      <w:bodyDiv w:val="1"/>
      <w:marLeft w:val="0"/>
      <w:marRight w:val="0"/>
      <w:marTop w:val="0"/>
      <w:marBottom w:val="0"/>
      <w:divBdr>
        <w:top w:val="none" w:sz="0" w:space="0" w:color="auto"/>
        <w:left w:val="none" w:sz="0" w:space="0" w:color="auto"/>
        <w:bottom w:val="none" w:sz="0" w:space="0" w:color="auto"/>
        <w:right w:val="none" w:sz="0" w:space="0" w:color="auto"/>
      </w:divBdr>
    </w:div>
    <w:div w:id="267199284">
      <w:bodyDiv w:val="1"/>
      <w:marLeft w:val="0"/>
      <w:marRight w:val="0"/>
      <w:marTop w:val="0"/>
      <w:marBottom w:val="0"/>
      <w:divBdr>
        <w:top w:val="none" w:sz="0" w:space="0" w:color="auto"/>
        <w:left w:val="none" w:sz="0" w:space="0" w:color="auto"/>
        <w:bottom w:val="none" w:sz="0" w:space="0" w:color="auto"/>
        <w:right w:val="none" w:sz="0" w:space="0" w:color="auto"/>
      </w:divBdr>
    </w:div>
    <w:div w:id="276908248">
      <w:bodyDiv w:val="1"/>
      <w:marLeft w:val="0"/>
      <w:marRight w:val="0"/>
      <w:marTop w:val="0"/>
      <w:marBottom w:val="0"/>
      <w:divBdr>
        <w:top w:val="none" w:sz="0" w:space="0" w:color="auto"/>
        <w:left w:val="none" w:sz="0" w:space="0" w:color="auto"/>
        <w:bottom w:val="none" w:sz="0" w:space="0" w:color="auto"/>
        <w:right w:val="none" w:sz="0" w:space="0" w:color="auto"/>
      </w:divBdr>
    </w:div>
    <w:div w:id="302346977">
      <w:bodyDiv w:val="1"/>
      <w:marLeft w:val="0"/>
      <w:marRight w:val="0"/>
      <w:marTop w:val="0"/>
      <w:marBottom w:val="0"/>
      <w:divBdr>
        <w:top w:val="none" w:sz="0" w:space="0" w:color="auto"/>
        <w:left w:val="none" w:sz="0" w:space="0" w:color="auto"/>
        <w:bottom w:val="none" w:sz="0" w:space="0" w:color="auto"/>
        <w:right w:val="none" w:sz="0" w:space="0" w:color="auto"/>
      </w:divBdr>
      <w:divsChild>
        <w:div w:id="1490362751">
          <w:marLeft w:val="0"/>
          <w:marRight w:val="0"/>
          <w:marTop w:val="0"/>
          <w:marBottom w:val="0"/>
          <w:divBdr>
            <w:top w:val="none" w:sz="0" w:space="0" w:color="auto"/>
            <w:left w:val="none" w:sz="0" w:space="0" w:color="auto"/>
            <w:bottom w:val="none" w:sz="0" w:space="0" w:color="auto"/>
            <w:right w:val="none" w:sz="0" w:space="0" w:color="auto"/>
          </w:divBdr>
        </w:div>
      </w:divsChild>
    </w:div>
    <w:div w:id="309990979">
      <w:bodyDiv w:val="1"/>
      <w:marLeft w:val="0"/>
      <w:marRight w:val="0"/>
      <w:marTop w:val="0"/>
      <w:marBottom w:val="0"/>
      <w:divBdr>
        <w:top w:val="none" w:sz="0" w:space="0" w:color="auto"/>
        <w:left w:val="none" w:sz="0" w:space="0" w:color="auto"/>
        <w:bottom w:val="none" w:sz="0" w:space="0" w:color="auto"/>
        <w:right w:val="none" w:sz="0" w:space="0" w:color="auto"/>
      </w:divBdr>
    </w:div>
    <w:div w:id="313143724">
      <w:bodyDiv w:val="1"/>
      <w:marLeft w:val="0"/>
      <w:marRight w:val="0"/>
      <w:marTop w:val="0"/>
      <w:marBottom w:val="0"/>
      <w:divBdr>
        <w:top w:val="none" w:sz="0" w:space="0" w:color="auto"/>
        <w:left w:val="none" w:sz="0" w:space="0" w:color="auto"/>
        <w:bottom w:val="none" w:sz="0" w:space="0" w:color="auto"/>
        <w:right w:val="none" w:sz="0" w:space="0" w:color="auto"/>
      </w:divBdr>
    </w:div>
    <w:div w:id="318967824">
      <w:bodyDiv w:val="1"/>
      <w:marLeft w:val="0"/>
      <w:marRight w:val="0"/>
      <w:marTop w:val="0"/>
      <w:marBottom w:val="0"/>
      <w:divBdr>
        <w:top w:val="none" w:sz="0" w:space="0" w:color="auto"/>
        <w:left w:val="none" w:sz="0" w:space="0" w:color="auto"/>
        <w:bottom w:val="none" w:sz="0" w:space="0" w:color="auto"/>
        <w:right w:val="none" w:sz="0" w:space="0" w:color="auto"/>
      </w:divBdr>
    </w:div>
    <w:div w:id="340620074">
      <w:bodyDiv w:val="1"/>
      <w:marLeft w:val="0"/>
      <w:marRight w:val="0"/>
      <w:marTop w:val="0"/>
      <w:marBottom w:val="0"/>
      <w:divBdr>
        <w:top w:val="none" w:sz="0" w:space="0" w:color="auto"/>
        <w:left w:val="none" w:sz="0" w:space="0" w:color="auto"/>
        <w:bottom w:val="none" w:sz="0" w:space="0" w:color="auto"/>
        <w:right w:val="none" w:sz="0" w:space="0" w:color="auto"/>
      </w:divBdr>
    </w:div>
    <w:div w:id="342636069">
      <w:bodyDiv w:val="1"/>
      <w:marLeft w:val="0"/>
      <w:marRight w:val="0"/>
      <w:marTop w:val="0"/>
      <w:marBottom w:val="0"/>
      <w:divBdr>
        <w:top w:val="none" w:sz="0" w:space="0" w:color="auto"/>
        <w:left w:val="none" w:sz="0" w:space="0" w:color="auto"/>
        <w:bottom w:val="none" w:sz="0" w:space="0" w:color="auto"/>
        <w:right w:val="none" w:sz="0" w:space="0" w:color="auto"/>
      </w:divBdr>
    </w:div>
    <w:div w:id="354698342">
      <w:bodyDiv w:val="1"/>
      <w:marLeft w:val="0"/>
      <w:marRight w:val="0"/>
      <w:marTop w:val="0"/>
      <w:marBottom w:val="0"/>
      <w:divBdr>
        <w:top w:val="none" w:sz="0" w:space="0" w:color="auto"/>
        <w:left w:val="none" w:sz="0" w:space="0" w:color="auto"/>
        <w:bottom w:val="none" w:sz="0" w:space="0" w:color="auto"/>
        <w:right w:val="none" w:sz="0" w:space="0" w:color="auto"/>
      </w:divBdr>
    </w:div>
    <w:div w:id="366292503">
      <w:bodyDiv w:val="1"/>
      <w:marLeft w:val="0"/>
      <w:marRight w:val="0"/>
      <w:marTop w:val="0"/>
      <w:marBottom w:val="0"/>
      <w:divBdr>
        <w:top w:val="none" w:sz="0" w:space="0" w:color="auto"/>
        <w:left w:val="none" w:sz="0" w:space="0" w:color="auto"/>
        <w:bottom w:val="none" w:sz="0" w:space="0" w:color="auto"/>
        <w:right w:val="none" w:sz="0" w:space="0" w:color="auto"/>
      </w:divBdr>
    </w:div>
    <w:div w:id="369765242">
      <w:bodyDiv w:val="1"/>
      <w:marLeft w:val="0"/>
      <w:marRight w:val="0"/>
      <w:marTop w:val="0"/>
      <w:marBottom w:val="0"/>
      <w:divBdr>
        <w:top w:val="none" w:sz="0" w:space="0" w:color="auto"/>
        <w:left w:val="none" w:sz="0" w:space="0" w:color="auto"/>
        <w:bottom w:val="none" w:sz="0" w:space="0" w:color="auto"/>
        <w:right w:val="none" w:sz="0" w:space="0" w:color="auto"/>
      </w:divBdr>
    </w:div>
    <w:div w:id="373844470">
      <w:bodyDiv w:val="1"/>
      <w:marLeft w:val="0"/>
      <w:marRight w:val="0"/>
      <w:marTop w:val="0"/>
      <w:marBottom w:val="0"/>
      <w:divBdr>
        <w:top w:val="none" w:sz="0" w:space="0" w:color="auto"/>
        <w:left w:val="none" w:sz="0" w:space="0" w:color="auto"/>
        <w:bottom w:val="none" w:sz="0" w:space="0" w:color="auto"/>
        <w:right w:val="none" w:sz="0" w:space="0" w:color="auto"/>
      </w:divBdr>
    </w:div>
    <w:div w:id="388722965">
      <w:bodyDiv w:val="1"/>
      <w:marLeft w:val="0"/>
      <w:marRight w:val="0"/>
      <w:marTop w:val="0"/>
      <w:marBottom w:val="0"/>
      <w:divBdr>
        <w:top w:val="none" w:sz="0" w:space="0" w:color="auto"/>
        <w:left w:val="none" w:sz="0" w:space="0" w:color="auto"/>
        <w:bottom w:val="none" w:sz="0" w:space="0" w:color="auto"/>
        <w:right w:val="none" w:sz="0" w:space="0" w:color="auto"/>
      </w:divBdr>
    </w:div>
    <w:div w:id="388725622">
      <w:bodyDiv w:val="1"/>
      <w:marLeft w:val="0"/>
      <w:marRight w:val="0"/>
      <w:marTop w:val="0"/>
      <w:marBottom w:val="0"/>
      <w:divBdr>
        <w:top w:val="none" w:sz="0" w:space="0" w:color="auto"/>
        <w:left w:val="none" w:sz="0" w:space="0" w:color="auto"/>
        <w:bottom w:val="none" w:sz="0" w:space="0" w:color="auto"/>
        <w:right w:val="none" w:sz="0" w:space="0" w:color="auto"/>
      </w:divBdr>
    </w:div>
    <w:div w:id="397829524">
      <w:bodyDiv w:val="1"/>
      <w:marLeft w:val="0"/>
      <w:marRight w:val="0"/>
      <w:marTop w:val="0"/>
      <w:marBottom w:val="0"/>
      <w:divBdr>
        <w:top w:val="none" w:sz="0" w:space="0" w:color="auto"/>
        <w:left w:val="none" w:sz="0" w:space="0" w:color="auto"/>
        <w:bottom w:val="none" w:sz="0" w:space="0" w:color="auto"/>
        <w:right w:val="none" w:sz="0" w:space="0" w:color="auto"/>
      </w:divBdr>
    </w:div>
    <w:div w:id="423570172">
      <w:bodyDiv w:val="1"/>
      <w:marLeft w:val="0"/>
      <w:marRight w:val="0"/>
      <w:marTop w:val="0"/>
      <w:marBottom w:val="0"/>
      <w:divBdr>
        <w:top w:val="none" w:sz="0" w:space="0" w:color="auto"/>
        <w:left w:val="none" w:sz="0" w:space="0" w:color="auto"/>
        <w:bottom w:val="none" w:sz="0" w:space="0" w:color="auto"/>
        <w:right w:val="none" w:sz="0" w:space="0" w:color="auto"/>
      </w:divBdr>
    </w:div>
    <w:div w:id="431828902">
      <w:bodyDiv w:val="1"/>
      <w:marLeft w:val="0"/>
      <w:marRight w:val="0"/>
      <w:marTop w:val="0"/>
      <w:marBottom w:val="0"/>
      <w:divBdr>
        <w:top w:val="none" w:sz="0" w:space="0" w:color="auto"/>
        <w:left w:val="none" w:sz="0" w:space="0" w:color="auto"/>
        <w:bottom w:val="none" w:sz="0" w:space="0" w:color="auto"/>
        <w:right w:val="none" w:sz="0" w:space="0" w:color="auto"/>
      </w:divBdr>
      <w:divsChild>
        <w:div w:id="964427803">
          <w:marLeft w:val="0"/>
          <w:marRight w:val="0"/>
          <w:marTop w:val="0"/>
          <w:marBottom w:val="0"/>
          <w:divBdr>
            <w:top w:val="none" w:sz="0" w:space="0" w:color="auto"/>
            <w:left w:val="none" w:sz="0" w:space="0" w:color="auto"/>
            <w:bottom w:val="none" w:sz="0" w:space="0" w:color="auto"/>
            <w:right w:val="none" w:sz="0" w:space="0" w:color="auto"/>
          </w:divBdr>
          <w:divsChild>
            <w:div w:id="1183782258">
              <w:marLeft w:val="0"/>
              <w:marRight w:val="0"/>
              <w:marTop w:val="0"/>
              <w:marBottom w:val="0"/>
              <w:divBdr>
                <w:top w:val="none" w:sz="0" w:space="0" w:color="auto"/>
                <w:left w:val="none" w:sz="0" w:space="0" w:color="auto"/>
                <w:bottom w:val="none" w:sz="0" w:space="0" w:color="auto"/>
                <w:right w:val="none" w:sz="0" w:space="0" w:color="auto"/>
              </w:divBdr>
              <w:divsChild>
                <w:div w:id="1794441374">
                  <w:marLeft w:val="0"/>
                  <w:marRight w:val="0"/>
                  <w:marTop w:val="0"/>
                  <w:marBottom w:val="0"/>
                  <w:divBdr>
                    <w:top w:val="none" w:sz="0" w:space="0" w:color="auto"/>
                    <w:left w:val="none" w:sz="0" w:space="0" w:color="auto"/>
                    <w:bottom w:val="none" w:sz="0" w:space="0" w:color="auto"/>
                    <w:right w:val="none" w:sz="0" w:space="0" w:color="auto"/>
                  </w:divBdr>
                  <w:divsChild>
                    <w:div w:id="11090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92044">
      <w:bodyDiv w:val="1"/>
      <w:marLeft w:val="0"/>
      <w:marRight w:val="0"/>
      <w:marTop w:val="0"/>
      <w:marBottom w:val="0"/>
      <w:divBdr>
        <w:top w:val="none" w:sz="0" w:space="0" w:color="auto"/>
        <w:left w:val="none" w:sz="0" w:space="0" w:color="auto"/>
        <w:bottom w:val="none" w:sz="0" w:space="0" w:color="auto"/>
        <w:right w:val="none" w:sz="0" w:space="0" w:color="auto"/>
      </w:divBdr>
    </w:div>
    <w:div w:id="442655063">
      <w:bodyDiv w:val="1"/>
      <w:marLeft w:val="0"/>
      <w:marRight w:val="0"/>
      <w:marTop w:val="0"/>
      <w:marBottom w:val="0"/>
      <w:divBdr>
        <w:top w:val="none" w:sz="0" w:space="0" w:color="auto"/>
        <w:left w:val="none" w:sz="0" w:space="0" w:color="auto"/>
        <w:bottom w:val="none" w:sz="0" w:space="0" w:color="auto"/>
        <w:right w:val="none" w:sz="0" w:space="0" w:color="auto"/>
      </w:divBdr>
    </w:div>
    <w:div w:id="448016008">
      <w:bodyDiv w:val="1"/>
      <w:marLeft w:val="0"/>
      <w:marRight w:val="0"/>
      <w:marTop w:val="0"/>
      <w:marBottom w:val="0"/>
      <w:divBdr>
        <w:top w:val="none" w:sz="0" w:space="0" w:color="auto"/>
        <w:left w:val="none" w:sz="0" w:space="0" w:color="auto"/>
        <w:bottom w:val="none" w:sz="0" w:space="0" w:color="auto"/>
        <w:right w:val="none" w:sz="0" w:space="0" w:color="auto"/>
      </w:divBdr>
    </w:div>
    <w:div w:id="449596419">
      <w:bodyDiv w:val="1"/>
      <w:marLeft w:val="0"/>
      <w:marRight w:val="0"/>
      <w:marTop w:val="0"/>
      <w:marBottom w:val="0"/>
      <w:divBdr>
        <w:top w:val="none" w:sz="0" w:space="0" w:color="auto"/>
        <w:left w:val="none" w:sz="0" w:space="0" w:color="auto"/>
        <w:bottom w:val="none" w:sz="0" w:space="0" w:color="auto"/>
        <w:right w:val="none" w:sz="0" w:space="0" w:color="auto"/>
      </w:divBdr>
    </w:div>
    <w:div w:id="452133956">
      <w:bodyDiv w:val="1"/>
      <w:marLeft w:val="0"/>
      <w:marRight w:val="0"/>
      <w:marTop w:val="0"/>
      <w:marBottom w:val="0"/>
      <w:divBdr>
        <w:top w:val="none" w:sz="0" w:space="0" w:color="auto"/>
        <w:left w:val="none" w:sz="0" w:space="0" w:color="auto"/>
        <w:bottom w:val="none" w:sz="0" w:space="0" w:color="auto"/>
        <w:right w:val="none" w:sz="0" w:space="0" w:color="auto"/>
      </w:divBdr>
    </w:div>
    <w:div w:id="457376088">
      <w:bodyDiv w:val="1"/>
      <w:marLeft w:val="0"/>
      <w:marRight w:val="0"/>
      <w:marTop w:val="0"/>
      <w:marBottom w:val="0"/>
      <w:divBdr>
        <w:top w:val="none" w:sz="0" w:space="0" w:color="auto"/>
        <w:left w:val="none" w:sz="0" w:space="0" w:color="auto"/>
        <w:bottom w:val="none" w:sz="0" w:space="0" w:color="auto"/>
        <w:right w:val="none" w:sz="0" w:space="0" w:color="auto"/>
      </w:divBdr>
    </w:div>
    <w:div w:id="463501510">
      <w:bodyDiv w:val="1"/>
      <w:marLeft w:val="0"/>
      <w:marRight w:val="0"/>
      <w:marTop w:val="0"/>
      <w:marBottom w:val="0"/>
      <w:divBdr>
        <w:top w:val="none" w:sz="0" w:space="0" w:color="auto"/>
        <w:left w:val="none" w:sz="0" w:space="0" w:color="auto"/>
        <w:bottom w:val="none" w:sz="0" w:space="0" w:color="auto"/>
        <w:right w:val="none" w:sz="0" w:space="0" w:color="auto"/>
      </w:divBdr>
    </w:div>
    <w:div w:id="464011069">
      <w:bodyDiv w:val="1"/>
      <w:marLeft w:val="0"/>
      <w:marRight w:val="0"/>
      <w:marTop w:val="0"/>
      <w:marBottom w:val="0"/>
      <w:divBdr>
        <w:top w:val="none" w:sz="0" w:space="0" w:color="auto"/>
        <w:left w:val="none" w:sz="0" w:space="0" w:color="auto"/>
        <w:bottom w:val="none" w:sz="0" w:space="0" w:color="auto"/>
        <w:right w:val="none" w:sz="0" w:space="0" w:color="auto"/>
      </w:divBdr>
    </w:div>
    <w:div w:id="473717042">
      <w:bodyDiv w:val="1"/>
      <w:marLeft w:val="0"/>
      <w:marRight w:val="0"/>
      <w:marTop w:val="0"/>
      <w:marBottom w:val="0"/>
      <w:divBdr>
        <w:top w:val="none" w:sz="0" w:space="0" w:color="auto"/>
        <w:left w:val="none" w:sz="0" w:space="0" w:color="auto"/>
        <w:bottom w:val="none" w:sz="0" w:space="0" w:color="auto"/>
        <w:right w:val="none" w:sz="0" w:space="0" w:color="auto"/>
      </w:divBdr>
    </w:div>
    <w:div w:id="479269185">
      <w:bodyDiv w:val="1"/>
      <w:marLeft w:val="0"/>
      <w:marRight w:val="0"/>
      <w:marTop w:val="0"/>
      <w:marBottom w:val="0"/>
      <w:divBdr>
        <w:top w:val="none" w:sz="0" w:space="0" w:color="auto"/>
        <w:left w:val="none" w:sz="0" w:space="0" w:color="auto"/>
        <w:bottom w:val="none" w:sz="0" w:space="0" w:color="auto"/>
        <w:right w:val="none" w:sz="0" w:space="0" w:color="auto"/>
      </w:divBdr>
    </w:div>
    <w:div w:id="485318766">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sChild>
            <w:div w:id="1569341323">
              <w:marLeft w:val="0"/>
              <w:marRight w:val="0"/>
              <w:marTop w:val="0"/>
              <w:marBottom w:val="0"/>
              <w:divBdr>
                <w:top w:val="none" w:sz="0" w:space="0" w:color="auto"/>
                <w:left w:val="none" w:sz="0" w:space="0" w:color="auto"/>
                <w:bottom w:val="none" w:sz="0" w:space="0" w:color="auto"/>
                <w:right w:val="none" w:sz="0" w:space="0" w:color="auto"/>
              </w:divBdr>
              <w:divsChild>
                <w:div w:id="466245867">
                  <w:marLeft w:val="0"/>
                  <w:marRight w:val="0"/>
                  <w:marTop w:val="0"/>
                  <w:marBottom w:val="0"/>
                  <w:divBdr>
                    <w:top w:val="none" w:sz="0" w:space="0" w:color="auto"/>
                    <w:left w:val="none" w:sz="0" w:space="0" w:color="auto"/>
                    <w:bottom w:val="none" w:sz="0" w:space="0" w:color="auto"/>
                    <w:right w:val="none" w:sz="0" w:space="0" w:color="auto"/>
                  </w:divBdr>
                  <w:divsChild>
                    <w:div w:id="1259175622">
                      <w:marLeft w:val="0"/>
                      <w:marRight w:val="0"/>
                      <w:marTop w:val="0"/>
                      <w:marBottom w:val="0"/>
                      <w:divBdr>
                        <w:top w:val="none" w:sz="0" w:space="0" w:color="auto"/>
                        <w:left w:val="none" w:sz="0" w:space="0" w:color="auto"/>
                        <w:bottom w:val="none" w:sz="0" w:space="0" w:color="auto"/>
                        <w:right w:val="none" w:sz="0" w:space="0" w:color="auto"/>
                      </w:divBdr>
                      <w:divsChild>
                        <w:div w:id="13473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876632">
      <w:bodyDiv w:val="1"/>
      <w:marLeft w:val="0"/>
      <w:marRight w:val="0"/>
      <w:marTop w:val="0"/>
      <w:marBottom w:val="0"/>
      <w:divBdr>
        <w:top w:val="none" w:sz="0" w:space="0" w:color="auto"/>
        <w:left w:val="none" w:sz="0" w:space="0" w:color="auto"/>
        <w:bottom w:val="none" w:sz="0" w:space="0" w:color="auto"/>
        <w:right w:val="none" w:sz="0" w:space="0" w:color="auto"/>
      </w:divBdr>
    </w:div>
    <w:div w:id="498689695">
      <w:bodyDiv w:val="1"/>
      <w:marLeft w:val="0"/>
      <w:marRight w:val="0"/>
      <w:marTop w:val="0"/>
      <w:marBottom w:val="0"/>
      <w:divBdr>
        <w:top w:val="none" w:sz="0" w:space="0" w:color="auto"/>
        <w:left w:val="none" w:sz="0" w:space="0" w:color="auto"/>
        <w:bottom w:val="none" w:sz="0" w:space="0" w:color="auto"/>
        <w:right w:val="none" w:sz="0" w:space="0" w:color="auto"/>
      </w:divBdr>
    </w:div>
    <w:div w:id="499540007">
      <w:bodyDiv w:val="1"/>
      <w:marLeft w:val="0"/>
      <w:marRight w:val="0"/>
      <w:marTop w:val="0"/>
      <w:marBottom w:val="0"/>
      <w:divBdr>
        <w:top w:val="none" w:sz="0" w:space="0" w:color="auto"/>
        <w:left w:val="none" w:sz="0" w:space="0" w:color="auto"/>
        <w:bottom w:val="none" w:sz="0" w:space="0" w:color="auto"/>
        <w:right w:val="none" w:sz="0" w:space="0" w:color="auto"/>
      </w:divBdr>
    </w:div>
    <w:div w:id="517041601">
      <w:bodyDiv w:val="1"/>
      <w:marLeft w:val="0"/>
      <w:marRight w:val="0"/>
      <w:marTop w:val="0"/>
      <w:marBottom w:val="0"/>
      <w:divBdr>
        <w:top w:val="none" w:sz="0" w:space="0" w:color="auto"/>
        <w:left w:val="none" w:sz="0" w:space="0" w:color="auto"/>
        <w:bottom w:val="none" w:sz="0" w:space="0" w:color="auto"/>
        <w:right w:val="none" w:sz="0" w:space="0" w:color="auto"/>
      </w:divBdr>
    </w:div>
    <w:div w:id="519390119">
      <w:bodyDiv w:val="1"/>
      <w:marLeft w:val="0"/>
      <w:marRight w:val="0"/>
      <w:marTop w:val="0"/>
      <w:marBottom w:val="0"/>
      <w:divBdr>
        <w:top w:val="none" w:sz="0" w:space="0" w:color="auto"/>
        <w:left w:val="none" w:sz="0" w:space="0" w:color="auto"/>
        <w:bottom w:val="none" w:sz="0" w:space="0" w:color="auto"/>
        <w:right w:val="none" w:sz="0" w:space="0" w:color="auto"/>
      </w:divBdr>
    </w:div>
    <w:div w:id="534346666">
      <w:bodyDiv w:val="1"/>
      <w:marLeft w:val="0"/>
      <w:marRight w:val="0"/>
      <w:marTop w:val="0"/>
      <w:marBottom w:val="0"/>
      <w:divBdr>
        <w:top w:val="none" w:sz="0" w:space="0" w:color="auto"/>
        <w:left w:val="none" w:sz="0" w:space="0" w:color="auto"/>
        <w:bottom w:val="none" w:sz="0" w:space="0" w:color="auto"/>
        <w:right w:val="none" w:sz="0" w:space="0" w:color="auto"/>
      </w:divBdr>
    </w:div>
    <w:div w:id="537551550">
      <w:bodyDiv w:val="1"/>
      <w:marLeft w:val="0"/>
      <w:marRight w:val="0"/>
      <w:marTop w:val="0"/>
      <w:marBottom w:val="0"/>
      <w:divBdr>
        <w:top w:val="none" w:sz="0" w:space="0" w:color="auto"/>
        <w:left w:val="none" w:sz="0" w:space="0" w:color="auto"/>
        <w:bottom w:val="none" w:sz="0" w:space="0" w:color="auto"/>
        <w:right w:val="none" w:sz="0" w:space="0" w:color="auto"/>
      </w:divBdr>
    </w:div>
    <w:div w:id="545216773">
      <w:bodyDiv w:val="1"/>
      <w:marLeft w:val="0"/>
      <w:marRight w:val="0"/>
      <w:marTop w:val="0"/>
      <w:marBottom w:val="0"/>
      <w:divBdr>
        <w:top w:val="none" w:sz="0" w:space="0" w:color="auto"/>
        <w:left w:val="none" w:sz="0" w:space="0" w:color="auto"/>
        <w:bottom w:val="none" w:sz="0" w:space="0" w:color="auto"/>
        <w:right w:val="none" w:sz="0" w:space="0" w:color="auto"/>
      </w:divBdr>
    </w:div>
    <w:div w:id="547645401">
      <w:bodyDiv w:val="1"/>
      <w:marLeft w:val="0"/>
      <w:marRight w:val="0"/>
      <w:marTop w:val="0"/>
      <w:marBottom w:val="0"/>
      <w:divBdr>
        <w:top w:val="none" w:sz="0" w:space="0" w:color="auto"/>
        <w:left w:val="none" w:sz="0" w:space="0" w:color="auto"/>
        <w:bottom w:val="none" w:sz="0" w:space="0" w:color="auto"/>
        <w:right w:val="none" w:sz="0" w:space="0" w:color="auto"/>
      </w:divBdr>
    </w:div>
    <w:div w:id="555432871">
      <w:bodyDiv w:val="1"/>
      <w:marLeft w:val="0"/>
      <w:marRight w:val="0"/>
      <w:marTop w:val="0"/>
      <w:marBottom w:val="0"/>
      <w:divBdr>
        <w:top w:val="none" w:sz="0" w:space="0" w:color="auto"/>
        <w:left w:val="none" w:sz="0" w:space="0" w:color="auto"/>
        <w:bottom w:val="none" w:sz="0" w:space="0" w:color="auto"/>
        <w:right w:val="none" w:sz="0" w:space="0" w:color="auto"/>
      </w:divBdr>
    </w:div>
    <w:div w:id="557478818">
      <w:bodyDiv w:val="1"/>
      <w:marLeft w:val="0"/>
      <w:marRight w:val="0"/>
      <w:marTop w:val="0"/>
      <w:marBottom w:val="0"/>
      <w:divBdr>
        <w:top w:val="none" w:sz="0" w:space="0" w:color="auto"/>
        <w:left w:val="none" w:sz="0" w:space="0" w:color="auto"/>
        <w:bottom w:val="none" w:sz="0" w:space="0" w:color="auto"/>
        <w:right w:val="none" w:sz="0" w:space="0" w:color="auto"/>
      </w:divBdr>
    </w:div>
    <w:div w:id="561403092">
      <w:bodyDiv w:val="1"/>
      <w:marLeft w:val="0"/>
      <w:marRight w:val="0"/>
      <w:marTop w:val="0"/>
      <w:marBottom w:val="0"/>
      <w:divBdr>
        <w:top w:val="none" w:sz="0" w:space="0" w:color="auto"/>
        <w:left w:val="none" w:sz="0" w:space="0" w:color="auto"/>
        <w:bottom w:val="none" w:sz="0" w:space="0" w:color="auto"/>
        <w:right w:val="none" w:sz="0" w:space="0" w:color="auto"/>
      </w:divBdr>
    </w:div>
    <w:div w:id="568466561">
      <w:bodyDiv w:val="1"/>
      <w:marLeft w:val="0"/>
      <w:marRight w:val="0"/>
      <w:marTop w:val="0"/>
      <w:marBottom w:val="0"/>
      <w:divBdr>
        <w:top w:val="none" w:sz="0" w:space="0" w:color="auto"/>
        <w:left w:val="none" w:sz="0" w:space="0" w:color="auto"/>
        <w:bottom w:val="none" w:sz="0" w:space="0" w:color="auto"/>
        <w:right w:val="none" w:sz="0" w:space="0" w:color="auto"/>
      </w:divBdr>
      <w:divsChild>
        <w:div w:id="762072117">
          <w:marLeft w:val="0"/>
          <w:marRight w:val="0"/>
          <w:marTop w:val="0"/>
          <w:marBottom w:val="0"/>
          <w:divBdr>
            <w:top w:val="none" w:sz="0" w:space="0" w:color="auto"/>
            <w:left w:val="none" w:sz="0" w:space="0" w:color="auto"/>
            <w:bottom w:val="none" w:sz="0" w:space="0" w:color="auto"/>
            <w:right w:val="none" w:sz="0" w:space="0" w:color="auto"/>
          </w:divBdr>
        </w:div>
      </w:divsChild>
    </w:div>
    <w:div w:id="570115743">
      <w:bodyDiv w:val="1"/>
      <w:marLeft w:val="0"/>
      <w:marRight w:val="0"/>
      <w:marTop w:val="0"/>
      <w:marBottom w:val="0"/>
      <w:divBdr>
        <w:top w:val="none" w:sz="0" w:space="0" w:color="auto"/>
        <w:left w:val="none" w:sz="0" w:space="0" w:color="auto"/>
        <w:bottom w:val="none" w:sz="0" w:space="0" w:color="auto"/>
        <w:right w:val="none" w:sz="0" w:space="0" w:color="auto"/>
      </w:divBdr>
    </w:div>
    <w:div w:id="590552536">
      <w:bodyDiv w:val="1"/>
      <w:marLeft w:val="0"/>
      <w:marRight w:val="0"/>
      <w:marTop w:val="0"/>
      <w:marBottom w:val="0"/>
      <w:divBdr>
        <w:top w:val="none" w:sz="0" w:space="0" w:color="auto"/>
        <w:left w:val="none" w:sz="0" w:space="0" w:color="auto"/>
        <w:bottom w:val="none" w:sz="0" w:space="0" w:color="auto"/>
        <w:right w:val="none" w:sz="0" w:space="0" w:color="auto"/>
      </w:divBdr>
    </w:div>
    <w:div w:id="602952972">
      <w:bodyDiv w:val="1"/>
      <w:marLeft w:val="0"/>
      <w:marRight w:val="0"/>
      <w:marTop w:val="0"/>
      <w:marBottom w:val="0"/>
      <w:divBdr>
        <w:top w:val="none" w:sz="0" w:space="0" w:color="auto"/>
        <w:left w:val="none" w:sz="0" w:space="0" w:color="auto"/>
        <w:bottom w:val="none" w:sz="0" w:space="0" w:color="auto"/>
        <w:right w:val="none" w:sz="0" w:space="0" w:color="auto"/>
      </w:divBdr>
    </w:div>
    <w:div w:id="604580330">
      <w:bodyDiv w:val="1"/>
      <w:marLeft w:val="0"/>
      <w:marRight w:val="0"/>
      <w:marTop w:val="0"/>
      <w:marBottom w:val="0"/>
      <w:divBdr>
        <w:top w:val="none" w:sz="0" w:space="0" w:color="auto"/>
        <w:left w:val="none" w:sz="0" w:space="0" w:color="auto"/>
        <w:bottom w:val="none" w:sz="0" w:space="0" w:color="auto"/>
        <w:right w:val="none" w:sz="0" w:space="0" w:color="auto"/>
      </w:divBdr>
    </w:div>
    <w:div w:id="616328127">
      <w:bodyDiv w:val="1"/>
      <w:marLeft w:val="0"/>
      <w:marRight w:val="0"/>
      <w:marTop w:val="0"/>
      <w:marBottom w:val="0"/>
      <w:divBdr>
        <w:top w:val="none" w:sz="0" w:space="0" w:color="auto"/>
        <w:left w:val="none" w:sz="0" w:space="0" w:color="auto"/>
        <w:bottom w:val="none" w:sz="0" w:space="0" w:color="auto"/>
        <w:right w:val="none" w:sz="0" w:space="0" w:color="auto"/>
      </w:divBdr>
    </w:div>
    <w:div w:id="627901522">
      <w:bodyDiv w:val="1"/>
      <w:marLeft w:val="0"/>
      <w:marRight w:val="0"/>
      <w:marTop w:val="0"/>
      <w:marBottom w:val="0"/>
      <w:divBdr>
        <w:top w:val="none" w:sz="0" w:space="0" w:color="auto"/>
        <w:left w:val="none" w:sz="0" w:space="0" w:color="auto"/>
        <w:bottom w:val="none" w:sz="0" w:space="0" w:color="auto"/>
        <w:right w:val="none" w:sz="0" w:space="0" w:color="auto"/>
      </w:divBdr>
    </w:div>
    <w:div w:id="633603759">
      <w:bodyDiv w:val="1"/>
      <w:marLeft w:val="0"/>
      <w:marRight w:val="0"/>
      <w:marTop w:val="0"/>
      <w:marBottom w:val="0"/>
      <w:divBdr>
        <w:top w:val="none" w:sz="0" w:space="0" w:color="auto"/>
        <w:left w:val="none" w:sz="0" w:space="0" w:color="auto"/>
        <w:bottom w:val="none" w:sz="0" w:space="0" w:color="auto"/>
        <w:right w:val="none" w:sz="0" w:space="0" w:color="auto"/>
      </w:divBdr>
    </w:div>
    <w:div w:id="637227057">
      <w:bodyDiv w:val="1"/>
      <w:marLeft w:val="0"/>
      <w:marRight w:val="0"/>
      <w:marTop w:val="0"/>
      <w:marBottom w:val="0"/>
      <w:divBdr>
        <w:top w:val="none" w:sz="0" w:space="0" w:color="auto"/>
        <w:left w:val="none" w:sz="0" w:space="0" w:color="auto"/>
        <w:bottom w:val="none" w:sz="0" w:space="0" w:color="auto"/>
        <w:right w:val="none" w:sz="0" w:space="0" w:color="auto"/>
      </w:divBdr>
    </w:div>
    <w:div w:id="650327314">
      <w:bodyDiv w:val="1"/>
      <w:marLeft w:val="0"/>
      <w:marRight w:val="0"/>
      <w:marTop w:val="0"/>
      <w:marBottom w:val="0"/>
      <w:divBdr>
        <w:top w:val="none" w:sz="0" w:space="0" w:color="auto"/>
        <w:left w:val="none" w:sz="0" w:space="0" w:color="auto"/>
        <w:bottom w:val="none" w:sz="0" w:space="0" w:color="auto"/>
        <w:right w:val="none" w:sz="0" w:space="0" w:color="auto"/>
      </w:divBdr>
      <w:divsChild>
        <w:div w:id="213735154">
          <w:marLeft w:val="0"/>
          <w:marRight w:val="0"/>
          <w:marTop w:val="0"/>
          <w:marBottom w:val="0"/>
          <w:divBdr>
            <w:top w:val="none" w:sz="0" w:space="0" w:color="auto"/>
            <w:left w:val="none" w:sz="0" w:space="0" w:color="auto"/>
            <w:bottom w:val="none" w:sz="0" w:space="0" w:color="auto"/>
            <w:right w:val="none" w:sz="0" w:space="0" w:color="auto"/>
          </w:divBdr>
          <w:divsChild>
            <w:div w:id="527329698">
              <w:marLeft w:val="0"/>
              <w:marRight w:val="0"/>
              <w:marTop w:val="0"/>
              <w:marBottom w:val="0"/>
              <w:divBdr>
                <w:top w:val="none" w:sz="0" w:space="0" w:color="auto"/>
                <w:left w:val="none" w:sz="0" w:space="0" w:color="auto"/>
                <w:bottom w:val="none" w:sz="0" w:space="0" w:color="auto"/>
                <w:right w:val="none" w:sz="0" w:space="0" w:color="auto"/>
              </w:divBdr>
              <w:divsChild>
                <w:div w:id="1038047693">
                  <w:marLeft w:val="0"/>
                  <w:marRight w:val="0"/>
                  <w:marTop w:val="0"/>
                  <w:marBottom w:val="0"/>
                  <w:divBdr>
                    <w:top w:val="none" w:sz="0" w:space="0" w:color="auto"/>
                    <w:left w:val="none" w:sz="0" w:space="0" w:color="auto"/>
                    <w:bottom w:val="none" w:sz="0" w:space="0" w:color="auto"/>
                    <w:right w:val="none" w:sz="0" w:space="0" w:color="auto"/>
                  </w:divBdr>
                  <w:divsChild>
                    <w:div w:id="1193180490">
                      <w:marLeft w:val="0"/>
                      <w:marRight w:val="0"/>
                      <w:marTop w:val="0"/>
                      <w:marBottom w:val="0"/>
                      <w:divBdr>
                        <w:top w:val="none" w:sz="0" w:space="0" w:color="auto"/>
                        <w:left w:val="none" w:sz="0" w:space="0" w:color="auto"/>
                        <w:bottom w:val="none" w:sz="0" w:space="0" w:color="auto"/>
                        <w:right w:val="none" w:sz="0" w:space="0" w:color="auto"/>
                      </w:divBdr>
                      <w:divsChild>
                        <w:div w:id="1212576234">
                          <w:marLeft w:val="0"/>
                          <w:marRight w:val="0"/>
                          <w:marTop w:val="0"/>
                          <w:marBottom w:val="0"/>
                          <w:divBdr>
                            <w:top w:val="none" w:sz="0" w:space="0" w:color="auto"/>
                            <w:left w:val="none" w:sz="0" w:space="0" w:color="auto"/>
                            <w:bottom w:val="none" w:sz="0" w:space="0" w:color="auto"/>
                            <w:right w:val="none" w:sz="0" w:space="0" w:color="auto"/>
                          </w:divBdr>
                          <w:divsChild>
                            <w:div w:id="1867910170">
                              <w:marLeft w:val="0"/>
                              <w:marRight w:val="0"/>
                              <w:marTop w:val="0"/>
                              <w:marBottom w:val="0"/>
                              <w:divBdr>
                                <w:top w:val="none" w:sz="0" w:space="0" w:color="auto"/>
                                <w:left w:val="none" w:sz="0" w:space="0" w:color="auto"/>
                                <w:bottom w:val="none" w:sz="0" w:space="0" w:color="auto"/>
                                <w:right w:val="none" w:sz="0" w:space="0" w:color="auto"/>
                              </w:divBdr>
                              <w:divsChild>
                                <w:div w:id="619188104">
                                  <w:marLeft w:val="0"/>
                                  <w:marRight w:val="0"/>
                                  <w:marTop w:val="0"/>
                                  <w:marBottom w:val="0"/>
                                  <w:divBdr>
                                    <w:top w:val="none" w:sz="0" w:space="0" w:color="auto"/>
                                    <w:left w:val="none" w:sz="0" w:space="0" w:color="auto"/>
                                    <w:bottom w:val="none" w:sz="0" w:space="0" w:color="auto"/>
                                    <w:right w:val="none" w:sz="0" w:space="0" w:color="auto"/>
                                  </w:divBdr>
                                  <w:divsChild>
                                    <w:div w:id="13022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2673">
      <w:bodyDiv w:val="1"/>
      <w:marLeft w:val="0"/>
      <w:marRight w:val="0"/>
      <w:marTop w:val="0"/>
      <w:marBottom w:val="0"/>
      <w:divBdr>
        <w:top w:val="none" w:sz="0" w:space="0" w:color="auto"/>
        <w:left w:val="none" w:sz="0" w:space="0" w:color="auto"/>
        <w:bottom w:val="none" w:sz="0" w:space="0" w:color="auto"/>
        <w:right w:val="none" w:sz="0" w:space="0" w:color="auto"/>
      </w:divBdr>
    </w:div>
    <w:div w:id="674382063">
      <w:bodyDiv w:val="1"/>
      <w:marLeft w:val="0"/>
      <w:marRight w:val="0"/>
      <w:marTop w:val="0"/>
      <w:marBottom w:val="0"/>
      <w:divBdr>
        <w:top w:val="none" w:sz="0" w:space="0" w:color="auto"/>
        <w:left w:val="none" w:sz="0" w:space="0" w:color="auto"/>
        <w:bottom w:val="none" w:sz="0" w:space="0" w:color="auto"/>
        <w:right w:val="none" w:sz="0" w:space="0" w:color="auto"/>
      </w:divBdr>
    </w:div>
    <w:div w:id="675768449">
      <w:bodyDiv w:val="1"/>
      <w:marLeft w:val="0"/>
      <w:marRight w:val="0"/>
      <w:marTop w:val="0"/>
      <w:marBottom w:val="0"/>
      <w:divBdr>
        <w:top w:val="none" w:sz="0" w:space="0" w:color="auto"/>
        <w:left w:val="none" w:sz="0" w:space="0" w:color="auto"/>
        <w:bottom w:val="none" w:sz="0" w:space="0" w:color="auto"/>
        <w:right w:val="none" w:sz="0" w:space="0" w:color="auto"/>
      </w:divBdr>
    </w:div>
    <w:div w:id="681127355">
      <w:bodyDiv w:val="1"/>
      <w:marLeft w:val="0"/>
      <w:marRight w:val="0"/>
      <w:marTop w:val="0"/>
      <w:marBottom w:val="0"/>
      <w:divBdr>
        <w:top w:val="none" w:sz="0" w:space="0" w:color="auto"/>
        <w:left w:val="none" w:sz="0" w:space="0" w:color="auto"/>
        <w:bottom w:val="none" w:sz="0" w:space="0" w:color="auto"/>
        <w:right w:val="none" w:sz="0" w:space="0" w:color="auto"/>
      </w:divBdr>
    </w:div>
    <w:div w:id="683482950">
      <w:bodyDiv w:val="1"/>
      <w:marLeft w:val="0"/>
      <w:marRight w:val="0"/>
      <w:marTop w:val="0"/>
      <w:marBottom w:val="0"/>
      <w:divBdr>
        <w:top w:val="none" w:sz="0" w:space="0" w:color="auto"/>
        <w:left w:val="none" w:sz="0" w:space="0" w:color="auto"/>
        <w:bottom w:val="none" w:sz="0" w:space="0" w:color="auto"/>
        <w:right w:val="none" w:sz="0" w:space="0" w:color="auto"/>
      </w:divBdr>
    </w:div>
    <w:div w:id="700667332">
      <w:bodyDiv w:val="1"/>
      <w:marLeft w:val="0"/>
      <w:marRight w:val="0"/>
      <w:marTop w:val="0"/>
      <w:marBottom w:val="0"/>
      <w:divBdr>
        <w:top w:val="none" w:sz="0" w:space="0" w:color="auto"/>
        <w:left w:val="none" w:sz="0" w:space="0" w:color="auto"/>
        <w:bottom w:val="none" w:sz="0" w:space="0" w:color="auto"/>
        <w:right w:val="none" w:sz="0" w:space="0" w:color="auto"/>
      </w:divBdr>
    </w:div>
    <w:div w:id="715550592">
      <w:bodyDiv w:val="1"/>
      <w:marLeft w:val="0"/>
      <w:marRight w:val="0"/>
      <w:marTop w:val="0"/>
      <w:marBottom w:val="0"/>
      <w:divBdr>
        <w:top w:val="none" w:sz="0" w:space="0" w:color="auto"/>
        <w:left w:val="none" w:sz="0" w:space="0" w:color="auto"/>
        <w:bottom w:val="none" w:sz="0" w:space="0" w:color="auto"/>
        <w:right w:val="none" w:sz="0" w:space="0" w:color="auto"/>
      </w:divBdr>
    </w:div>
    <w:div w:id="727605381">
      <w:bodyDiv w:val="1"/>
      <w:marLeft w:val="0"/>
      <w:marRight w:val="0"/>
      <w:marTop w:val="0"/>
      <w:marBottom w:val="0"/>
      <w:divBdr>
        <w:top w:val="none" w:sz="0" w:space="0" w:color="auto"/>
        <w:left w:val="none" w:sz="0" w:space="0" w:color="auto"/>
        <w:bottom w:val="none" w:sz="0" w:space="0" w:color="auto"/>
        <w:right w:val="none" w:sz="0" w:space="0" w:color="auto"/>
      </w:divBdr>
      <w:divsChild>
        <w:div w:id="910655061">
          <w:marLeft w:val="0"/>
          <w:marRight w:val="0"/>
          <w:marTop w:val="0"/>
          <w:marBottom w:val="0"/>
          <w:divBdr>
            <w:top w:val="none" w:sz="0" w:space="0" w:color="auto"/>
            <w:left w:val="none" w:sz="0" w:space="0" w:color="auto"/>
            <w:bottom w:val="none" w:sz="0" w:space="0" w:color="auto"/>
            <w:right w:val="none" w:sz="0" w:space="0" w:color="auto"/>
          </w:divBdr>
        </w:div>
      </w:divsChild>
    </w:div>
    <w:div w:id="731269322">
      <w:bodyDiv w:val="1"/>
      <w:marLeft w:val="0"/>
      <w:marRight w:val="0"/>
      <w:marTop w:val="0"/>
      <w:marBottom w:val="0"/>
      <w:divBdr>
        <w:top w:val="none" w:sz="0" w:space="0" w:color="auto"/>
        <w:left w:val="none" w:sz="0" w:space="0" w:color="auto"/>
        <w:bottom w:val="none" w:sz="0" w:space="0" w:color="auto"/>
        <w:right w:val="none" w:sz="0" w:space="0" w:color="auto"/>
      </w:divBdr>
    </w:div>
    <w:div w:id="747382537">
      <w:bodyDiv w:val="1"/>
      <w:marLeft w:val="0"/>
      <w:marRight w:val="0"/>
      <w:marTop w:val="0"/>
      <w:marBottom w:val="0"/>
      <w:divBdr>
        <w:top w:val="none" w:sz="0" w:space="0" w:color="auto"/>
        <w:left w:val="none" w:sz="0" w:space="0" w:color="auto"/>
        <w:bottom w:val="none" w:sz="0" w:space="0" w:color="auto"/>
        <w:right w:val="none" w:sz="0" w:space="0" w:color="auto"/>
      </w:divBdr>
    </w:div>
    <w:div w:id="751047453">
      <w:bodyDiv w:val="1"/>
      <w:marLeft w:val="0"/>
      <w:marRight w:val="0"/>
      <w:marTop w:val="0"/>
      <w:marBottom w:val="0"/>
      <w:divBdr>
        <w:top w:val="none" w:sz="0" w:space="0" w:color="auto"/>
        <w:left w:val="none" w:sz="0" w:space="0" w:color="auto"/>
        <w:bottom w:val="none" w:sz="0" w:space="0" w:color="auto"/>
        <w:right w:val="none" w:sz="0" w:space="0" w:color="auto"/>
      </w:divBdr>
    </w:div>
    <w:div w:id="764495313">
      <w:bodyDiv w:val="1"/>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 w:id="776944557">
      <w:bodyDiv w:val="1"/>
      <w:marLeft w:val="0"/>
      <w:marRight w:val="0"/>
      <w:marTop w:val="0"/>
      <w:marBottom w:val="0"/>
      <w:divBdr>
        <w:top w:val="none" w:sz="0" w:space="0" w:color="auto"/>
        <w:left w:val="none" w:sz="0" w:space="0" w:color="auto"/>
        <w:bottom w:val="none" w:sz="0" w:space="0" w:color="auto"/>
        <w:right w:val="none" w:sz="0" w:space="0" w:color="auto"/>
      </w:divBdr>
    </w:div>
    <w:div w:id="786852941">
      <w:bodyDiv w:val="1"/>
      <w:marLeft w:val="0"/>
      <w:marRight w:val="0"/>
      <w:marTop w:val="0"/>
      <w:marBottom w:val="0"/>
      <w:divBdr>
        <w:top w:val="none" w:sz="0" w:space="0" w:color="auto"/>
        <w:left w:val="none" w:sz="0" w:space="0" w:color="auto"/>
        <w:bottom w:val="none" w:sz="0" w:space="0" w:color="auto"/>
        <w:right w:val="none" w:sz="0" w:space="0" w:color="auto"/>
      </w:divBdr>
    </w:div>
    <w:div w:id="810904043">
      <w:bodyDiv w:val="1"/>
      <w:marLeft w:val="0"/>
      <w:marRight w:val="0"/>
      <w:marTop w:val="0"/>
      <w:marBottom w:val="0"/>
      <w:divBdr>
        <w:top w:val="none" w:sz="0" w:space="0" w:color="auto"/>
        <w:left w:val="none" w:sz="0" w:space="0" w:color="auto"/>
        <w:bottom w:val="none" w:sz="0" w:space="0" w:color="auto"/>
        <w:right w:val="none" w:sz="0" w:space="0" w:color="auto"/>
      </w:divBdr>
    </w:div>
    <w:div w:id="812672875">
      <w:bodyDiv w:val="1"/>
      <w:marLeft w:val="0"/>
      <w:marRight w:val="0"/>
      <w:marTop w:val="0"/>
      <w:marBottom w:val="0"/>
      <w:divBdr>
        <w:top w:val="none" w:sz="0" w:space="0" w:color="auto"/>
        <w:left w:val="none" w:sz="0" w:space="0" w:color="auto"/>
        <w:bottom w:val="none" w:sz="0" w:space="0" w:color="auto"/>
        <w:right w:val="none" w:sz="0" w:space="0" w:color="auto"/>
      </w:divBdr>
    </w:div>
    <w:div w:id="818426450">
      <w:bodyDiv w:val="1"/>
      <w:marLeft w:val="0"/>
      <w:marRight w:val="0"/>
      <w:marTop w:val="0"/>
      <w:marBottom w:val="0"/>
      <w:divBdr>
        <w:top w:val="none" w:sz="0" w:space="0" w:color="auto"/>
        <w:left w:val="none" w:sz="0" w:space="0" w:color="auto"/>
        <w:bottom w:val="none" w:sz="0" w:space="0" w:color="auto"/>
        <w:right w:val="none" w:sz="0" w:space="0" w:color="auto"/>
      </w:divBdr>
    </w:div>
    <w:div w:id="824513012">
      <w:bodyDiv w:val="1"/>
      <w:marLeft w:val="0"/>
      <w:marRight w:val="0"/>
      <w:marTop w:val="0"/>
      <w:marBottom w:val="0"/>
      <w:divBdr>
        <w:top w:val="none" w:sz="0" w:space="0" w:color="auto"/>
        <w:left w:val="none" w:sz="0" w:space="0" w:color="auto"/>
        <w:bottom w:val="none" w:sz="0" w:space="0" w:color="auto"/>
        <w:right w:val="none" w:sz="0" w:space="0" w:color="auto"/>
      </w:divBdr>
    </w:div>
    <w:div w:id="825171373">
      <w:bodyDiv w:val="1"/>
      <w:marLeft w:val="0"/>
      <w:marRight w:val="0"/>
      <w:marTop w:val="0"/>
      <w:marBottom w:val="0"/>
      <w:divBdr>
        <w:top w:val="none" w:sz="0" w:space="0" w:color="auto"/>
        <w:left w:val="none" w:sz="0" w:space="0" w:color="auto"/>
        <w:bottom w:val="none" w:sz="0" w:space="0" w:color="auto"/>
        <w:right w:val="none" w:sz="0" w:space="0" w:color="auto"/>
      </w:divBdr>
    </w:div>
    <w:div w:id="829449251">
      <w:bodyDiv w:val="1"/>
      <w:marLeft w:val="0"/>
      <w:marRight w:val="0"/>
      <w:marTop w:val="0"/>
      <w:marBottom w:val="0"/>
      <w:divBdr>
        <w:top w:val="none" w:sz="0" w:space="0" w:color="auto"/>
        <w:left w:val="none" w:sz="0" w:space="0" w:color="auto"/>
        <w:bottom w:val="none" w:sz="0" w:space="0" w:color="auto"/>
        <w:right w:val="none" w:sz="0" w:space="0" w:color="auto"/>
      </w:divBdr>
    </w:div>
    <w:div w:id="851647722">
      <w:bodyDiv w:val="1"/>
      <w:marLeft w:val="0"/>
      <w:marRight w:val="0"/>
      <w:marTop w:val="0"/>
      <w:marBottom w:val="0"/>
      <w:divBdr>
        <w:top w:val="none" w:sz="0" w:space="0" w:color="auto"/>
        <w:left w:val="none" w:sz="0" w:space="0" w:color="auto"/>
        <w:bottom w:val="none" w:sz="0" w:space="0" w:color="auto"/>
        <w:right w:val="none" w:sz="0" w:space="0" w:color="auto"/>
      </w:divBdr>
    </w:div>
    <w:div w:id="859122767">
      <w:bodyDiv w:val="1"/>
      <w:marLeft w:val="0"/>
      <w:marRight w:val="0"/>
      <w:marTop w:val="0"/>
      <w:marBottom w:val="0"/>
      <w:divBdr>
        <w:top w:val="none" w:sz="0" w:space="0" w:color="auto"/>
        <w:left w:val="none" w:sz="0" w:space="0" w:color="auto"/>
        <w:bottom w:val="none" w:sz="0" w:space="0" w:color="auto"/>
        <w:right w:val="none" w:sz="0" w:space="0" w:color="auto"/>
      </w:divBdr>
    </w:div>
    <w:div w:id="869144721">
      <w:bodyDiv w:val="1"/>
      <w:marLeft w:val="0"/>
      <w:marRight w:val="0"/>
      <w:marTop w:val="0"/>
      <w:marBottom w:val="0"/>
      <w:divBdr>
        <w:top w:val="none" w:sz="0" w:space="0" w:color="auto"/>
        <w:left w:val="none" w:sz="0" w:space="0" w:color="auto"/>
        <w:bottom w:val="none" w:sz="0" w:space="0" w:color="auto"/>
        <w:right w:val="none" w:sz="0" w:space="0" w:color="auto"/>
      </w:divBdr>
    </w:div>
    <w:div w:id="869338318">
      <w:bodyDiv w:val="1"/>
      <w:marLeft w:val="0"/>
      <w:marRight w:val="0"/>
      <w:marTop w:val="0"/>
      <w:marBottom w:val="0"/>
      <w:divBdr>
        <w:top w:val="none" w:sz="0" w:space="0" w:color="auto"/>
        <w:left w:val="none" w:sz="0" w:space="0" w:color="auto"/>
        <w:bottom w:val="none" w:sz="0" w:space="0" w:color="auto"/>
        <w:right w:val="none" w:sz="0" w:space="0" w:color="auto"/>
      </w:divBdr>
    </w:div>
    <w:div w:id="880283162">
      <w:bodyDiv w:val="1"/>
      <w:marLeft w:val="0"/>
      <w:marRight w:val="0"/>
      <w:marTop w:val="0"/>
      <w:marBottom w:val="0"/>
      <w:divBdr>
        <w:top w:val="none" w:sz="0" w:space="0" w:color="auto"/>
        <w:left w:val="none" w:sz="0" w:space="0" w:color="auto"/>
        <w:bottom w:val="none" w:sz="0" w:space="0" w:color="auto"/>
        <w:right w:val="none" w:sz="0" w:space="0" w:color="auto"/>
      </w:divBdr>
    </w:div>
    <w:div w:id="902713846">
      <w:bodyDiv w:val="1"/>
      <w:marLeft w:val="0"/>
      <w:marRight w:val="0"/>
      <w:marTop w:val="0"/>
      <w:marBottom w:val="0"/>
      <w:divBdr>
        <w:top w:val="none" w:sz="0" w:space="0" w:color="auto"/>
        <w:left w:val="none" w:sz="0" w:space="0" w:color="auto"/>
        <w:bottom w:val="none" w:sz="0" w:space="0" w:color="auto"/>
        <w:right w:val="none" w:sz="0" w:space="0" w:color="auto"/>
      </w:divBdr>
    </w:div>
    <w:div w:id="902912154">
      <w:bodyDiv w:val="1"/>
      <w:marLeft w:val="0"/>
      <w:marRight w:val="0"/>
      <w:marTop w:val="0"/>
      <w:marBottom w:val="0"/>
      <w:divBdr>
        <w:top w:val="none" w:sz="0" w:space="0" w:color="auto"/>
        <w:left w:val="none" w:sz="0" w:space="0" w:color="auto"/>
        <w:bottom w:val="none" w:sz="0" w:space="0" w:color="auto"/>
        <w:right w:val="none" w:sz="0" w:space="0" w:color="auto"/>
      </w:divBdr>
      <w:divsChild>
        <w:div w:id="433525773">
          <w:marLeft w:val="0"/>
          <w:marRight w:val="0"/>
          <w:marTop w:val="0"/>
          <w:marBottom w:val="0"/>
          <w:divBdr>
            <w:top w:val="none" w:sz="0" w:space="0" w:color="auto"/>
            <w:left w:val="none" w:sz="0" w:space="0" w:color="auto"/>
            <w:bottom w:val="none" w:sz="0" w:space="0" w:color="auto"/>
            <w:right w:val="none" w:sz="0" w:space="0" w:color="auto"/>
          </w:divBdr>
        </w:div>
      </w:divsChild>
    </w:div>
    <w:div w:id="913659717">
      <w:bodyDiv w:val="1"/>
      <w:marLeft w:val="0"/>
      <w:marRight w:val="0"/>
      <w:marTop w:val="0"/>
      <w:marBottom w:val="0"/>
      <w:divBdr>
        <w:top w:val="none" w:sz="0" w:space="0" w:color="auto"/>
        <w:left w:val="none" w:sz="0" w:space="0" w:color="auto"/>
        <w:bottom w:val="none" w:sz="0" w:space="0" w:color="auto"/>
        <w:right w:val="none" w:sz="0" w:space="0" w:color="auto"/>
      </w:divBdr>
    </w:div>
    <w:div w:id="914634322">
      <w:bodyDiv w:val="1"/>
      <w:marLeft w:val="0"/>
      <w:marRight w:val="0"/>
      <w:marTop w:val="0"/>
      <w:marBottom w:val="0"/>
      <w:divBdr>
        <w:top w:val="none" w:sz="0" w:space="0" w:color="auto"/>
        <w:left w:val="none" w:sz="0" w:space="0" w:color="auto"/>
        <w:bottom w:val="none" w:sz="0" w:space="0" w:color="auto"/>
        <w:right w:val="none" w:sz="0" w:space="0" w:color="auto"/>
      </w:divBdr>
    </w:div>
    <w:div w:id="919871003">
      <w:bodyDiv w:val="1"/>
      <w:marLeft w:val="0"/>
      <w:marRight w:val="0"/>
      <w:marTop w:val="0"/>
      <w:marBottom w:val="0"/>
      <w:divBdr>
        <w:top w:val="none" w:sz="0" w:space="0" w:color="auto"/>
        <w:left w:val="none" w:sz="0" w:space="0" w:color="auto"/>
        <w:bottom w:val="none" w:sz="0" w:space="0" w:color="auto"/>
        <w:right w:val="none" w:sz="0" w:space="0" w:color="auto"/>
      </w:divBdr>
    </w:div>
    <w:div w:id="929898643">
      <w:bodyDiv w:val="1"/>
      <w:marLeft w:val="0"/>
      <w:marRight w:val="0"/>
      <w:marTop w:val="0"/>
      <w:marBottom w:val="0"/>
      <w:divBdr>
        <w:top w:val="none" w:sz="0" w:space="0" w:color="auto"/>
        <w:left w:val="none" w:sz="0" w:space="0" w:color="auto"/>
        <w:bottom w:val="none" w:sz="0" w:space="0" w:color="auto"/>
        <w:right w:val="none" w:sz="0" w:space="0" w:color="auto"/>
      </w:divBdr>
    </w:div>
    <w:div w:id="931552742">
      <w:bodyDiv w:val="1"/>
      <w:marLeft w:val="0"/>
      <w:marRight w:val="0"/>
      <w:marTop w:val="0"/>
      <w:marBottom w:val="0"/>
      <w:divBdr>
        <w:top w:val="none" w:sz="0" w:space="0" w:color="auto"/>
        <w:left w:val="none" w:sz="0" w:space="0" w:color="auto"/>
        <w:bottom w:val="none" w:sz="0" w:space="0" w:color="auto"/>
        <w:right w:val="none" w:sz="0" w:space="0" w:color="auto"/>
      </w:divBdr>
    </w:div>
    <w:div w:id="942494501">
      <w:bodyDiv w:val="1"/>
      <w:marLeft w:val="0"/>
      <w:marRight w:val="0"/>
      <w:marTop w:val="0"/>
      <w:marBottom w:val="0"/>
      <w:divBdr>
        <w:top w:val="none" w:sz="0" w:space="0" w:color="auto"/>
        <w:left w:val="none" w:sz="0" w:space="0" w:color="auto"/>
        <w:bottom w:val="none" w:sz="0" w:space="0" w:color="auto"/>
        <w:right w:val="none" w:sz="0" w:space="0" w:color="auto"/>
      </w:divBdr>
    </w:div>
    <w:div w:id="952596602">
      <w:bodyDiv w:val="1"/>
      <w:marLeft w:val="0"/>
      <w:marRight w:val="0"/>
      <w:marTop w:val="0"/>
      <w:marBottom w:val="0"/>
      <w:divBdr>
        <w:top w:val="none" w:sz="0" w:space="0" w:color="auto"/>
        <w:left w:val="none" w:sz="0" w:space="0" w:color="auto"/>
        <w:bottom w:val="none" w:sz="0" w:space="0" w:color="auto"/>
        <w:right w:val="none" w:sz="0" w:space="0" w:color="auto"/>
      </w:divBdr>
    </w:div>
    <w:div w:id="953484019">
      <w:bodyDiv w:val="1"/>
      <w:marLeft w:val="0"/>
      <w:marRight w:val="0"/>
      <w:marTop w:val="0"/>
      <w:marBottom w:val="0"/>
      <w:divBdr>
        <w:top w:val="none" w:sz="0" w:space="0" w:color="auto"/>
        <w:left w:val="none" w:sz="0" w:space="0" w:color="auto"/>
        <w:bottom w:val="none" w:sz="0" w:space="0" w:color="auto"/>
        <w:right w:val="none" w:sz="0" w:space="0" w:color="auto"/>
      </w:divBdr>
    </w:div>
    <w:div w:id="954799146">
      <w:bodyDiv w:val="1"/>
      <w:marLeft w:val="0"/>
      <w:marRight w:val="0"/>
      <w:marTop w:val="0"/>
      <w:marBottom w:val="0"/>
      <w:divBdr>
        <w:top w:val="none" w:sz="0" w:space="0" w:color="auto"/>
        <w:left w:val="none" w:sz="0" w:space="0" w:color="auto"/>
        <w:bottom w:val="none" w:sz="0" w:space="0" w:color="auto"/>
        <w:right w:val="none" w:sz="0" w:space="0" w:color="auto"/>
      </w:divBdr>
    </w:div>
    <w:div w:id="959339711">
      <w:bodyDiv w:val="1"/>
      <w:marLeft w:val="0"/>
      <w:marRight w:val="0"/>
      <w:marTop w:val="0"/>
      <w:marBottom w:val="0"/>
      <w:divBdr>
        <w:top w:val="none" w:sz="0" w:space="0" w:color="auto"/>
        <w:left w:val="none" w:sz="0" w:space="0" w:color="auto"/>
        <w:bottom w:val="none" w:sz="0" w:space="0" w:color="auto"/>
        <w:right w:val="none" w:sz="0" w:space="0" w:color="auto"/>
      </w:divBdr>
    </w:div>
    <w:div w:id="964316906">
      <w:bodyDiv w:val="1"/>
      <w:marLeft w:val="0"/>
      <w:marRight w:val="0"/>
      <w:marTop w:val="0"/>
      <w:marBottom w:val="0"/>
      <w:divBdr>
        <w:top w:val="none" w:sz="0" w:space="0" w:color="auto"/>
        <w:left w:val="none" w:sz="0" w:space="0" w:color="auto"/>
        <w:bottom w:val="none" w:sz="0" w:space="0" w:color="auto"/>
        <w:right w:val="none" w:sz="0" w:space="0" w:color="auto"/>
      </w:divBdr>
    </w:div>
    <w:div w:id="968167056">
      <w:bodyDiv w:val="1"/>
      <w:marLeft w:val="0"/>
      <w:marRight w:val="0"/>
      <w:marTop w:val="0"/>
      <w:marBottom w:val="0"/>
      <w:divBdr>
        <w:top w:val="none" w:sz="0" w:space="0" w:color="auto"/>
        <w:left w:val="none" w:sz="0" w:space="0" w:color="auto"/>
        <w:bottom w:val="none" w:sz="0" w:space="0" w:color="auto"/>
        <w:right w:val="none" w:sz="0" w:space="0" w:color="auto"/>
      </w:divBdr>
    </w:div>
    <w:div w:id="981428073">
      <w:bodyDiv w:val="1"/>
      <w:marLeft w:val="0"/>
      <w:marRight w:val="0"/>
      <w:marTop w:val="0"/>
      <w:marBottom w:val="0"/>
      <w:divBdr>
        <w:top w:val="none" w:sz="0" w:space="0" w:color="auto"/>
        <w:left w:val="none" w:sz="0" w:space="0" w:color="auto"/>
        <w:bottom w:val="none" w:sz="0" w:space="0" w:color="auto"/>
        <w:right w:val="none" w:sz="0" w:space="0" w:color="auto"/>
      </w:divBdr>
    </w:div>
    <w:div w:id="983390489">
      <w:bodyDiv w:val="1"/>
      <w:marLeft w:val="0"/>
      <w:marRight w:val="0"/>
      <w:marTop w:val="0"/>
      <w:marBottom w:val="0"/>
      <w:divBdr>
        <w:top w:val="none" w:sz="0" w:space="0" w:color="auto"/>
        <w:left w:val="none" w:sz="0" w:space="0" w:color="auto"/>
        <w:bottom w:val="none" w:sz="0" w:space="0" w:color="auto"/>
        <w:right w:val="none" w:sz="0" w:space="0" w:color="auto"/>
      </w:divBdr>
    </w:div>
    <w:div w:id="994992534">
      <w:bodyDiv w:val="1"/>
      <w:marLeft w:val="0"/>
      <w:marRight w:val="0"/>
      <w:marTop w:val="0"/>
      <w:marBottom w:val="0"/>
      <w:divBdr>
        <w:top w:val="none" w:sz="0" w:space="0" w:color="auto"/>
        <w:left w:val="none" w:sz="0" w:space="0" w:color="auto"/>
        <w:bottom w:val="none" w:sz="0" w:space="0" w:color="auto"/>
        <w:right w:val="none" w:sz="0" w:space="0" w:color="auto"/>
      </w:divBdr>
    </w:div>
    <w:div w:id="1011645770">
      <w:bodyDiv w:val="1"/>
      <w:marLeft w:val="0"/>
      <w:marRight w:val="0"/>
      <w:marTop w:val="0"/>
      <w:marBottom w:val="0"/>
      <w:divBdr>
        <w:top w:val="none" w:sz="0" w:space="0" w:color="auto"/>
        <w:left w:val="none" w:sz="0" w:space="0" w:color="auto"/>
        <w:bottom w:val="none" w:sz="0" w:space="0" w:color="auto"/>
        <w:right w:val="none" w:sz="0" w:space="0" w:color="auto"/>
      </w:divBdr>
    </w:div>
    <w:div w:id="1014454032">
      <w:bodyDiv w:val="1"/>
      <w:marLeft w:val="0"/>
      <w:marRight w:val="0"/>
      <w:marTop w:val="0"/>
      <w:marBottom w:val="0"/>
      <w:divBdr>
        <w:top w:val="none" w:sz="0" w:space="0" w:color="auto"/>
        <w:left w:val="none" w:sz="0" w:space="0" w:color="auto"/>
        <w:bottom w:val="none" w:sz="0" w:space="0" w:color="auto"/>
        <w:right w:val="none" w:sz="0" w:space="0" w:color="auto"/>
      </w:divBdr>
    </w:div>
    <w:div w:id="1022125379">
      <w:bodyDiv w:val="1"/>
      <w:marLeft w:val="0"/>
      <w:marRight w:val="0"/>
      <w:marTop w:val="0"/>
      <w:marBottom w:val="0"/>
      <w:divBdr>
        <w:top w:val="none" w:sz="0" w:space="0" w:color="auto"/>
        <w:left w:val="none" w:sz="0" w:space="0" w:color="auto"/>
        <w:bottom w:val="none" w:sz="0" w:space="0" w:color="auto"/>
        <w:right w:val="none" w:sz="0" w:space="0" w:color="auto"/>
      </w:divBdr>
    </w:div>
    <w:div w:id="1032650923">
      <w:bodyDiv w:val="1"/>
      <w:marLeft w:val="0"/>
      <w:marRight w:val="0"/>
      <w:marTop w:val="0"/>
      <w:marBottom w:val="0"/>
      <w:divBdr>
        <w:top w:val="none" w:sz="0" w:space="0" w:color="auto"/>
        <w:left w:val="none" w:sz="0" w:space="0" w:color="auto"/>
        <w:bottom w:val="none" w:sz="0" w:space="0" w:color="auto"/>
        <w:right w:val="none" w:sz="0" w:space="0" w:color="auto"/>
      </w:divBdr>
    </w:div>
    <w:div w:id="1032925634">
      <w:bodyDiv w:val="1"/>
      <w:marLeft w:val="0"/>
      <w:marRight w:val="0"/>
      <w:marTop w:val="0"/>
      <w:marBottom w:val="0"/>
      <w:divBdr>
        <w:top w:val="none" w:sz="0" w:space="0" w:color="auto"/>
        <w:left w:val="none" w:sz="0" w:space="0" w:color="auto"/>
        <w:bottom w:val="none" w:sz="0" w:space="0" w:color="auto"/>
        <w:right w:val="none" w:sz="0" w:space="0" w:color="auto"/>
      </w:divBdr>
    </w:div>
    <w:div w:id="1051003409">
      <w:bodyDiv w:val="1"/>
      <w:marLeft w:val="0"/>
      <w:marRight w:val="0"/>
      <w:marTop w:val="0"/>
      <w:marBottom w:val="0"/>
      <w:divBdr>
        <w:top w:val="none" w:sz="0" w:space="0" w:color="auto"/>
        <w:left w:val="none" w:sz="0" w:space="0" w:color="auto"/>
        <w:bottom w:val="none" w:sz="0" w:space="0" w:color="auto"/>
        <w:right w:val="none" w:sz="0" w:space="0" w:color="auto"/>
      </w:divBdr>
    </w:div>
    <w:div w:id="1057776590">
      <w:bodyDiv w:val="1"/>
      <w:marLeft w:val="0"/>
      <w:marRight w:val="0"/>
      <w:marTop w:val="0"/>
      <w:marBottom w:val="0"/>
      <w:divBdr>
        <w:top w:val="none" w:sz="0" w:space="0" w:color="auto"/>
        <w:left w:val="none" w:sz="0" w:space="0" w:color="auto"/>
        <w:bottom w:val="none" w:sz="0" w:space="0" w:color="auto"/>
        <w:right w:val="none" w:sz="0" w:space="0" w:color="auto"/>
      </w:divBdr>
    </w:div>
    <w:div w:id="1062675681">
      <w:bodyDiv w:val="1"/>
      <w:marLeft w:val="0"/>
      <w:marRight w:val="0"/>
      <w:marTop w:val="0"/>
      <w:marBottom w:val="0"/>
      <w:divBdr>
        <w:top w:val="none" w:sz="0" w:space="0" w:color="auto"/>
        <w:left w:val="none" w:sz="0" w:space="0" w:color="auto"/>
        <w:bottom w:val="none" w:sz="0" w:space="0" w:color="auto"/>
        <w:right w:val="none" w:sz="0" w:space="0" w:color="auto"/>
      </w:divBdr>
    </w:div>
    <w:div w:id="1074280059">
      <w:bodyDiv w:val="1"/>
      <w:marLeft w:val="0"/>
      <w:marRight w:val="0"/>
      <w:marTop w:val="0"/>
      <w:marBottom w:val="0"/>
      <w:divBdr>
        <w:top w:val="none" w:sz="0" w:space="0" w:color="auto"/>
        <w:left w:val="none" w:sz="0" w:space="0" w:color="auto"/>
        <w:bottom w:val="none" w:sz="0" w:space="0" w:color="auto"/>
        <w:right w:val="none" w:sz="0" w:space="0" w:color="auto"/>
      </w:divBdr>
    </w:div>
    <w:div w:id="1082870142">
      <w:bodyDiv w:val="1"/>
      <w:marLeft w:val="0"/>
      <w:marRight w:val="0"/>
      <w:marTop w:val="0"/>
      <w:marBottom w:val="0"/>
      <w:divBdr>
        <w:top w:val="none" w:sz="0" w:space="0" w:color="auto"/>
        <w:left w:val="none" w:sz="0" w:space="0" w:color="auto"/>
        <w:bottom w:val="none" w:sz="0" w:space="0" w:color="auto"/>
        <w:right w:val="none" w:sz="0" w:space="0" w:color="auto"/>
      </w:divBdr>
    </w:div>
    <w:div w:id="1083986906">
      <w:bodyDiv w:val="1"/>
      <w:marLeft w:val="0"/>
      <w:marRight w:val="0"/>
      <w:marTop w:val="0"/>
      <w:marBottom w:val="0"/>
      <w:divBdr>
        <w:top w:val="none" w:sz="0" w:space="0" w:color="auto"/>
        <w:left w:val="none" w:sz="0" w:space="0" w:color="auto"/>
        <w:bottom w:val="none" w:sz="0" w:space="0" w:color="auto"/>
        <w:right w:val="none" w:sz="0" w:space="0" w:color="auto"/>
      </w:divBdr>
      <w:divsChild>
        <w:div w:id="742990622">
          <w:marLeft w:val="0"/>
          <w:marRight w:val="0"/>
          <w:marTop w:val="0"/>
          <w:marBottom w:val="0"/>
          <w:divBdr>
            <w:top w:val="none" w:sz="0" w:space="0" w:color="auto"/>
            <w:left w:val="none" w:sz="0" w:space="0" w:color="auto"/>
            <w:bottom w:val="none" w:sz="0" w:space="0" w:color="auto"/>
            <w:right w:val="none" w:sz="0" w:space="0" w:color="auto"/>
          </w:divBdr>
        </w:div>
      </w:divsChild>
    </w:div>
    <w:div w:id="1096704886">
      <w:bodyDiv w:val="1"/>
      <w:marLeft w:val="0"/>
      <w:marRight w:val="0"/>
      <w:marTop w:val="0"/>
      <w:marBottom w:val="0"/>
      <w:divBdr>
        <w:top w:val="none" w:sz="0" w:space="0" w:color="auto"/>
        <w:left w:val="none" w:sz="0" w:space="0" w:color="auto"/>
        <w:bottom w:val="none" w:sz="0" w:space="0" w:color="auto"/>
        <w:right w:val="none" w:sz="0" w:space="0" w:color="auto"/>
      </w:divBdr>
    </w:div>
    <w:div w:id="1106273836">
      <w:bodyDiv w:val="1"/>
      <w:marLeft w:val="0"/>
      <w:marRight w:val="0"/>
      <w:marTop w:val="0"/>
      <w:marBottom w:val="0"/>
      <w:divBdr>
        <w:top w:val="none" w:sz="0" w:space="0" w:color="auto"/>
        <w:left w:val="none" w:sz="0" w:space="0" w:color="auto"/>
        <w:bottom w:val="none" w:sz="0" w:space="0" w:color="auto"/>
        <w:right w:val="none" w:sz="0" w:space="0" w:color="auto"/>
      </w:divBdr>
    </w:div>
    <w:div w:id="1108811907">
      <w:bodyDiv w:val="1"/>
      <w:marLeft w:val="0"/>
      <w:marRight w:val="0"/>
      <w:marTop w:val="0"/>
      <w:marBottom w:val="0"/>
      <w:divBdr>
        <w:top w:val="none" w:sz="0" w:space="0" w:color="auto"/>
        <w:left w:val="none" w:sz="0" w:space="0" w:color="auto"/>
        <w:bottom w:val="none" w:sz="0" w:space="0" w:color="auto"/>
        <w:right w:val="none" w:sz="0" w:space="0" w:color="auto"/>
      </w:divBdr>
    </w:div>
    <w:div w:id="1111708430">
      <w:bodyDiv w:val="1"/>
      <w:marLeft w:val="0"/>
      <w:marRight w:val="0"/>
      <w:marTop w:val="0"/>
      <w:marBottom w:val="0"/>
      <w:divBdr>
        <w:top w:val="none" w:sz="0" w:space="0" w:color="auto"/>
        <w:left w:val="none" w:sz="0" w:space="0" w:color="auto"/>
        <w:bottom w:val="none" w:sz="0" w:space="0" w:color="auto"/>
        <w:right w:val="none" w:sz="0" w:space="0" w:color="auto"/>
      </w:divBdr>
      <w:divsChild>
        <w:div w:id="1781947053">
          <w:marLeft w:val="0"/>
          <w:marRight w:val="0"/>
          <w:marTop w:val="90"/>
          <w:marBottom w:val="0"/>
          <w:divBdr>
            <w:top w:val="none" w:sz="0" w:space="0" w:color="auto"/>
            <w:left w:val="none" w:sz="0" w:space="0" w:color="auto"/>
            <w:bottom w:val="none" w:sz="0" w:space="0" w:color="auto"/>
            <w:right w:val="none" w:sz="0" w:space="0" w:color="auto"/>
          </w:divBdr>
          <w:divsChild>
            <w:div w:id="402653293">
              <w:marLeft w:val="0"/>
              <w:marRight w:val="0"/>
              <w:marTop w:val="0"/>
              <w:marBottom w:val="420"/>
              <w:divBdr>
                <w:top w:val="none" w:sz="0" w:space="0" w:color="auto"/>
                <w:left w:val="none" w:sz="0" w:space="0" w:color="auto"/>
                <w:bottom w:val="none" w:sz="0" w:space="0" w:color="auto"/>
                <w:right w:val="none" w:sz="0" w:space="0" w:color="auto"/>
              </w:divBdr>
              <w:divsChild>
                <w:div w:id="1764960326">
                  <w:marLeft w:val="0"/>
                  <w:marRight w:val="0"/>
                  <w:marTop w:val="0"/>
                  <w:marBottom w:val="0"/>
                  <w:divBdr>
                    <w:top w:val="none" w:sz="0" w:space="0" w:color="auto"/>
                    <w:left w:val="none" w:sz="0" w:space="0" w:color="auto"/>
                    <w:bottom w:val="none" w:sz="0" w:space="0" w:color="auto"/>
                    <w:right w:val="none" w:sz="0" w:space="0" w:color="auto"/>
                  </w:divBdr>
                  <w:divsChild>
                    <w:div w:id="23409066">
                      <w:marLeft w:val="0"/>
                      <w:marRight w:val="0"/>
                      <w:marTop w:val="0"/>
                      <w:marBottom w:val="0"/>
                      <w:divBdr>
                        <w:top w:val="none" w:sz="0" w:space="0" w:color="auto"/>
                        <w:left w:val="none" w:sz="0" w:space="0" w:color="auto"/>
                        <w:bottom w:val="none" w:sz="0" w:space="0" w:color="auto"/>
                        <w:right w:val="none" w:sz="0" w:space="0" w:color="auto"/>
                      </w:divBdr>
                      <w:divsChild>
                        <w:div w:id="616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01520">
      <w:bodyDiv w:val="1"/>
      <w:marLeft w:val="0"/>
      <w:marRight w:val="0"/>
      <w:marTop w:val="0"/>
      <w:marBottom w:val="0"/>
      <w:divBdr>
        <w:top w:val="none" w:sz="0" w:space="0" w:color="auto"/>
        <w:left w:val="none" w:sz="0" w:space="0" w:color="auto"/>
        <w:bottom w:val="none" w:sz="0" w:space="0" w:color="auto"/>
        <w:right w:val="none" w:sz="0" w:space="0" w:color="auto"/>
      </w:divBdr>
    </w:div>
    <w:div w:id="1114667622">
      <w:bodyDiv w:val="1"/>
      <w:marLeft w:val="0"/>
      <w:marRight w:val="0"/>
      <w:marTop w:val="0"/>
      <w:marBottom w:val="0"/>
      <w:divBdr>
        <w:top w:val="none" w:sz="0" w:space="0" w:color="auto"/>
        <w:left w:val="none" w:sz="0" w:space="0" w:color="auto"/>
        <w:bottom w:val="none" w:sz="0" w:space="0" w:color="auto"/>
        <w:right w:val="none" w:sz="0" w:space="0" w:color="auto"/>
      </w:divBdr>
      <w:divsChild>
        <w:div w:id="1224490193">
          <w:marLeft w:val="0"/>
          <w:marRight w:val="0"/>
          <w:marTop w:val="0"/>
          <w:marBottom w:val="0"/>
          <w:divBdr>
            <w:top w:val="none" w:sz="0" w:space="0" w:color="auto"/>
            <w:left w:val="none" w:sz="0" w:space="0" w:color="auto"/>
            <w:bottom w:val="none" w:sz="0" w:space="0" w:color="auto"/>
            <w:right w:val="none" w:sz="0" w:space="0" w:color="auto"/>
          </w:divBdr>
        </w:div>
      </w:divsChild>
    </w:div>
    <w:div w:id="1118183268">
      <w:bodyDiv w:val="1"/>
      <w:marLeft w:val="0"/>
      <w:marRight w:val="0"/>
      <w:marTop w:val="0"/>
      <w:marBottom w:val="0"/>
      <w:divBdr>
        <w:top w:val="none" w:sz="0" w:space="0" w:color="auto"/>
        <w:left w:val="none" w:sz="0" w:space="0" w:color="auto"/>
        <w:bottom w:val="none" w:sz="0" w:space="0" w:color="auto"/>
        <w:right w:val="none" w:sz="0" w:space="0" w:color="auto"/>
      </w:divBdr>
    </w:div>
    <w:div w:id="1124497397">
      <w:bodyDiv w:val="1"/>
      <w:marLeft w:val="0"/>
      <w:marRight w:val="0"/>
      <w:marTop w:val="0"/>
      <w:marBottom w:val="0"/>
      <w:divBdr>
        <w:top w:val="none" w:sz="0" w:space="0" w:color="auto"/>
        <w:left w:val="none" w:sz="0" w:space="0" w:color="auto"/>
        <w:bottom w:val="none" w:sz="0" w:space="0" w:color="auto"/>
        <w:right w:val="none" w:sz="0" w:space="0" w:color="auto"/>
      </w:divBdr>
    </w:div>
    <w:div w:id="1128275785">
      <w:bodyDiv w:val="1"/>
      <w:marLeft w:val="0"/>
      <w:marRight w:val="0"/>
      <w:marTop w:val="0"/>
      <w:marBottom w:val="0"/>
      <w:divBdr>
        <w:top w:val="none" w:sz="0" w:space="0" w:color="auto"/>
        <w:left w:val="none" w:sz="0" w:space="0" w:color="auto"/>
        <w:bottom w:val="none" w:sz="0" w:space="0" w:color="auto"/>
        <w:right w:val="none" w:sz="0" w:space="0" w:color="auto"/>
      </w:divBdr>
    </w:div>
    <w:div w:id="1133911095">
      <w:bodyDiv w:val="1"/>
      <w:marLeft w:val="0"/>
      <w:marRight w:val="0"/>
      <w:marTop w:val="0"/>
      <w:marBottom w:val="0"/>
      <w:divBdr>
        <w:top w:val="none" w:sz="0" w:space="0" w:color="auto"/>
        <w:left w:val="none" w:sz="0" w:space="0" w:color="auto"/>
        <w:bottom w:val="none" w:sz="0" w:space="0" w:color="auto"/>
        <w:right w:val="none" w:sz="0" w:space="0" w:color="auto"/>
      </w:divBdr>
    </w:div>
    <w:div w:id="1155494147">
      <w:bodyDiv w:val="1"/>
      <w:marLeft w:val="0"/>
      <w:marRight w:val="0"/>
      <w:marTop w:val="0"/>
      <w:marBottom w:val="0"/>
      <w:divBdr>
        <w:top w:val="none" w:sz="0" w:space="0" w:color="auto"/>
        <w:left w:val="none" w:sz="0" w:space="0" w:color="auto"/>
        <w:bottom w:val="none" w:sz="0" w:space="0" w:color="auto"/>
        <w:right w:val="none" w:sz="0" w:space="0" w:color="auto"/>
      </w:divBdr>
    </w:div>
    <w:div w:id="1166483165">
      <w:bodyDiv w:val="1"/>
      <w:marLeft w:val="0"/>
      <w:marRight w:val="0"/>
      <w:marTop w:val="0"/>
      <w:marBottom w:val="0"/>
      <w:divBdr>
        <w:top w:val="none" w:sz="0" w:space="0" w:color="auto"/>
        <w:left w:val="none" w:sz="0" w:space="0" w:color="auto"/>
        <w:bottom w:val="none" w:sz="0" w:space="0" w:color="auto"/>
        <w:right w:val="none" w:sz="0" w:space="0" w:color="auto"/>
      </w:divBdr>
    </w:div>
    <w:div w:id="1168515505">
      <w:bodyDiv w:val="1"/>
      <w:marLeft w:val="0"/>
      <w:marRight w:val="0"/>
      <w:marTop w:val="0"/>
      <w:marBottom w:val="0"/>
      <w:divBdr>
        <w:top w:val="none" w:sz="0" w:space="0" w:color="auto"/>
        <w:left w:val="none" w:sz="0" w:space="0" w:color="auto"/>
        <w:bottom w:val="none" w:sz="0" w:space="0" w:color="auto"/>
        <w:right w:val="none" w:sz="0" w:space="0" w:color="auto"/>
      </w:divBdr>
    </w:div>
    <w:div w:id="1172379824">
      <w:bodyDiv w:val="1"/>
      <w:marLeft w:val="0"/>
      <w:marRight w:val="0"/>
      <w:marTop w:val="0"/>
      <w:marBottom w:val="0"/>
      <w:divBdr>
        <w:top w:val="none" w:sz="0" w:space="0" w:color="auto"/>
        <w:left w:val="none" w:sz="0" w:space="0" w:color="auto"/>
        <w:bottom w:val="none" w:sz="0" w:space="0" w:color="auto"/>
        <w:right w:val="none" w:sz="0" w:space="0" w:color="auto"/>
      </w:divBdr>
    </w:div>
    <w:div w:id="1180047249">
      <w:bodyDiv w:val="1"/>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190603433">
      <w:bodyDiv w:val="1"/>
      <w:marLeft w:val="0"/>
      <w:marRight w:val="0"/>
      <w:marTop w:val="0"/>
      <w:marBottom w:val="0"/>
      <w:divBdr>
        <w:top w:val="none" w:sz="0" w:space="0" w:color="auto"/>
        <w:left w:val="none" w:sz="0" w:space="0" w:color="auto"/>
        <w:bottom w:val="none" w:sz="0" w:space="0" w:color="auto"/>
        <w:right w:val="none" w:sz="0" w:space="0" w:color="auto"/>
      </w:divBdr>
    </w:div>
    <w:div w:id="1258833168">
      <w:bodyDiv w:val="1"/>
      <w:marLeft w:val="0"/>
      <w:marRight w:val="0"/>
      <w:marTop w:val="0"/>
      <w:marBottom w:val="0"/>
      <w:divBdr>
        <w:top w:val="none" w:sz="0" w:space="0" w:color="auto"/>
        <w:left w:val="none" w:sz="0" w:space="0" w:color="auto"/>
        <w:bottom w:val="none" w:sz="0" w:space="0" w:color="auto"/>
        <w:right w:val="none" w:sz="0" w:space="0" w:color="auto"/>
      </w:divBdr>
      <w:divsChild>
        <w:div w:id="2026664516">
          <w:marLeft w:val="288"/>
          <w:marRight w:val="0"/>
          <w:marTop w:val="0"/>
          <w:marBottom w:val="0"/>
          <w:divBdr>
            <w:top w:val="none" w:sz="0" w:space="0" w:color="auto"/>
            <w:left w:val="none" w:sz="0" w:space="0" w:color="auto"/>
            <w:bottom w:val="none" w:sz="0" w:space="0" w:color="auto"/>
            <w:right w:val="none" w:sz="0" w:space="0" w:color="auto"/>
          </w:divBdr>
        </w:div>
      </w:divsChild>
    </w:div>
    <w:div w:id="1270046905">
      <w:bodyDiv w:val="1"/>
      <w:marLeft w:val="0"/>
      <w:marRight w:val="0"/>
      <w:marTop w:val="0"/>
      <w:marBottom w:val="0"/>
      <w:divBdr>
        <w:top w:val="none" w:sz="0" w:space="0" w:color="auto"/>
        <w:left w:val="none" w:sz="0" w:space="0" w:color="auto"/>
        <w:bottom w:val="none" w:sz="0" w:space="0" w:color="auto"/>
        <w:right w:val="none" w:sz="0" w:space="0" w:color="auto"/>
      </w:divBdr>
    </w:div>
    <w:div w:id="1279262900">
      <w:bodyDiv w:val="1"/>
      <w:marLeft w:val="0"/>
      <w:marRight w:val="0"/>
      <w:marTop w:val="0"/>
      <w:marBottom w:val="0"/>
      <w:divBdr>
        <w:top w:val="none" w:sz="0" w:space="0" w:color="auto"/>
        <w:left w:val="none" w:sz="0" w:space="0" w:color="auto"/>
        <w:bottom w:val="none" w:sz="0" w:space="0" w:color="auto"/>
        <w:right w:val="none" w:sz="0" w:space="0" w:color="auto"/>
      </w:divBdr>
    </w:div>
    <w:div w:id="1281842451">
      <w:bodyDiv w:val="1"/>
      <w:marLeft w:val="0"/>
      <w:marRight w:val="0"/>
      <w:marTop w:val="0"/>
      <w:marBottom w:val="0"/>
      <w:divBdr>
        <w:top w:val="none" w:sz="0" w:space="0" w:color="auto"/>
        <w:left w:val="none" w:sz="0" w:space="0" w:color="auto"/>
        <w:bottom w:val="none" w:sz="0" w:space="0" w:color="auto"/>
        <w:right w:val="none" w:sz="0" w:space="0" w:color="auto"/>
      </w:divBdr>
    </w:div>
    <w:div w:id="1285841491">
      <w:bodyDiv w:val="1"/>
      <w:marLeft w:val="0"/>
      <w:marRight w:val="0"/>
      <w:marTop w:val="0"/>
      <w:marBottom w:val="0"/>
      <w:divBdr>
        <w:top w:val="none" w:sz="0" w:space="0" w:color="auto"/>
        <w:left w:val="none" w:sz="0" w:space="0" w:color="auto"/>
        <w:bottom w:val="none" w:sz="0" w:space="0" w:color="auto"/>
        <w:right w:val="none" w:sz="0" w:space="0" w:color="auto"/>
      </w:divBdr>
    </w:div>
    <w:div w:id="1300309009">
      <w:bodyDiv w:val="1"/>
      <w:marLeft w:val="0"/>
      <w:marRight w:val="0"/>
      <w:marTop w:val="0"/>
      <w:marBottom w:val="0"/>
      <w:divBdr>
        <w:top w:val="none" w:sz="0" w:space="0" w:color="auto"/>
        <w:left w:val="none" w:sz="0" w:space="0" w:color="auto"/>
        <w:bottom w:val="none" w:sz="0" w:space="0" w:color="auto"/>
        <w:right w:val="none" w:sz="0" w:space="0" w:color="auto"/>
      </w:divBdr>
    </w:div>
    <w:div w:id="1300766008">
      <w:bodyDiv w:val="1"/>
      <w:marLeft w:val="0"/>
      <w:marRight w:val="0"/>
      <w:marTop w:val="0"/>
      <w:marBottom w:val="0"/>
      <w:divBdr>
        <w:top w:val="none" w:sz="0" w:space="0" w:color="auto"/>
        <w:left w:val="none" w:sz="0" w:space="0" w:color="auto"/>
        <w:bottom w:val="none" w:sz="0" w:space="0" w:color="auto"/>
        <w:right w:val="none" w:sz="0" w:space="0" w:color="auto"/>
      </w:divBdr>
    </w:div>
    <w:div w:id="1311910436">
      <w:bodyDiv w:val="1"/>
      <w:marLeft w:val="0"/>
      <w:marRight w:val="0"/>
      <w:marTop w:val="0"/>
      <w:marBottom w:val="0"/>
      <w:divBdr>
        <w:top w:val="none" w:sz="0" w:space="0" w:color="auto"/>
        <w:left w:val="none" w:sz="0" w:space="0" w:color="auto"/>
        <w:bottom w:val="none" w:sz="0" w:space="0" w:color="auto"/>
        <w:right w:val="none" w:sz="0" w:space="0" w:color="auto"/>
      </w:divBdr>
    </w:div>
    <w:div w:id="1327123926">
      <w:bodyDiv w:val="1"/>
      <w:marLeft w:val="0"/>
      <w:marRight w:val="0"/>
      <w:marTop w:val="0"/>
      <w:marBottom w:val="0"/>
      <w:divBdr>
        <w:top w:val="none" w:sz="0" w:space="0" w:color="auto"/>
        <w:left w:val="none" w:sz="0" w:space="0" w:color="auto"/>
        <w:bottom w:val="none" w:sz="0" w:space="0" w:color="auto"/>
        <w:right w:val="none" w:sz="0" w:space="0" w:color="auto"/>
      </w:divBdr>
    </w:div>
    <w:div w:id="133136686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60662540">
      <w:bodyDiv w:val="1"/>
      <w:marLeft w:val="0"/>
      <w:marRight w:val="0"/>
      <w:marTop w:val="0"/>
      <w:marBottom w:val="0"/>
      <w:divBdr>
        <w:top w:val="none" w:sz="0" w:space="0" w:color="auto"/>
        <w:left w:val="none" w:sz="0" w:space="0" w:color="auto"/>
        <w:bottom w:val="none" w:sz="0" w:space="0" w:color="auto"/>
        <w:right w:val="none" w:sz="0" w:space="0" w:color="auto"/>
      </w:divBdr>
    </w:div>
    <w:div w:id="1364207818">
      <w:bodyDiv w:val="1"/>
      <w:marLeft w:val="0"/>
      <w:marRight w:val="0"/>
      <w:marTop w:val="0"/>
      <w:marBottom w:val="0"/>
      <w:divBdr>
        <w:top w:val="none" w:sz="0" w:space="0" w:color="auto"/>
        <w:left w:val="none" w:sz="0" w:space="0" w:color="auto"/>
        <w:bottom w:val="none" w:sz="0" w:space="0" w:color="auto"/>
        <w:right w:val="none" w:sz="0" w:space="0" w:color="auto"/>
      </w:divBdr>
    </w:div>
    <w:div w:id="1364939335">
      <w:bodyDiv w:val="1"/>
      <w:marLeft w:val="0"/>
      <w:marRight w:val="0"/>
      <w:marTop w:val="0"/>
      <w:marBottom w:val="0"/>
      <w:divBdr>
        <w:top w:val="none" w:sz="0" w:space="0" w:color="auto"/>
        <w:left w:val="none" w:sz="0" w:space="0" w:color="auto"/>
        <w:bottom w:val="none" w:sz="0" w:space="0" w:color="auto"/>
        <w:right w:val="none" w:sz="0" w:space="0" w:color="auto"/>
      </w:divBdr>
    </w:div>
    <w:div w:id="1374886122">
      <w:bodyDiv w:val="1"/>
      <w:marLeft w:val="0"/>
      <w:marRight w:val="0"/>
      <w:marTop w:val="0"/>
      <w:marBottom w:val="0"/>
      <w:divBdr>
        <w:top w:val="none" w:sz="0" w:space="0" w:color="auto"/>
        <w:left w:val="none" w:sz="0" w:space="0" w:color="auto"/>
        <w:bottom w:val="none" w:sz="0" w:space="0" w:color="auto"/>
        <w:right w:val="none" w:sz="0" w:space="0" w:color="auto"/>
      </w:divBdr>
    </w:div>
    <w:div w:id="1412193047">
      <w:bodyDiv w:val="1"/>
      <w:marLeft w:val="0"/>
      <w:marRight w:val="0"/>
      <w:marTop w:val="0"/>
      <w:marBottom w:val="0"/>
      <w:divBdr>
        <w:top w:val="none" w:sz="0" w:space="0" w:color="auto"/>
        <w:left w:val="none" w:sz="0" w:space="0" w:color="auto"/>
        <w:bottom w:val="none" w:sz="0" w:space="0" w:color="auto"/>
        <w:right w:val="none" w:sz="0" w:space="0" w:color="auto"/>
      </w:divBdr>
    </w:div>
    <w:div w:id="1412235581">
      <w:bodyDiv w:val="1"/>
      <w:marLeft w:val="0"/>
      <w:marRight w:val="0"/>
      <w:marTop w:val="0"/>
      <w:marBottom w:val="0"/>
      <w:divBdr>
        <w:top w:val="none" w:sz="0" w:space="0" w:color="auto"/>
        <w:left w:val="none" w:sz="0" w:space="0" w:color="auto"/>
        <w:bottom w:val="none" w:sz="0" w:space="0" w:color="auto"/>
        <w:right w:val="none" w:sz="0" w:space="0" w:color="auto"/>
      </w:divBdr>
    </w:div>
    <w:div w:id="1432360302">
      <w:bodyDiv w:val="1"/>
      <w:marLeft w:val="0"/>
      <w:marRight w:val="0"/>
      <w:marTop w:val="0"/>
      <w:marBottom w:val="0"/>
      <w:divBdr>
        <w:top w:val="none" w:sz="0" w:space="0" w:color="auto"/>
        <w:left w:val="none" w:sz="0" w:space="0" w:color="auto"/>
        <w:bottom w:val="none" w:sz="0" w:space="0" w:color="auto"/>
        <w:right w:val="none" w:sz="0" w:space="0" w:color="auto"/>
      </w:divBdr>
    </w:div>
    <w:div w:id="1447576729">
      <w:bodyDiv w:val="1"/>
      <w:marLeft w:val="0"/>
      <w:marRight w:val="0"/>
      <w:marTop w:val="0"/>
      <w:marBottom w:val="0"/>
      <w:divBdr>
        <w:top w:val="none" w:sz="0" w:space="0" w:color="auto"/>
        <w:left w:val="none" w:sz="0" w:space="0" w:color="auto"/>
        <w:bottom w:val="none" w:sz="0" w:space="0" w:color="auto"/>
        <w:right w:val="none" w:sz="0" w:space="0" w:color="auto"/>
      </w:divBdr>
    </w:div>
    <w:div w:id="1456411846">
      <w:bodyDiv w:val="1"/>
      <w:marLeft w:val="0"/>
      <w:marRight w:val="0"/>
      <w:marTop w:val="0"/>
      <w:marBottom w:val="0"/>
      <w:divBdr>
        <w:top w:val="none" w:sz="0" w:space="0" w:color="auto"/>
        <w:left w:val="none" w:sz="0" w:space="0" w:color="auto"/>
        <w:bottom w:val="none" w:sz="0" w:space="0" w:color="auto"/>
        <w:right w:val="none" w:sz="0" w:space="0" w:color="auto"/>
      </w:divBdr>
      <w:divsChild>
        <w:div w:id="1835366290">
          <w:marLeft w:val="0"/>
          <w:marRight w:val="0"/>
          <w:marTop w:val="0"/>
          <w:marBottom w:val="0"/>
          <w:divBdr>
            <w:top w:val="none" w:sz="0" w:space="0" w:color="auto"/>
            <w:left w:val="none" w:sz="0" w:space="0" w:color="auto"/>
            <w:bottom w:val="none" w:sz="0" w:space="0" w:color="auto"/>
            <w:right w:val="none" w:sz="0" w:space="0" w:color="auto"/>
          </w:divBdr>
          <w:divsChild>
            <w:div w:id="1459254440">
              <w:marLeft w:val="0"/>
              <w:marRight w:val="0"/>
              <w:marTop w:val="0"/>
              <w:marBottom w:val="0"/>
              <w:divBdr>
                <w:top w:val="none" w:sz="0" w:space="0" w:color="auto"/>
                <w:left w:val="none" w:sz="0" w:space="0" w:color="auto"/>
                <w:bottom w:val="none" w:sz="0" w:space="0" w:color="auto"/>
                <w:right w:val="none" w:sz="0" w:space="0" w:color="auto"/>
              </w:divBdr>
              <w:divsChild>
                <w:div w:id="77409072">
                  <w:marLeft w:val="0"/>
                  <w:marRight w:val="0"/>
                  <w:marTop w:val="0"/>
                  <w:marBottom w:val="0"/>
                  <w:divBdr>
                    <w:top w:val="none" w:sz="0" w:space="0" w:color="auto"/>
                    <w:left w:val="none" w:sz="0" w:space="0" w:color="auto"/>
                    <w:bottom w:val="none" w:sz="0" w:space="0" w:color="auto"/>
                    <w:right w:val="none" w:sz="0" w:space="0" w:color="auto"/>
                  </w:divBdr>
                  <w:divsChild>
                    <w:div w:id="606809184">
                      <w:marLeft w:val="0"/>
                      <w:marRight w:val="-6900"/>
                      <w:marTop w:val="600"/>
                      <w:marBottom w:val="0"/>
                      <w:divBdr>
                        <w:top w:val="none" w:sz="0" w:space="0" w:color="auto"/>
                        <w:left w:val="none" w:sz="0" w:space="0" w:color="auto"/>
                        <w:bottom w:val="none" w:sz="0" w:space="0" w:color="auto"/>
                        <w:right w:val="none" w:sz="0" w:space="0" w:color="auto"/>
                      </w:divBdr>
                      <w:divsChild>
                        <w:div w:id="521283251">
                          <w:marLeft w:val="0"/>
                          <w:marRight w:val="0"/>
                          <w:marTop w:val="0"/>
                          <w:marBottom w:val="0"/>
                          <w:divBdr>
                            <w:top w:val="none" w:sz="0" w:space="0" w:color="auto"/>
                            <w:left w:val="none" w:sz="0" w:space="0" w:color="auto"/>
                            <w:bottom w:val="none" w:sz="0" w:space="0" w:color="auto"/>
                            <w:right w:val="none" w:sz="0" w:space="0" w:color="auto"/>
                          </w:divBdr>
                          <w:divsChild>
                            <w:div w:id="811286877">
                              <w:marLeft w:val="0"/>
                              <w:marRight w:val="0"/>
                              <w:marTop w:val="0"/>
                              <w:marBottom w:val="0"/>
                              <w:divBdr>
                                <w:top w:val="none" w:sz="0" w:space="0" w:color="auto"/>
                                <w:left w:val="none" w:sz="0" w:space="0" w:color="auto"/>
                                <w:bottom w:val="none" w:sz="0" w:space="0" w:color="auto"/>
                                <w:right w:val="none" w:sz="0" w:space="0" w:color="auto"/>
                              </w:divBdr>
                              <w:divsChild>
                                <w:div w:id="1641113235">
                                  <w:marLeft w:val="0"/>
                                  <w:marRight w:val="0"/>
                                  <w:marTop w:val="0"/>
                                  <w:marBottom w:val="0"/>
                                  <w:divBdr>
                                    <w:top w:val="none" w:sz="0" w:space="0" w:color="auto"/>
                                    <w:left w:val="none" w:sz="0" w:space="0" w:color="auto"/>
                                    <w:bottom w:val="none" w:sz="0" w:space="0" w:color="auto"/>
                                    <w:right w:val="none" w:sz="0" w:space="0" w:color="auto"/>
                                  </w:divBdr>
                                  <w:divsChild>
                                    <w:div w:id="7089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273710">
      <w:bodyDiv w:val="1"/>
      <w:marLeft w:val="0"/>
      <w:marRight w:val="0"/>
      <w:marTop w:val="0"/>
      <w:marBottom w:val="0"/>
      <w:divBdr>
        <w:top w:val="none" w:sz="0" w:space="0" w:color="auto"/>
        <w:left w:val="none" w:sz="0" w:space="0" w:color="auto"/>
        <w:bottom w:val="none" w:sz="0" w:space="0" w:color="auto"/>
        <w:right w:val="none" w:sz="0" w:space="0" w:color="auto"/>
      </w:divBdr>
    </w:div>
    <w:div w:id="1477064780">
      <w:bodyDiv w:val="1"/>
      <w:marLeft w:val="0"/>
      <w:marRight w:val="0"/>
      <w:marTop w:val="0"/>
      <w:marBottom w:val="0"/>
      <w:divBdr>
        <w:top w:val="none" w:sz="0" w:space="0" w:color="auto"/>
        <w:left w:val="none" w:sz="0" w:space="0" w:color="auto"/>
        <w:bottom w:val="none" w:sz="0" w:space="0" w:color="auto"/>
        <w:right w:val="none" w:sz="0" w:space="0" w:color="auto"/>
      </w:divBdr>
    </w:div>
    <w:div w:id="1516188793">
      <w:bodyDiv w:val="1"/>
      <w:marLeft w:val="0"/>
      <w:marRight w:val="0"/>
      <w:marTop w:val="0"/>
      <w:marBottom w:val="0"/>
      <w:divBdr>
        <w:top w:val="none" w:sz="0" w:space="0" w:color="auto"/>
        <w:left w:val="none" w:sz="0" w:space="0" w:color="auto"/>
        <w:bottom w:val="none" w:sz="0" w:space="0" w:color="auto"/>
        <w:right w:val="none" w:sz="0" w:space="0" w:color="auto"/>
      </w:divBdr>
    </w:div>
    <w:div w:id="1522158196">
      <w:bodyDiv w:val="1"/>
      <w:marLeft w:val="0"/>
      <w:marRight w:val="0"/>
      <w:marTop w:val="0"/>
      <w:marBottom w:val="0"/>
      <w:divBdr>
        <w:top w:val="none" w:sz="0" w:space="0" w:color="auto"/>
        <w:left w:val="none" w:sz="0" w:space="0" w:color="auto"/>
        <w:bottom w:val="none" w:sz="0" w:space="0" w:color="auto"/>
        <w:right w:val="none" w:sz="0" w:space="0" w:color="auto"/>
      </w:divBdr>
    </w:div>
    <w:div w:id="1543204216">
      <w:bodyDiv w:val="1"/>
      <w:marLeft w:val="0"/>
      <w:marRight w:val="0"/>
      <w:marTop w:val="0"/>
      <w:marBottom w:val="0"/>
      <w:divBdr>
        <w:top w:val="none" w:sz="0" w:space="0" w:color="auto"/>
        <w:left w:val="none" w:sz="0" w:space="0" w:color="auto"/>
        <w:bottom w:val="none" w:sz="0" w:space="0" w:color="auto"/>
        <w:right w:val="none" w:sz="0" w:space="0" w:color="auto"/>
      </w:divBdr>
    </w:div>
    <w:div w:id="1551382354">
      <w:bodyDiv w:val="1"/>
      <w:marLeft w:val="0"/>
      <w:marRight w:val="0"/>
      <w:marTop w:val="0"/>
      <w:marBottom w:val="0"/>
      <w:divBdr>
        <w:top w:val="none" w:sz="0" w:space="0" w:color="auto"/>
        <w:left w:val="none" w:sz="0" w:space="0" w:color="auto"/>
        <w:bottom w:val="none" w:sz="0" w:space="0" w:color="auto"/>
        <w:right w:val="none" w:sz="0" w:space="0" w:color="auto"/>
      </w:divBdr>
    </w:div>
    <w:div w:id="1554464073">
      <w:bodyDiv w:val="1"/>
      <w:marLeft w:val="0"/>
      <w:marRight w:val="0"/>
      <w:marTop w:val="0"/>
      <w:marBottom w:val="0"/>
      <w:divBdr>
        <w:top w:val="none" w:sz="0" w:space="0" w:color="auto"/>
        <w:left w:val="none" w:sz="0" w:space="0" w:color="auto"/>
        <w:bottom w:val="none" w:sz="0" w:space="0" w:color="auto"/>
        <w:right w:val="none" w:sz="0" w:space="0" w:color="auto"/>
      </w:divBdr>
    </w:div>
    <w:div w:id="1561672589">
      <w:bodyDiv w:val="1"/>
      <w:marLeft w:val="0"/>
      <w:marRight w:val="0"/>
      <w:marTop w:val="0"/>
      <w:marBottom w:val="0"/>
      <w:divBdr>
        <w:top w:val="none" w:sz="0" w:space="0" w:color="auto"/>
        <w:left w:val="none" w:sz="0" w:space="0" w:color="auto"/>
        <w:bottom w:val="none" w:sz="0" w:space="0" w:color="auto"/>
        <w:right w:val="none" w:sz="0" w:space="0" w:color="auto"/>
      </w:divBdr>
    </w:div>
    <w:div w:id="1564680753">
      <w:bodyDiv w:val="1"/>
      <w:marLeft w:val="0"/>
      <w:marRight w:val="0"/>
      <w:marTop w:val="0"/>
      <w:marBottom w:val="0"/>
      <w:divBdr>
        <w:top w:val="none" w:sz="0" w:space="0" w:color="auto"/>
        <w:left w:val="none" w:sz="0" w:space="0" w:color="auto"/>
        <w:bottom w:val="none" w:sz="0" w:space="0" w:color="auto"/>
        <w:right w:val="none" w:sz="0" w:space="0" w:color="auto"/>
      </w:divBdr>
      <w:divsChild>
        <w:div w:id="2046517934">
          <w:marLeft w:val="0"/>
          <w:marRight w:val="0"/>
          <w:marTop w:val="0"/>
          <w:marBottom w:val="0"/>
          <w:divBdr>
            <w:top w:val="none" w:sz="0" w:space="0" w:color="auto"/>
            <w:left w:val="none" w:sz="0" w:space="0" w:color="auto"/>
            <w:bottom w:val="none" w:sz="0" w:space="0" w:color="auto"/>
            <w:right w:val="none" w:sz="0" w:space="0" w:color="auto"/>
          </w:divBdr>
          <w:divsChild>
            <w:div w:id="674841968">
              <w:marLeft w:val="450"/>
              <w:marRight w:val="1050"/>
              <w:marTop w:val="0"/>
              <w:marBottom w:val="150"/>
              <w:divBdr>
                <w:top w:val="none" w:sz="0" w:space="0" w:color="auto"/>
                <w:left w:val="none" w:sz="0" w:space="0" w:color="auto"/>
                <w:bottom w:val="none" w:sz="0" w:space="0" w:color="auto"/>
                <w:right w:val="none" w:sz="0" w:space="0" w:color="auto"/>
              </w:divBdr>
              <w:divsChild>
                <w:div w:id="15125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1260">
      <w:bodyDiv w:val="1"/>
      <w:marLeft w:val="0"/>
      <w:marRight w:val="0"/>
      <w:marTop w:val="0"/>
      <w:marBottom w:val="0"/>
      <w:divBdr>
        <w:top w:val="none" w:sz="0" w:space="0" w:color="auto"/>
        <w:left w:val="none" w:sz="0" w:space="0" w:color="auto"/>
        <w:bottom w:val="none" w:sz="0" w:space="0" w:color="auto"/>
        <w:right w:val="none" w:sz="0" w:space="0" w:color="auto"/>
      </w:divBdr>
    </w:div>
    <w:div w:id="1598175891">
      <w:bodyDiv w:val="1"/>
      <w:marLeft w:val="0"/>
      <w:marRight w:val="0"/>
      <w:marTop w:val="0"/>
      <w:marBottom w:val="0"/>
      <w:divBdr>
        <w:top w:val="none" w:sz="0" w:space="0" w:color="auto"/>
        <w:left w:val="none" w:sz="0" w:space="0" w:color="auto"/>
        <w:bottom w:val="none" w:sz="0" w:space="0" w:color="auto"/>
        <w:right w:val="none" w:sz="0" w:space="0" w:color="auto"/>
      </w:divBdr>
    </w:div>
    <w:div w:id="1607300710">
      <w:bodyDiv w:val="1"/>
      <w:marLeft w:val="0"/>
      <w:marRight w:val="0"/>
      <w:marTop w:val="0"/>
      <w:marBottom w:val="0"/>
      <w:divBdr>
        <w:top w:val="none" w:sz="0" w:space="0" w:color="auto"/>
        <w:left w:val="none" w:sz="0" w:space="0" w:color="auto"/>
        <w:bottom w:val="none" w:sz="0" w:space="0" w:color="auto"/>
        <w:right w:val="none" w:sz="0" w:space="0" w:color="auto"/>
      </w:divBdr>
    </w:div>
    <w:div w:id="1618292253">
      <w:bodyDiv w:val="1"/>
      <w:marLeft w:val="0"/>
      <w:marRight w:val="0"/>
      <w:marTop w:val="0"/>
      <w:marBottom w:val="0"/>
      <w:divBdr>
        <w:top w:val="none" w:sz="0" w:space="0" w:color="auto"/>
        <w:left w:val="none" w:sz="0" w:space="0" w:color="auto"/>
        <w:bottom w:val="none" w:sz="0" w:space="0" w:color="auto"/>
        <w:right w:val="none" w:sz="0" w:space="0" w:color="auto"/>
      </w:divBdr>
    </w:div>
    <w:div w:id="1630625162">
      <w:bodyDiv w:val="1"/>
      <w:marLeft w:val="0"/>
      <w:marRight w:val="0"/>
      <w:marTop w:val="0"/>
      <w:marBottom w:val="0"/>
      <w:divBdr>
        <w:top w:val="none" w:sz="0" w:space="0" w:color="auto"/>
        <w:left w:val="none" w:sz="0" w:space="0" w:color="auto"/>
        <w:bottom w:val="none" w:sz="0" w:space="0" w:color="auto"/>
        <w:right w:val="none" w:sz="0" w:space="0" w:color="auto"/>
      </w:divBdr>
    </w:div>
    <w:div w:id="1636640284">
      <w:bodyDiv w:val="1"/>
      <w:marLeft w:val="0"/>
      <w:marRight w:val="0"/>
      <w:marTop w:val="0"/>
      <w:marBottom w:val="0"/>
      <w:divBdr>
        <w:top w:val="none" w:sz="0" w:space="0" w:color="auto"/>
        <w:left w:val="none" w:sz="0" w:space="0" w:color="auto"/>
        <w:bottom w:val="none" w:sz="0" w:space="0" w:color="auto"/>
        <w:right w:val="none" w:sz="0" w:space="0" w:color="auto"/>
      </w:divBdr>
    </w:div>
    <w:div w:id="1639651705">
      <w:bodyDiv w:val="1"/>
      <w:marLeft w:val="0"/>
      <w:marRight w:val="0"/>
      <w:marTop w:val="0"/>
      <w:marBottom w:val="0"/>
      <w:divBdr>
        <w:top w:val="none" w:sz="0" w:space="0" w:color="auto"/>
        <w:left w:val="none" w:sz="0" w:space="0" w:color="auto"/>
        <w:bottom w:val="none" w:sz="0" w:space="0" w:color="auto"/>
        <w:right w:val="none" w:sz="0" w:space="0" w:color="auto"/>
      </w:divBdr>
    </w:div>
    <w:div w:id="1668634252">
      <w:bodyDiv w:val="1"/>
      <w:marLeft w:val="0"/>
      <w:marRight w:val="0"/>
      <w:marTop w:val="0"/>
      <w:marBottom w:val="0"/>
      <w:divBdr>
        <w:top w:val="none" w:sz="0" w:space="0" w:color="auto"/>
        <w:left w:val="none" w:sz="0" w:space="0" w:color="auto"/>
        <w:bottom w:val="none" w:sz="0" w:space="0" w:color="auto"/>
        <w:right w:val="none" w:sz="0" w:space="0" w:color="auto"/>
      </w:divBdr>
    </w:div>
    <w:div w:id="1684473714">
      <w:bodyDiv w:val="1"/>
      <w:marLeft w:val="0"/>
      <w:marRight w:val="0"/>
      <w:marTop w:val="0"/>
      <w:marBottom w:val="0"/>
      <w:divBdr>
        <w:top w:val="none" w:sz="0" w:space="0" w:color="auto"/>
        <w:left w:val="none" w:sz="0" w:space="0" w:color="auto"/>
        <w:bottom w:val="none" w:sz="0" w:space="0" w:color="auto"/>
        <w:right w:val="none" w:sz="0" w:space="0" w:color="auto"/>
      </w:divBdr>
      <w:divsChild>
        <w:div w:id="1481846857">
          <w:marLeft w:val="288"/>
          <w:marRight w:val="0"/>
          <w:marTop w:val="0"/>
          <w:marBottom w:val="0"/>
          <w:divBdr>
            <w:top w:val="none" w:sz="0" w:space="0" w:color="auto"/>
            <w:left w:val="none" w:sz="0" w:space="0" w:color="auto"/>
            <w:bottom w:val="none" w:sz="0" w:space="0" w:color="auto"/>
            <w:right w:val="none" w:sz="0" w:space="0" w:color="auto"/>
          </w:divBdr>
        </w:div>
      </w:divsChild>
    </w:div>
    <w:div w:id="1704597401">
      <w:bodyDiv w:val="1"/>
      <w:marLeft w:val="0"/>
      <w:marRight w:val="0"/>
      <w:marTop w:val="0"/>
      <w:marBottom w:val="0"/>
      <w:divBdr>
        <w:top w:val="none" w:sz="0" w:space="0" w:color="auto"/>
        <w:left w:val="none" w:sz="0" w:space="0" w:color="auto"/>
        <w:bottom w:val="none" w:sz="0" w:space="0" w:color="auto"/>
        <w:right w:val="none" w:sz="0" w:space="0" w:color="auto"/>
      </w:divBdr>
    </w:div>
    <w:div w:id="1746150898">
      <w:bodyDiv w:val="1"/>
      <w:marLeft w:val="0"/>
      <w:marRight w:val="0"/>
      <w:marTop w:val="0"/>
      <w:marBottom w:val="0"/>
      <w:divBdr>
        <w:top w:val="none" w:sz="0" w:space="0" w:color="auto"/>
        <w:left w:val="none" w:sz="0" w:space="0" w:color="auto"/>
        <w:bottom w:val="none" w:sz="0" w:space="0" w:color="auto"/>
        <w:right w:val="none" w:sz="0" w:space="0" w:color="auto"/>
      </w:divBdr>
    </w:div>
    <w:div w:id="1748066370">
      <w:bodyDiv w:val="1"/>
      <w:marLeft w:val="0"/>
      <w:marRight w:val="0"/>
      <w:marTop w:val="0"/>
      <w:marBottom w:val="0"/>
      <w:divBdr>
        <w:top w:val="none" w:sz="0" w:space="0" w:color="auto"/>
        <w:left w:val="none" w:sz="0" w:space="0" w:color="auto"/>
        <w:bottom w:val="none" w:sz="0" w:space="0" w:color="auto"/>
        <w:right w:val="none" w:sz="0" w:space="0" w:color="auto"/>
      </w:divBdr>
    </w:div>
    <w:div w:id="1761171469">
      <w:bodyDiv w:val="1"/>
      <w:marLeft w:val="0"/>
      <w:marRight w:val="0"/>
      <w:marTop w:val="0"/>
      <w:marBottom w:val="0"/>
      <w:divBdr>
        <w:top w:val="none" w:sz="0" w:space="0" w:color="auto"/>
        <w:left w:val="none" w:sz="0" w:space="0" w:color="auto"/>
        <w:bottom w:val="none" w:sz="0" w:space="0" w:color="auto"/>
        <w:right w:val="none" w:sz="0" w:space="0" w:color="auto"/>
      </w:divBdr>
    </w:div>
    <w:div w:id="1774934819">
      <w:bodyDiv w:val="1"/>
      <w:marLeft w:val="0"/>
      <w:marRight w:val="0"/>
      <w:marTop w:val="0"/>
      <w:marBottom w:val="0"/>
      <w:divBdr>
        <w:top w:val="none" w:sz="0" w:space="0" w:color="auto"/>
        <w:left w:val="none" w:sz="0" w:space="0" w:color="auto"/>
        <w:bottom w:val="none" w:sz="0" w:space="0" w:color="auto"/>
        <w:right w:val="none" w:sz="0" w:space="0" w:color="auto"/>
      </w:divBdr>
      <w:divsChild>
        <w:div w:id="1980575229">
          <w:marLeft w:val="0"/>
          <w:marRight w:val="0"/>
          <w:marTop w:val="0"/>
          <w:marBottom w:val="0"/>
          <w:divBdr>
            <w:top w:val="none" w:sz="0" w:space="0" w:color="auto"/>
            <w:left w:val="none" w:sz="0" w:space="0" w:color="auto"/>
            <w:bottom w:val="none" w:sz="0" w:space="0" w:color="auto"/>
            <w:right w:val="none" w:sz="0" w:space="0" w:color="auto"/>
          </w:divBdr>
          <w:divsChild>
            <w:div w:id="1431468597">
              <w:marLeft w:val="0"/>
              <w:marRight w:val="0"/>
              <w:marTop w:val="0"/>
              <w:marBottom w:val="0"/>
              <w:divBdr>
                <w:top w:val="none" w:sz="0" w:space="0" w:color="auto"/>
                <w:left w:val="none" w:sz="0" w:space="0" w:color="auto"/>
                <w:bottom w:val="none" w:sz="0" w:space="0" w:color="auto"/>
                <w:right w:val="none" w:sz="0" w:space="0" w:color="auto"/>
              </w:divBdr>
              <w:divsChild>
                <w:div w:id="1599480997">
                  <w:marLeft w:val="0"/>
                  <w:marRight w:val="0"/>
                  <w:marTop w:val="0"/>
                  <w:marBottom w:val="0"/>
                  <w:divBdr>
                    <w:top w:val="none" w:sz="0" w:space="0" w:color="auto"/>
                    <w:left w:val="none" w:sz="0" w:space="0" w:color="auto"/>
                    <w:bottom w:val="none" w:sz="0" w:space="0" w:color="auto"/>
                    <w:right w:val="none" w:sz="0" w:space="0" w:color="auto"/>
                  </w:divBdr>
                  <w:divsChild>
                    <w:div w:id="522935715">
                      <w:marLeft w:val="0"/>
                      <w:marRight w:val="0"/>
                      <w:marTop w:val="0"/>
                      <w:marBottom w:val="0"/>
                      <w:divBdr>
                        <w:top w:val="none" w:sz="0" w:space="0" w:color="auto"/>
                        <w:left w:val="none" w:sz="0" w:space="0" w:color="auto"/>
                        <w:bottom w:val="none" w:sz="0" w:space="0" w:color="auto"/>
                        <w:right w:val="none" w:sz="0" w:space="0" w:color="auto"/>
                      </w:divBdr>
                      <w:divsChild>
                        <w:div w:id="12880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563732">
      <w:bodyDiv w:val="1"/>
      <w:marLeft w:val="0"/>
      <w:marRight w:val="0"/>
      <w:marTop w:val="0"/>
      <w:marBottom w:val="0"/>
      <w:divBdr>
        <w:top w:val="none" w:sz="0" w:space="0" w:color="auto"/>
        <w:left w:val="none" w:sz="0" w:space="0" w:color="auto"/>
        <w:bottom w:val="none" w:sz="0" w:space="0" w:color="auto"/>
        <w:right w:val="none" w:sz="0" w:space="0" w:color="auto"/>
      </w:divBdr>
    </w:div>
    <w:div w:id="1786843717">
      <w:bodyDiv w:val="1"/>
      <w:marLeft w:val="0"/>
      <w:marRight w:val="0"/>
      <w:marTop w:val="0"/>
      <w:marBottom w:val="0"/>
      <w:divBdr>
        <w:top w:val="none" w:sz="0" w:space="0" w:color="auto"/>
        <w:left w:val="none" w:sz="0" w:space="0" w:color="auto"/>
        <w:bottom w:val="none" w:sz="0" w:space="0" w:color="auto"/>
        <w:right w:val="none" w:sz="0" w:space="0" w:color="auto"/>
      </w:divBdr>
    </w:div>
    <w:div w:id="1802381821">
      <w:bodyDiv w:val="1"/>
      <w:marLeft w:val="0"/>
      <w:marRight w:val="0"/>
      <w:marTop w:val="0"/>
      <w:marBottom w:val="0"/>
      <w:divBdr>
        <w:top w:val="none" w:sz="0" w:space="0" w:color="auto"/>
        <w:left w:val="none" w:sz="0" w:space="0" w:color="auto"/>
        <w:bottom w:val="none" w:sz="0" w:space="0" w:color="auto"/>
        <w:right w:val="none" w:sz="0" w:space="0" w:color="auto"/>
      </w:divBdr>
    </w:div>
    <w:div w:id="1823541613">
      <w:bodyDiv w:val="1"/>
      <w:marLeft w:val="0"/>
      <w:marRight w:val="0"/>
      <w:marTop w:val="0"/>
      <w:marBottom w:val="0"/>
      <w:divBdr>
        <w:top w:val="none" w:sz="0" w:space="0" w:color="auto"/>
        <w:left w:val="none" w:sz="0" w:space="0" w:color="auto"/>
        <w:bottom w:val="none" w:sz="0" w:space="0" w:color="auto"/>
        <w:right w:val="none" w:sz="0" w:space="0" w:color="auto"/>
      </w:divBdr>
    </w:div>
    <w:div w:id="1844126588">
      <w:bodyDiv w:val="1"/>
      <w:marLeft w:val="0"/>
      <w:marRight w:val="0"/>
      <w:marTop w:val="0"/>
      <w:marBottom w:val="0"/>
      <w:divBdr>
        <w:top w:val="none" w:sz="0" w:space="0" w:color="auto"/>
        <w:left w:val="none" w:sz="0" w:space="0" w:color="auto"/>
        <w:bottom w:val="none" w:sz="0" w:space="0" w:color="auto"/>
        <w:right w:val="none" w:sz="0" w:space="0" w:color="auto"/>
      </w:divBdr>
    </w:div>
    <w:div w:id="1849632145">
      <w:bodyDiv w:val="1"/>
      <w:marLeft w:val="0"/>
      <w:marRight w:val="0"/>
      <w:marTop w:val="0"/>
      <w:marBottom w:val="0"/>
      <w:divBdr>
        <w:top w:val="none" w:sz="0" w:space="0" w:color="auto"/>
        <w:left w:val="none" w:sz="0" w:space="0" w:color="auto"/>
        <w:bottom w:val="none" w:sz="0" w:space="0" w:color="auto"/>
        <w:right w:val="none" w:sz="0" w:space="0" w:color="auto"/>
      </w:divBdr>
    </w:div>
    <w:div w:id="1852377313">
      <w:bodyDiv w:val="1"/>
      <w:marLeft w:val="0"/>
      <w:marRight w:val="0"/>
      <w:marTop w:val="0"/>
      <w:marBottom w:val="0"/>
      <w:divBdr>
        <w:top w:val="none" w:sz="0" w:space="0" w:color="auto"/>
        <w:left w:val="none" w:sz="0" w:space="0" w:color="auto"/>
        <w:bottom w:val="none" w:sz="0" w:space="0" w:color="auto"/>
        <w:right w:val="none" w:sz="0" w:space="0" w:color="auto"/>
      </w:divBdr>
      <w:divsChild>
        <w:div w:id="208229256">
          <w:marLeft w:val="0"/>
          <w:marRight w:val="0"/>
          <w:marTop w:val="0"/>
          <w:marBottom w:val="0"/>
          <w:divBdr>
            <w:top w:val="none" w:sz="0" w:space="0" w:color="auto"/>
            <w:left w:val="none" w:sz="0" w:space="0" w:color="auto"/>
            <w:bottom w:val="none" w:sz="0" w:space="0" w:color="auto"/>
            <w:right w:val="none" w:sz="0" w:space="0" w:color="auto"/>
          </w:divBdr>
          <w:divsChild>
            <w:div w:id="905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3731">
      <w:bodyDiv w:val="1"/>
      <w:marLeft w:val="0"/>
      <w:marRight w:val="0"/>
      <w:marTop w:val="0"/>
      <w:marBottom w:val="0"/>
      <w:divBdr>
        <w:top w:val="none" w:sz="0" w:space="0" w:color="auto"/>
        <w:left w:val="none" w:sz="0" w:space="0" w:color="auto"/>
        <w:bottom w:val="none" w:sz="0" w:space="0" w:color="auto"/>
        <w:right w:val="none" w:sz="0" w:space="0" w:color="auto"/>
      </w:divBdr>
    </w:div>
    <w:div w:id="1867938836">
      <w:bodyDiv w:val="1"/>
      <w:marLeft w:val="0"/>
      <w:marRight w:val="0"/>
      <w:marTop w:val="0"/>
      <w:marBottom w:val="0"/>
      <w:divBdr>
        <w:top w:val="none" w:sz="0" w:space="0" w:color="auto"/>
        <w:left w:val="none" w:sz="0" w:space="0" w:color="auto"/>
        <w:bottom w:val="none" w:sz="0" w:space="0" w:color="auto"/>
        <w:right w:val="none" w:sz="0" w:space="0" w:color="auto"/>
      </w:divBdr>
    </w:div>
    <w:div w:id="1870560392">
      <w:bodyDiv w:val="1"/>
      <w:marLeft w:val="0"/>
      <w:marRight w:val="0"/>
      <w:marTop w:val="0"/>
      <w:marBottom w:val="0"/>
      <w:divBdr>
        <w:top w:val="none" w:sz="0" w:space="0" w:color="auto"/>
        <w:left w:val="none" w:sz="0" w:space="0" w:color="auto"/>
        <w:bottom w:val="none" w:sz="0" w:space="0" w:color="auto"/>
        <w:right w:val="none" w:sz="0" w:space="0" w:color="auto"/>
      </w:divBdr>
    </w:div>
    <w:div w:id="1901987149">
      <w:bodyDiv w:val="1"/>
      <w:marLeft w:val="0"/>
      <w:marRight w:val="0"/>
      <w:marTop w:val="0"/>
      <w:marBottom w:val="0"/>
      <w:divBdr>
        <w:top w:val="none" w:sz="0" w:space="0" w:color="auto"/>
        <w:left w:val="none" w:sz="0" w:space="0" w:color="auto"/>
        <w:bottom w:val="none" w:sz="0" w:space="0" w:color="auto"/>
        <w:right w:val="none" w:sz="0" w:space="0" w:color="auto"/>
      </w:divBdr>
    </w:div>
    <w:div w:id="1903981650">
      <w:bodyDiv w:val="1"/>
      <w:marLeft w:val="0"/>
      <w:marRight w:val="0"/>
      <w:marTop w:val="0"/>
      <w:marBottom w:val="0"/>
      <w:divBdr>
        <w:top w:val="none" w:sz="0" w:space="0" w:color="auto"/>
        <w:left w:val="none" w:sz="0" w:space="0" w:color="auto"/>
        <w:bottom w:val="none" w:sz="0" w:space="0" w:color="auto"/>
        <w:right w:val="none" w:sz="0" w:space="0" w:color="auto"/>
      </w:divBdr>
    </w:div>
    <w:div w:id="1918860972">
      <w:bodyDiv w:val="1"/>
      <w:marLeft w:val="0"/>
      <w:marRight w:val="0"/>
      <w:marTop w:val="0"/>
      <w:marBottom w:val="0"/>
      <w:divBdr>
        <w:top w:val="none" w:sz="0" w:space="0" w:color="auto"/>
        <w:left w:val="none" w:sz="0" w:space="0" w:color="auto"/>
        <w:bottom w:val="none" w:sz="0" w:space="0" w:color="auto"/>
        <w:right w:val="none" w:sz="0" w:space="0" w:color="auto"/>
      </w:divBdr>
    </w:div>
    <w:div w:id="1919712157">
      <w:bodyDiv w:val="1"/>
      <w:marLeft w:val="0"/>
      <w:marRight w:val="0"/>
      <w:marTop w:val="0"/>
      <w:marBottom w:val="0"/>
      <w:divBdr>
        <w:top w:val="none" w:sz="0" w:space="0" w:color="auto"/>
        <w:left w:val="none" w:sz="0" w:space="0" w:color="auto"/>
        <w:bottom w:val="none" w:sz="0" w:space="0" w:color="auto"/>
        <w:right w:val="none" w:sz="0" w:space="0" w:color="auto"/>
      </w:divBdr>
    </w:div>
    <w:div w:id="1920013978">
      <w:bodyDiv w:val="1"/>
      <w:marLeft w:val="0"/>
      <w:marRight w:val="0"/>
      <w:marTop w:val="0"/>
      <w:marBottom w:val="0"/>
      <w:divBdr>
        <w:top w:val="none" w:sz="0" w:space="0" w:color="auto"/>
        <w:left w:val="none" w:sz="0" w:space="0" w:color="auto"/>
        <w:bottom w:val="none" w:sz="0" w:space="0" w:color="auto"/>
        <w:right w:val="none" w:sz="0" w:space="0" w:color="auto"/>
      </w:divBdr>
      <w:divsChild>
        <w:div w:id="646975312">
          <w:marLeft w:val="0"/>
          <w:marRight w:val="0"/>
          <w:marTop w:val="0"/>
          <w:marBottom w:val="0"/>
          <w:divBdr>
            <w:top w:val="none" w:sz="0" w:space="0" w:color="auto"/>
            <w:left w:val="none" w:sz="0" w:space="0" w:color="auto"/>
            <w:bottom w:val="none" w:sz="0" w:space="0" w:color="auto"/>
            <w:right w:val="none" w:sz="0" w:space="0" w:color="auto"/>
          </w:divBdr>
        </w:div>
      </w:divsChild>
    </w:div>
    <w:div w:id="1960064568">
      <w:bodyDiv w:val="1"/>
      <w:marLeft w:val="0"/>
      <w:marRight w:val="0"/>
      <w:marTop w:val="0"/>
      <w:marBottom w:val="0"/>
      <w:divBdr>
        <w:top w:val="none" w:sz="0" w:space="0" w:color="auto"/>
        <w:left w:val="none" w:sz="0" w:space="0" w:color="auto"/>
        <w:bottom w:val="none" w:sz="0" w:space="0" w:color="auto"/>
        <w:right w:val="none" w:sz="0" w:space="0" w:color="auto"/>
      </w:divBdr>
    </w:div>
    <w:div w:id="1988391504">
      <w:bodyDiv w:val="1"/>
      <w:marLeft w:val="0"/>
      <w:marRight w:val="0"/>
      <w:marTop w:val="0"/>
      <w:marBottom w:val="0"/>
      <w:divBdr>
        <w:top w:val="none" w:sz="0" w:space="0" w:color="auto"/>
        <w:left w:val="none" w:sz="0" w:space="0" w:color="auto"/>
        <w:bottom w:val="none" w:sz="0" w:space="0" w:color="auto"/>
        <w:right w:val="none" w:sz="0" w:space="0" w:color="auto"/>
      </w:divBdr>
    </w:div>
    <w:div w:id="1992561453">
      <w:bodyDiv w:val="1"/>
      <w:marLeft w:val="0"/>
      <w:marRight w:val="0"/>
      <w:marTop w:val="0"/>
      <w:marBottom w:val="0"/>
      <w:divBdr>
        <w:top w:val="none" w:sz="0" w:space="0" w:color="auto"/>
        <w:left w:val="none" w:sz="0" w:space="0" w:color="auto"/>
        <w:bottom w:val="none" w:sz="0" w:space="0" w:color="auto"/>
        <w:right w:val="none" w:sz="0" w:space="0" w:color="auto"/>
      </w:divBdr>
    </w:div>
    <w:div w:id="2011833811">
      <w:bodyDiv w:val="1"/>
      <w:marLeft w:val="0"/>
      <w:marRight w:val="0"/>
      <w:marTop w:val="0"/>
      <w:marBottom w:val="0"/>
      <w:divBdr>
        <w:top w:val="none" w:sz="0" w:space="0" w:color="auto"/>
        <w:left w:val="none" w:sz="0" w:space="0" w:color="auto"/>
        <w:bottom w:val="none" w:sz="0" w:space="0" w:color="auto"/>
        <w:right w:val="none" w:sz="0" w:space="0" w:color="auto"/>
      </w:divBdr>
    </w:div>
    <w:div w:id="2014600409">
      <w:bodyDiv w:val="1"/>
      <w:marLeft w:val="0"/>
      <w:marRight w:val="0"/>
      <w:marTop w:val="0"/>
      <w:marBottom w:val="0"/>
      <w:divBdr>
        <w:top w:val="none" w:sz="0" w:space="0" w:color="auto"/>
        <w:left w:val="none" w:sz="0" w:space="0" w:color="auto"/>
        <w:bottom w:val="none" w:sz="0" w:space="0" w:color="auto"/>
        <w:right w:val="none" w:sz="0" w:space="0" w:color="auto"/>
      </w:divBdr>
    </w:div>
    <w:div w:id="2026326121">
      <w:bodyDiv w:val="1"/>
      <w:marLeft w:val="0"/>
      <w:marRight w:val="0"/>
      <w:marTop w:val="0"/>
      <w:marBottom w:val="0"/>
      <w:divBdr>
        <w:top w:val="none" w:sz="0" w:space="0" w:color="auto"/>
        <w:left w:val="none" w:sz="0" w:space="0" w:color="auto"/>
        <w:bottom w:val="none" w:sz="0" w:space="0" w:color="auto"/>
        <w:right w:val="none" w:sz="0" w:space="0" w:color="auto"/>
      </w:divBdr>
    </w:div>
    <w:div w:id="2034187520">
      <w:bodyDiv w:val="1"/>
      <w:marLeft w:val="0"/>
      <w:marRight w:val="0"/>
      <w:marTop w:val="0"/>
      <w:marBottom w:val="0"/>
      <w:divBdr>
        <w:top w:val="none" w:sz="0" w:space="0" w:color="auto"/>
        <w:left w:val="none" w:sz="0" w:space="0" w:color="auto"/>
        <w:bottom w:val="none" w:sz="0" w:space="0" w:color="auto"/>
        <w:right w:val="none" w:sz="0" w:space="0" w:color="auto"/>
      </w:divBdr>
    </w:div>
    <w:div w:id="2043312917">
      <w:bodyDiv w:val="1"/>
      <w:marLeft w:val="0"/>
      <w:marRight w:val="0"/>
      <w:marTop w:val="0"/>
      <w:marBottom w:val="0"/>
      <w:divBdr>
        <w:top w:val="none" w:sz="0" w:space="0" w:color="auto"/>
        <w:left w:val="none" w:sz="0" w:space="0" w:color="auto"/>
        <w:bottom w:val="none" w:sz="0" w:space="0" w:color="auto"/>
        <w:right w:val="none" w:sz="0" w:space="0" w:color="auto"/>
      </w:divBdr>
    </w:div>
    <w:div w:id="2055344693">
      <w:bodyDiv w:val="1"/>
      <w:marLeft w:val="0"/>
      <w:marRight w:val="0"/>
      <w:marTop w:val="0"/>
      <w:marBottom w:val="0"/>
      <w:divBdr>
        <w:top w:val="none" w:sz="0" w:space="0" w:color="auto"/>
        <w:left w:val="none" w:sz="0" w:space="0" w:color="auto"/>
        <w:bottom w:val="none" w:sz="0" w:space="0" w:color="auto"/>
        <w:right w:val="none" w:sz="0" w:space="0" w:color="auto"/>
      </w:divBdr>
    </w:div>
    <w:div w:id="2057075281">
      <w:bodyDiv w:val="1"/>
      <w:marLeft w:val="0"/>
      <w:marRight w:val="0"/>
      <w:marTop w:val="0"/>
      <w:marBottom w:val="0"/>
      <w:divBdr>
        <w:top w:val="none" w:sz="0" w:space="0" w:color="auto"/>
        <w:left w:val="none" w:sz="0" w:space="0" w:color="auto"/>
        <w:bottom w:val="none" w:sz="0" w:space="0" w:color="auto"/>
        <w:right w:val="none" w:sz="0" w:space="0" w:color="auto"/>
      </w:divBdr>
    </w:div>
    <w:div w:id="2068532311">
      <w:bodyDiv w:val="1"/>
      <w:marLeft w:val="0"/>
      <w:marRight w:val="0"/>
      <w:marTop w:val="0"/>
      <w:marBottom w:val="0"/>
      <w:divBdr>
        <w:top w:val="none" w:sz="0" w:space="0" w:color="auto"/>
        <w:left w:val="none" w:sz="0" w:space="0" w:color="auto"/>
        <w:bottom w:val="none" w:sz="0" w:space="0" w:color="auto"/>
        <w:right w:val="none" w:sz="0" w:space="0" w:color="auto"/>
      </w:divBdr>
    </w:div>
    <w:div w:id="2099279630">
      <w:bodyDiv w:val="1"/>
      <w:marLeft w:val="0"/>
      <w:marRight w:val="0"/>
      <w:marTop w:val="0"/>
      <w:marBottom w:val="0"/>
      <w:divBdr>
        <w:top w:val="none" w:sz="0" w:space="0" w:color="auto"/>
        <w:left w:val="none" w:sz="0" w:space="0" w:color="auto"/>
        <w:bottom w:val="none" w:sz="0" w:space="0" w:color="auto"/>
        <w:right w:val="none" w:sz="0" w:space="0" w:color="auto"/>
      </w:divBdr>
    </w:div>
    <w:div w:id="2121290498">
      <w:bodyDiv w:val="1"/>
      <w:marLeft w:val="0"/>
      <w:marRight w:val="0"/>
      <w:marTop w:val="0"/>
      <w:marBottom w:val="0"/>
      <w:divBdr>
        <w:top w:val="none" w:sz="0" w:space="0" w:color="auto"/>
        <w:left w:val="none" w:sz="0" w:space="0" w:color="auto"/>
        <w:bottom w:val="none" w:sz="0" w:space="0" w:color="auto"/>
        <w:right w:val="none" w:sz="0" w:space="0" w:color="auto"/>
      </w:divBdr>
    </w:div>
    <w:div w:id="2126119634">
      <w:bodyDiv w:val="1"/>
      <w:marLeft w:val="0"/>
      <w:marRight w:val="0"/>
      <w:marTop w:val="0"/>
      <w:marBottom w:val="0"/>
      <w:divBdr>
        <w:top w:val="none" w:sz="0" w:space="0" w:color="auto"/>
        <w:left w:val="none" w:sz="0" w:space="0" w:color="auto"/>
        <w:bottom w:val="none" w:sz="0" w:space="0" w:color="auto"/>
        <w:right w:val="none" w:sz="0" w:space="0" w:color="auto"/>
      </w:divBdr>
    </w:div>
    <w:div w:id="2129395980">
      <w:bodyDiv w:val="1"/>
      <w:marLeft w:val="0"/>
      <w:marRight w:val="0"/>
      <w:marTop w:val="0"/>
      <w:marBottom w:val="0"/>
      <w:divBdr>
        <w:top w:val="none" w:sz="0" w:space="0" w:color="auto"/>
        <w:left w:val="none" w:sz="0" w:space="0" w:color="auto"/>
        <w:bottom w:val="none" w:sz="0" w:space="0" w:color="auto"/>
        <w:right w:val="none" w:sz="0" w:space="0" w:color="auto"/>
      </w:divBdr>
    </w:div>
    <w:div w:id="21346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ndon.gov.uk" TargetMode="Externa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london.gov.uk" TargetMode="External"/><Relationship Id="rId17" Type="http://schemas.openxmlformats.org/officeDocument/2006/relationships/hyperlink" Target="mailto:hannah.barlow@lond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leanor.haigh@londo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ondon.gov.uk/transport-committee-response-tfl-pedicabs-consultation" TargetMode="External"/><Relationship Id="rId13" Type="http://schemas.openxmlformats.org/officeDocument/2006/relationships/hyperlink" Target="https://www.london.gov.uk/who-we-are/what-london-assembly-does/london-assembly-research-unit-publications/private-hire-licence-backlog-monitor-2025" TargetMode="External"/><Relationship Id="rId3" Type="http://schemas.openxmlformats.org/officeDocument/2006/relationships/hyperlink" Target="https://haveyoursay.tfl.gov.uk/pedicabs-licensing" TargetMode="External"/><Relationship Id="rId7" Type="http://schemas.openxmlformats.org/officeDocument/2006/relationships/hyperlink" Target="https://www.london.gov.uk/transport-committee-response-tfl-pedicabs-consultation" TargetMode="External"/><Relationship Id="rId12" Type="http://schemas.openxmlformats.org/officeDocument/2006/relationships/hyperlink" Target="https://www.london.gov.uk/who-we-are/what-london-assembly-does/london-assembly-work/london-assembly-publications/transport-committee-letter-tfl-commissioner-delays-processing-taxi-and-private-hire-licences" TargetMode="External"/><Relationship Id="rId2" Type="http://schemas.openxmlformats.org/officeDocument/2006/relationships/hyperlink" Target="https://www.london.gov.uk/transport-committee-response-tfl-pedicabs-consultation" TargetMode="External"/><Relationship Id="rId1" Type="http://schemas.openxmlformats.org/officeDocument/2006/relationships/hyperlink" Target="https://haveyoursay.tfl.gov.uk/pedicabs-licensing" TargetMode="External"/><Relationship Id="rId6" Type="http://schemas.openxmlformats.org/officeDocument/2006/relationships/hyperlink" Target="https://haveyoursay.tfl.gov.uk/pedicabs-licensing" TargetMode="External"/><Relationship Id="rId11" Type="http://schemas.openxmlformats.org/officeDocument/2006/relationships/hyperlink" Target="https://www.london.gov.uk/who-we-are/what-london-assembly-does/london-assembly-work/london-assembly-publications/london-assembly-transport-committee-writes-tfl-action-private-hire-licence-backlog" TargetMode="External"/><Relationship Id="rId5" Type="http://schemas.openxmlformats.org/officeDocument/2006/relationships/hyperlink" Target="https://haveyoursay.tfl.gov.uk/pedicabs-licensing" TargetMode="External"/><Relationship Id="rId10" Type="http://schemas.openxmlformats.org/officeDocument/2006/relationships/hyperlink" Target="https://haveyoursay.tfl.gov.uk/pedicabs-licensing" TargetMode="External"/><Relationship Id="rId4" Type="http://schemas.openxmlformats.org/officeDocument/2006/relationships/hyperlink" Target="https://www.london.gov.uk/transport-committee-response-tfl-pedicabs-consultation" TargetMode="External"/><Relationship Id="rId9" Type="http://schemas.openxmlformats.org/officeDocument/2006/relationships/hyperlink" Target="https://haveyoursay.tfl.gov.uk/pedicabs-licens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F3C548E2A41F2B44F17D5772E58C4"/>
        <w:category>
          <w:name w:val="General"/>
          <w:gallery w:val="placeholder"/>
        </w:category>
        <w:types>
          <w:type w:val="bbPlcHdr"/>
        </w:types>
        <w:behaviors>
          <w:behavior w:val="content"/>
        </w:behaviors>
        <w:guid w:val="{B88231F6-63EC-47B4-87A1-4E60371496E4}"/>
      </w:docPartPr>
      <w:docPartBody>
        <w:p w:rsidR="00D17042" w:rsidRDefault="00D8650C" w:rsidP="00D8650C">
          <w:pPr>
            <w:pStyle w:val="559F3C548E2A41F2B44F17D5772E58C4"/>
          </w:pPr>
          <w:r w:rsidRPr="00D540EE">
            <w:rPr>
              <w:rStyle w:val="PlaceholderText"/>
            </w:rPr>
            <w:t>Choose an item.</w:t>
          </w:r>
        </w:p>
      </w:docPartBody>
    </w:docPart>
    <w:docPart>
      <w:docPartPr>
        <w:name w:val="52D4B97D0F4A47DABA7794461D27C74A"/>
        <w:category>
          <w:name w:val="General"/>
          <w:gallery w:val="placeholder"/>
        </w:category>
        <w:types>
          <w:type w:val="bbPlcHdr"/>
        </w:types>
        <w:behaviors>
          <w:behavior w:val="content"/>
        </w:behaviors>
        <w:guid w:val="{B1FB278B-4800-45BD-825D-0A70473F184D}"/>
      </w:docPartPr>
      <w:docPartBody>
        <w:p w:rsidR="00122A9E" w:rsidRDefault="0042506B" w:rsidP="0042506B">
          <w:pPr>
            <w:pStyle w:val="52D4B97D0F4A47DABA7794461D27C74A"/>
          </w:pPr>
          <w:r w:rsidRPr="002109AC">
            <w:rPr>
              <w:rStyle w:val="PlaceholderText"/>
            </w:rPr>
            <w:t>Choose an item.</w:t>
          </w:r>
        </w:p>
      </w:docPartBody>
    </w:docPart>
    <w:docPart>
      <w:docPartPr>
        <w:name w:val="5EBC9A52480D42998C828A3B906D7EC8"/>
        <w:category>
          <w:name w:val="General"/>
          <w:gallery w:val="placeholder"/>
        </w:category>
        <w:types>
          <w:type w:val="bbPlcHdr"/>
        </w:types>
        <w:behaviors>
          <w:behavior w:val="content"/>
        </w:behaviors>
        <w:guid w:val="{0068F0DA-3E5D-40AA-B112-EF88A2BC91DD}"/>
      </w:docPartPr>
      <w:docPartBody>
        <w:p w:rsidR="00122A9E" w:rsidRDefault="0042506B" w:rsidP="0042506B">
          <w:pPr>
            <w:pStyle w:val="5EBC9A52480D42998C828A3B906D7EC8"/>
          </w:pPr>
          <w:r w:rsidRPr="00D540EE">
            <w:rPr>
              <w:rStyle w:val="PlaceholderText"/>
            </w:rPr>
            <w:t>Choose an item.</w:t>
          </w:r>
        </w:p>
      </w:docPartBody>
    </w:docPart>
    <w:docPart>
      <w:docPartPr>
        <w:name w:val="4F3548044E6A4680AADDEFB9546D8379"/>
        <w:category>
          <w:name w:val="General"/>
          <w:gallery w:val="placeholder"/>
        </w:category>
        <w:types>
          <w:type w:val="bbPlcHdr"/>
        </w:types>
        <w:behaviors>
          <w:behavior w:val="content"/>
        </w:behaviors>
        <w:guid w:val="{B55A7637-7DA3-45DC-A2E8-77479BF60B6F}"/>
      </w:docPartPr>
      <w:docPartBody>
        <w:p w:rsidR="000F5273" w:rsidRDefault="00BF55EC" w:rsidP="00BF55EC">
          <w:pPr>
            <w:pStyle w:val="4F3548044E6A4680AADDEFB9546D8379"/>
          </w:pPr>
          <w:r w:rsidRPr="00D540EE">
            <w:rPr>
              <w:rStyle w:val="PlaceholderText"/>
            </w:rPr>
            <w:t>Choose an item.</w:t>
          </w:r>
        </w:p>
      </w:docPartBody>
    </w:docPart>
    <w:docPart>
      <w:docPartPr>
        <w:name w:val="D31EDDB8B2EF46F088E01B05C29EC485"/>
        <w:category>
          <w:name w:val="General"/>
          <w:gallery w:val="placeholder"/>
        </w:category>
        <w:types>
          <w:type w:val="bbPlcHdr"/>
        </w:types>
        <w:behaviors>
          <w:behavior w:val="content"/>
        </w:behaviors>
        <w:guid w:val="{61EBA584-7727-48B0-B51C-BF950CDF0503}"/>
      </w:docPartPr>
      <w:docPartBody>
        <w:p w:rsidR="000F5273" w:rsidRDefault="00BF55EC" w:rsidP="00BF55EC">
          <w:pPr>
            <w:pStyle w:val="D31EDDB8B2EF46F088E01B05C29EC485"/>
          </w:pPr>
          <w:r w:rsidRPr="002109AC">
            <w:rPr>
              <w:rStyle w:val="PlaceholderText"/>
            </w:rPr>
            <w:t>Choose an item.</w:t>
          </w:r>
        </w:p>
      </w:docPartBody>
    </w:docPart>
    <w:docPart>
      <w:docPartPr>
        <w:name w:val="6A9CE65555124CBDAD6BE32A2598C6B4"/>
        <w:category>
          <w:name w:val="General"/>
          <w:gallery w:val="placeholder"/>
        </w:category>
        <w:types>
          <w:type w:val="bbPlcHdr"/>
        </w:types>
        <w:behaviors>
          <w:behavior w:val="content"/>
        </w:behaviors>
        <w:guid w:val="{294D58CF-5CF6-4727-91D6-2CB3D9D6AF27}"/>
      </w:docPartPr>
      <w:docPartBody>
        <w:p w:rsidR="000F5273" w:rsidRDefault="00BF55EC" w:rsidP="00BF55EC">
          <w:pPr>
            <w:pStyle w:val="6A9CE65555124CBDAD6BE32A2598C6B4"/>
          </w:pPr>
          <w:r w:rsidRPr="00D540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charset w:val="4D"/>
    <w:family w:val="swiss"/>
    <w:pitch w:val="variable"/>
    <w:sig w:usb0="800000AF" w:usb1="5000204A" w:usb2="00000000" w:usb3="00000000" w:csb0="0000009B" w:csb1="00000000"/>
  </w:font>
  <w:font w:name="Futura">
    <w:altName w:val="Calibri"/>
    <w:charset w:val="00"/>
    <w:family w:val="swiss"/>
    <w:pitch w:val="variable"/>
    <w:sig w:usb0="A00002AF" w:usb1="5000214A"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E3"/>
    <w:rsid w:val="000B6E0D"/>
    <w:rsid w:val="000F5273"/>
    <w:rsid w:val="000F5389"/>
    <w:rsid w:val="00122A9E"/>
    <w:rsid w:val="00152A9E"/>
    <w:rsid w:val="0017508F"/>
    <w:rsid w:val="0019705C"/>
    <w:rsid w:val="001C21EB"/>
    <w:rsid w:val="002552F6"/>
    <w:rsid w:val="002C1465"/>
    <w:rsid w:val="002F24E0"/>
    <w:rsid w:val="0034074A"/>
    <w:rsid w:val="003709AA"/>
    <w:rsid w:val="003B21DA"/>
    <w:rsid w:val="003B4405"/>
    <w:rsid w:val="003C58E0"/>
    <w:rsid w:val="003F28A7"/>
    <w:rsid w:val="0042506B"/>
    <w:rsid w:val="00486BC8"/>
    <w:rsid w:val="004A2363"/>
    <w:rsid w:val="004C38FF"/>
    <w:rsid w:val="004D7B88"/>
    <w:rsid w:val="0053236B"/>
    <w:rsid w:val="00547BD5"/>
    <w:rsid w:val="005A2456"/>
    <w:rsid w:val="005B3C67"/>
    <w:rsid w:val="006269E2"/>
    <w:rsid w:val="00671086"/>
    <w:rsid w:val="00697651"/>
    <w:rsid w:val="006B7460"/>
    <w:rsid w:val="00730270"/>
    <w:rsid w:val="00737209"/>
    <w:rsid w:val="00774F0B"/>
    <w:rsid w:val="0079597F"/>
    <w:rsid w:val="007B22E5"/>
    <w:rsid w:val="008C2755"/>
    <w:rsid w:val="00914DE3"/>
    <w:rsid w:val="00930AD4"/>
    <w:rsid w:val="009C5C96"/>
    <w:rsid w:val="00A12F37"/>
    <w:rsid w:val="00A9365F"/>
    <w:rsid w:val="00AA3D89"/>
    <w:rsid w:val="00AB3089"/>
    <w:rsid w:val="00BD1649"/>
    <w:rsid w:val="00BE1667"/>
    <w:rsid w:val="00BF55EC"/>
    <w:rsid w:val="00C01190"/>
    <w:rsid w:val="00CA1E74"/>
    <w:rsid w:val="00D17042"/>
    <w:rsid w:val="00D20D0C"/>
    <w:rsid w:val="00D21F4B"/>
    <w:rsid w:val="00D8650C"/>
    <w:rsid w:val="00DD080E"/>
    <w:rsid w:val="00DF0B64"/>
    <w:rsid w:val="00E31368"/>
    <w:rsid w:val="00E620A3"/>
    <w:rsid w:val="00F4581B"/>
    <w:rsid w:val="00FD7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90"/>
    <w:rPr>
      <w:color w:val="808080"/>
    </w:rPr>
  </w:style>
  <w:style w:type="paragraph" w:customStyle="1" w:styleId="559F3C548E2A41F2B44F17D5772E58C4">
    <w:name w:val="559F3C548E2A41F2B44F17D5772E58C4"/>
    <w:rsid w:val="00D8650C"/>
  </w:style>
  <w:style w:type="paragraph" w:customStyle="1" w:styleId="52D4B97D0F4A47DABA7794461D27C74A">
    <w:name w:val="52D4B97D0F4A47DABA7794461D27C74A"/>
    <w:rsid w:val="0042506B"/>
  </w:style>
  <w:style w:type="paragraph" w:customStyle="1" w:styleId="5EBC9A52480D42998C828A3B906D7EC8">
    <w:name w:val="5EBC9A52480D42998C828A3B906D7EC8"/>
    <w:rsid w:val="0042506B"/>
  </w:style>
  <w:style w:type="paragraph" w:customStyle="1" w:styleId="4F3548044E6A4680AADDEFB9546D8379">
    <w:name w:val="4F3548044E6A4680AADDEFB9546D8379"/>
    <w:rsid w:val="00BF55EC"/>
  </w:style>
  <w:style w:type="paragraph" w:customStyle="1" w:styleId="D31EDDB8B2EF46F088E01B05C29EC485">
    <w:name w:val="D31EDDB8B2EF46F088E01B05C29EC485"/>
    <w:rsid w:val="00BF55EC"/>
  </w:style>
  <w:style w:type="paragraph" w:customStyle="1" w:styleId="6A9CE65555124CBDAD6BE32A2598C6B4">
    <w:name w:val="6A9CE65555124CBDAD6BE32A2598C6B4"/>
    <w:rsid w:val="00BF5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ssembly report template">
      <a:dk1>
        <a:srgbClr val="353D42"/>
      </a:dk1>
      <a:lt1>
        <a:sysClr val="window" lastClr="FFFFFF"/>
      </a:lt1>
      <a:dk2>
        <a:srgbClr val="353D42"/>
      </a:dk2>
      <a:lt2>
        <a:srgbClr val="FFFFFF"/>
      </a:lt2>
      <a:accent1>
        <a:srgbClr val="00577D"/>
      </a:accent1>
      <a:accent2>
        <a:srgbClr val="647E8E"/>
      </a:accent2>
      <a:accent3>
        <a:srgbClr val="8E7756"/>
      </a:accent3>
      <a:accent4>
        <a:srgbClr val="DBC9B0"/>
      </a:accent4>
      <a:accent5>
        <a:srgbClr val="B0CADB"/>
      </a:accent5>
      <a:accent6>
        <a:srgbClr val="9E005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e54da99-3420-4354-b7fa-80492993d8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6C14C4E1955F4F81307F14542FB698" ma:contentTypeVersion="13" ma:contentTypeDescription="Create a new document." ma:contentTypeScope="" ma:versionID="d10863c8fb42eb409ff2dfa175f5ac27">
  <xsd:schema xmlns:xsd="http://www.w3.org/2001/XMLSchema" xmlns:xs="http://www.w3.org/2001/XMLSchema" xmlns:p="http://schemas.microsoft.com/office/2006/metadata/properties" xmlns:ns3="5e54da99-3420-4354-b7fa-80492993d850" xmlns:ns4="6406c2a7-c6ee-4c76-a6b7-ad30c66cf991" targetNamespace="http://schemas.microsoft.com/office/2006/metadata/properties" ma:root="true" ma:fieldsID="4c1e26e04d3846d84b1ef291d0689fe8" ns3:_="" ns4:_="">
    <xsd:import namespace="5e54da99-3420-4354-b7fa-80492993d850"/>
    <xsd:import namespace="6406c2a7-c6ee-4c76-a6b7-ad30c66cf99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4da99-3420-4354-b7fa-80492993d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06c2a7-c6ee-4c76-a6b7-ad30c66cf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6BEE2D-FA58-4148-AE6D-91D956FE9D6C}">
  <ds:schemaRefs>
    <ds:schemaRef ds:uri="http://schemas.openxmlformats.org/officeDocument/2006/bibliography"/>
  </ds:schemaRefs>
</ds:datastoreItem>
</file>

<file path=customXml/itemProps3.xml><?xml version="1.0" encoding="utf-8"?>
<ds:datastoreItem xmlns:ds="http://schemas.openxmlformats.org/officeDocument/2006/customXml" ds:itemID="{F201C6B9-E4F3-4699-AE76-B3FE0939DED1}">
  <ds:schemaRefs>
    <ds:schemaRef ds:uri="http://schemas.microsoft.com/office/2006/metadata/properties"/>
    <ds:schemaRef ds:uri="http://schemas.microsoft.com/office/infopath/2007/PartnerControls"/>
    <ds:schemaRef ds:uri="5e54da99-3420-4354-b7fa-80492993d850"/>
  </ds:schemaRefs>
</ds:datastoreItem>
</file>

<file path=customXml/itemProps4.xml><?xml version="1.0" encoding="utf-8"?>
<ds:datastoreItem xmlns:ds="http://schemas.openxmlformats.org/officeDocument/2006/customXml" ds:itemID="{A7D29DD6-B572-4006-A773-E9B677E5141A}">
  <ds:schemaRefs>
    <ds:schemaRef ds:uri="http://schemas.microsoft.com/sharepoint/v3/contenttype/forms"/>
  </ds:schemaRefs>
</ds:datastoreItem>
</file>

<file path=customXml/itemProps5.xml><?xml version="1.0" encoding="utf-8"?>
<ds:datastoreItem xmlns:ds="http://schemas.openxmlformats.org/officeDocument/2006/customXml" ds:itemID="{E9C70D54-8840-466B-8D84-D18381E4C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4da99-3420-4354-b7fa-80492993d850"/>
    <ds:schemaRef ds:uri="6406c2a7-c6ee-4c76-a6b7-ad30c66c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Letter</vt:lpstr>
    </vt:vector>
  </TitlesOfParts>
  <Company>Greater London Authority</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Rachael Aldridge</dc:creator>
  <cp:keywords/>
  <dc:description/>
  <cp:lastModifiedBy>Eleanor Haigh</cp:lastModifiedBy>
  <cp:revision>12</cp:revision>
  <cp:lastPrinted>2025-03-03T11:25:00Z</cp:lastPrinted>
  <dcterms:created xsi:type="dcterms:W3CDTF">2025-10-14T12:47:00Z</dcterms:created>
  <dcterms:modified xsi:type="dcterms:W3CDTF">2025-10-15T17:10:00Z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0x010100066C14C4E1955F4F81307F14542FB698</vt:lpwstr>
  </property>
</Properties>
</file>