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A5CA" w14:textId="412D9102" w:rsidR="00E210BD" w:rsidRDefault="001C79F1" w:rsidP="002D682C">
      <w:pPr>
        <w:pStyle w:val="Title"/>
      </w:pPr>
      <w:r>
        <w:rPr>
          <w:b w:val="0"/>
          <w:bCs w:val="0"/>
          <w:noProof/>
        </w:rPr>
        <mc:AlternateContent>
          <mc:Choice Requires="wps">
            <w:drawing>
              <wp:anchor distT="45720" distB="45720" distL="114300" distR="114300" simplePos="0" relativeHeight="251658241" behindDoc="0" locked="0" layoutInCell="1" allowOverlap="1" wp14:anchorId="2973D660" wp14:editId="59B7319A">
                <wp:simplePos x="0" y="0"/>
                <wp:positionH relativeFrom="column">
                  <wp:posOffset>4235359</wp:posOffset>
                </wp:positionH>
                <wp:positionV relativeFrom="paragraph">
                  <wp:posOffset>-924469</wp:posOffset>
                </wp:positionV>
                <wp:extent cx="1992086" cy="2302328"/>
                <wp:effectExtent l="0" t="0" r="8255"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086" cy="2302328"/>
                        </a:xfrm>
                        <a:prstGeom prst="rect">
                          <a:avLst/>
                        </a:prstGeom>
                        <a:solidFill>
                          <a:srgbClr val="363D40"/>
                        </a:solidFill>
                        <a:ln w="28575">
                          <a:noFill/>
                          <a:prstDash val="solid"/>
                          <a:miter lim="800000"/>
                          <a:headEnd/>
                          <a:tailEnd/>
                        </a:ln>
                      </wps:spPr>
                      <wps:txbx>
                        <w:txbxContent>
                          <w:p w14:paraId="62BEE8E3" w14:textId="77777777" w:rsidR="0024111C" w:rsidRDefault="00672F0E" w:rsidP="002D682C">
                            <w:pPr>
                              <w:rPr>
                                <w:rStyle w:val="AddressinformationheaderChar"/>
                              </w:rPr>
                            </w:pPr>
                            <w:r>
                              <w:rPr>
                                <w:b/>
                                <w:bCs/>
                              </w:rPr>
                              <w:br/>
                            </w:r>
                          </w:p>
                          <w:p w14:paraId="3D7DE118" w14:textId="77777777" w:rsidR="00FB7C1E" w:rsidRDefault="00FB7C1E" w:rsidP="002D682C">
                            <w:pPr>
                              <w:rPr>
                                <w:rStyle w:val="AddressinformationheaderChar"/>
                              </w:rPr>
                            </w:pPr>
                          </w:p>
                          <w:p w14:paraId="043F8673" w14:textId="6E20D8B5" w:rsidR="00E210BD" w:rsidRPr="0024111C" w:rsidRDefault="00E210BD" w:rsidP="002D682C">
                            <w:pPr>
                              <w:rPr>
                                <w:rFonts w:ascii="Futura" w:hAnsi="Futura"/>
                                <w:b/>
                                <w:bCs/>
                              </w:rPr>
                            </w:pPr>
                            <w:r w:rsidRPr="002D682C">
                              <w:rPr>
                                <w:rStyle w:val="AddressinformationheaderChar"/>
                              </w:rPr>
                              <w:t>City Hall</w:t>
                            </w:r>
                            <w:r w:rsidRPr="003145DC">
                              <w:rPr>
                                <w:b/>
                                <w:bCs/>
                              </w:rPr>
                              <w:br/>
                            </w:r>
                            <w:r w:rsidR="00600686">
                              <w:rPr>
                                <w:rStyle w:val="AddressinformationChar"/>
                              </w:rPr>
                              <w:t xml:space="preserve">Kamal </w:t>
                            </w:r>
                            <w:proofErr w:type="spellStart"/>
                            <w:r w:rsidR="00600686">
                              <w:rPr>
                                <w:rStyle w:val="AddressinformationChar"/>
                              </w:rPr>
                              <w:t>Chunchie</w:t>
                            </w:r>
                            <w:proofErr w:type="spellEnd"/>
                            <w:r w:rsidR="00600686">
                              <w:rPr>
                                <w:rStyle w:val="AddressinformationChar"/>
                              </w:rPr>
                              <w:t xml:space="preserve"> Way</w:t>
                            </w:r>
                            <w:r w:rsidRPr="003145DC">
                              <w:br/>
                              <w:t xml:space="preserve">London </w:t>
                            </w:r>
                            <w:r w:rsidR="00600686">
                              <w:t>E16 1ZE</w:t>
                            </w:r>
                            <w:r w:rsidRPr="003145DC">
                              <w:br/>
                              <w:t>Tel: 020 7983 4000</w:t>
                            </w:r>
                            <w:r w:rsidRPr="003145DC">
                              <w:br/>
                            </w:r>
                            <w:hyperlink r:id="rId12" w:history="1">
                              <w:r w:rsidRPr="003145DC">
                                <w:rPr>
                                  <w:rStyle w:val="Hyperlink"/>
                                  <w:rFonts w:ascii="Futura" w:hAnsi="Futura"/>
                                  <w:color w:val="FFFFFF" w:themeColor="background1"/>
                                </w:rPr>
                                <w:t>www.london.gov.uk</w:t>
                              </w:r>
                            </w:hyperlink>
                          </w:p>
                          <w:p w14:paraId="6820318F" w14:textId="201634AA" w:rsidR="00E210BD" w:rsidRDefault="00E210BD" w:rsidP="002D6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3D660" id="_x0000_t202" coordsize="21600,21600" o:spt="202" path="m,l,21600r21600,l21600,xe">
                <v:stroke joinstyle="miter"/>
                <v:path gradientshapeok="t" o:connecttype="rect"/>
              </v:shapetype>
              <v:shape id="Text Box 2" o:spid="_x0000_s1026" type="#_x0000_t202" style="position:absolute;margin-left:333.5pt;margin-top:-72.8pt;width:156.85pt;height:181.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" fillcolor="#363d40" stroked="f" strokeweight="2.25pt">
                <v:textbox>
                  <w:txbxContent>
                    <w:p w14:paraId="62BEE8E3" w14:textId="77777777" w:rsidR="0024111C" w:rsidRDefault="00672F0E" w:rsidP="002D682C">
                      <w:pPr>
                        <w:rPr>
                          <w:rStyle w:val="AddressinformationheaderChar"/>
                        </w:rPr>
                      </w:pPr>
                      <w:r>
                        <w:rPr>
                          <w:b/>
                          <w:bCs/>
                        </w:rPr>
                        <w:br/>
                      </w:r>
                    </w:p>
                    <w:p w14:paraId="3D7DE118" w14:textId="77777777" w:rsidR="00FB7C1E" w:rsidRDefault="00FB7C1E" w:rsidP="002D682C">
                      <w:pPr>
                        <w:rPr>
                          <w:rStyle w:val="AddressinformationheaderChar"/>
                        </w:rPr>
                      </w:pPr>
                    </w:p>
                    <w:p w14:paraId="043F8673" w14:textId="6E20D8B5" w:rsidR="00E210BD" w:rsidRPr="0024111C" w:rsidRDefault="00E210BD" w:rsidP="002D682C">
                      <w:pPr>
                        <w:rPr>
                          <w:rFonts w:ascii="Futura" w:hAnsi="Futura"/>
                          <w:b/>
                          <w:bCs/>
                        </w:rPr>
                      </w:pPr>
                      <w:r w:rsidRPr="002D682C">
                        <w:rPr>
                          <w:rStyle w:val="AddressinformationheaderChar"/>
                        </w:rPr>
                        <w:t>City Hall</w:t>
                      </w:r>
                      <w:r w:rsidRPr="003145DC">
                        <w:rPr>
                          <w:b/>
                          <w:bCs/>
                        </w:rPr>
                        <w:br/>
                      </w:r>
                      <w:r w:rsidR="00600686">
                        <w:rPr>
                          <w:rStyle w:val="AddressinformationChar"/>
                        </w:rPr>
                        <w:t xml:space="preserve">Kamal </w:t>
                      </w:r>
                      <w:proofErr w:type="spellStart"/>
                      <w:r w:rsidR="00600686">
                        <w:rPr>
                          <w:rStyle w:val="AddressinformationChar"/>
                        </w:rPr>
                        <w:t>Chunchie</w:t>
                      </w:r>
                      <w:proofErr w:type="spellEnd"/>
                      <w:r w:rsidR="00600686">
                        <w:rPr>
                          <w:rStyle w:val="AddressinformationChar"/>
                        </w:rPr>
                        <w:t xml:space="preserve"> Way</w:t>
                      </w:r>
                      <w:r w:rsidRPr="003145DC">
                        <w:br/>
                        <w:t xml:space="preserve">London </w:t>
                      </w:r>
                      <w:r w:rsidR="00600686">
                        <w:t>E16 1ZE</w:t>
                      </w:r>
                      <w:r w:rsidRPr="003145DC">
                        <w:br/>
                        <w:t>Tel: 020 7983 4000</w:t>
                      </w:r>
                      <w:r w:rsidRPr="003145DC">
                        <w:br/>
                      </w:r>
                      <w:hyperlink r:id="rId13" w:history="1">
                        <w:r w:rsidRPr="003145DC">
                          <w:rPr>
                            <w:rStyle w:val="Hyperlink"/>
                            <w:rFonts w:ascii="Futura" w:hAnsi="Futura"/>
                            <w:color w:val="FFFFFF" w:themeColor="background1"/>
                          </w:rPr>
                          <w:t>www.london.gov.uk</w:t>
                        </w:r>
                      </w:hyperlink>
                    </w:p>
                    <w:p w14:paraId="6820318F" w14:textId="201634AA" w:rsidR="00E210BD" w:rsidRDefault="00E210BD" w:rsidP="002D682C"/>
                  </w:txbxContent>
                </v:textbox>
              </v:shape>
            </w:pict>
          </mc:Fallback>
        </mc:AlternateContent>
      </w:r>
      <w:r w:rsidR="00672F0E" w:rsidRPr="001B7173">
        <w:rPr>
          <w:noProof/>
        </w:rPr>
        <w:drawing>
          <wp:anchor distT="0" distB="0" distL="114300" distR="114300" simplePos="0" relativeHeight="251658242" behindDoc="1" locked="0" layoutInCell="1" allowOverlap="1" wp14:anchorId="739D2537" wp14:editId="578C2BC6">
            <wp:simplePos x="0" y="0"/>
            <wp:positionH relativeFrom="column">
              <wp:posOffset>-8255</wp:posOffset>
            </wp:positionH>
            <wp:positionV relativeFrom="paragraph">
              <wp:posOffset>43180</wp:posOffset>
            </wp:positionV>
            <wp:extent cx="3991555" cy="324878"/>
            <wp:effectExtent l="0" t="0" r="0" b="0"/>
            <wp:wrapTight wrapText="bothSides">
              <wp:wrapPolygon edited="0">
                <wp:start x="0" y="0"/>
                <wp:lineTo x="0" y="20290"/>
                <wp:lineTo x="21136" y="20290"/>
                <wp:lineTo x="21445" y="2536"/>
                <wp:lineTo x="21445"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don_Assembly_logo_gre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1555" cy="324878"/>
                    </a:xfrm>
                    <a:prstGeom prst="rect">
                      <a:avLst/>
                    </a:prstGeom>
                  </pic:spPr>
                </pic:pic>
              </a:graphicData>
            </a:graphic>
          </wp:anchor>
        </w:drawing>
      </w:r>
    </w:p>
    <w:bookmarkStart w:id="0" w:name="_Hlk48744003"/>
    <w:p w14:paraId="55407E57" w14:textId="1E7F7F02" w:rsidR="00E210BD" w:rsidRDefault="00672F0E" w:rsidP="002D682C">
      <w:r w:rsidRPr="00956CB9">
        <w:rPr>
          <w:noProof/>
        </w:rPr>
        <mc:AlternateContent>
          <mc:Choice Requires="wps">
            <w:drawing>
              <wp:anchor distT="0" distB="0" distL="114300" distR="114300" simplePos="0" relativeHeight="251658240" behindDoc="0" locked="0" layoutInCell="1" allowOverlap="1" wp14:anchorId="2FBDEE05" wp14:editId="1D0602D5">
                <wp:simplePos x="0" y="0"/>
                <wp:positionH relativeFrom="column">
                  <wp:posOffset>-1292909</wp:posOffset>
                </wp:positionH>
                <wp:positionV relativeFrom="paragraph">
                  <wp:posOffset>306070</wp:posOffset>
                </wp:positionV>
                <wp:extent cx="8464062" cy="0"/>
                <wp:effectExtent l="0" t="19050" r="32385" b="19050"/>
                <wp:wrapNone/>
                <wp:docPr id="2" name="Straight Connector 2"/>
                <wp:cNvGraphicFramePr/>
                <a:graphic xmlns:a="http://schemas.openxmlformats.org/drawingml/2006/main">
                  <a:graphicData uri="http://schemas.microsoft.com/office/word/2010/wordprocessingShape">
                    <wps:wsp>
                      <wps:cNvCnPr/>
                      <wps:spPr>
                        <a:xfrm>
                          <a:off x="0" y="0"/>
                          <a:ext cx="8464062" cy="0"/>
                        </a:xfrm>
                        <a:prstGeom prst="line">
                          <a:avLst/>
                        </a:prstGeom>
                        <a:noFill/>
                        <a:ln w="28575" cap="flat" cmpd="sng" algn="ctr">
                          <a:solidFill>
                            <a:srgbClr val="50B84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7AC25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24.1pt" to="564.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" strokecolor="#50b848" strokeweight="2.25pt"/>
            </w:pict>
          </mc:Fallback>
        </mc:AlternateContent>
      </w:r>
    </w:p>
    <w:p w14:paraId="32D9E71B" w14:textId="77777777" w:rsidR="00E571D8" w:rsidRPr="00FB7C1E" w:rsidRDefault="00E571D8" w:rsidP="002D682C">
      <w:pPr>
        <w:rPr>
          <w:sz w:val="42"/>
          <w:szCs w:val="56"/>
        </w:rPr>
      </w:pPr>
    </w:p>
    <w:sdt>
      <w:sdtPr>
        <w:id w:val="2034607504"/>
        <w:picture/>
      </w:sdtPr>
      <w:sdtEndPr/>
      <w:sdtContent>
        <w:p w14:paraId="1E9D2DB0" w14:textId="1636D263" w:rsidR="00672F0E" w:rsidRPr="00D500D6" w:rsidRDefault="00E571D8" w:rsidP="0024111C">
          <w:pPr>
            <w:pStyle w:val="Addressinformation"/>
            <w:ind w:left="0"/>
          </w:pPr>
          <w:r>
            <w:rPr>
              <w:noProof/>
            </w:rPr>
            <w:drawing>
              <wp:inline distT="0" distB="0" distL="0" distR="0" wp14:anchorId="5BC36712" wp14:editId="49825DC9">
                <wp:extent cx="1228649" cy="691493"/>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28649" cy="691493"/>
                        </a:xfrm>
                        <a:prstGeom prst="rect">
                          <a:avLst/>
                        </a:prstGeom>
                        <a:noFill/>
                        <a:ln>
                          <a:noFill/>
                        </a:ln>
                      </pic:spPr>
                    </pic:pic>
                  </a:graphicData>
                </a:graphic>
              </wp:inline>
            </w:drawing>
          </w:r>
        </w:p>
      </w:sdtContent>
    </w:sdt>
    <w:p w14:paraId="32058131" w14:textId="397FDFBE" w:rsidR="00672F0E" w:rsidRPr="00D500D6" w:rsidRDefault="007B20F2" w:rsidP="002D682C">
      <w:pPr>
        <w:pStyle w:val="Heading2"/>
      </w:pPr>
      <w:r>
        <w:rPr>
          <w:rStyle w:val="AssemblyMembersChar"/>
        </w:rPr>
        <w:t>James Small-Edwards</w:t>
      </w:r>
      <w:r w:rsidR="005E2E07">
        <w:rPr>
          <w:rStyle w:val="AssemblyMembersChar"/>
        </w:rPr>
        <w:t xml:space="preserve"> AM</w:t>
      </w:r>
    </w:p>
    <w:p w14:paraId="0D873FB2" w14:textId="6B6E5A47" w:rsidR="004E0B7F" w:rsidRPr="002D682C" w:rsidRDefault="0018346A" w:rsidP="00403931">
      <w:pPr>
        <w:pStyle w:val="AssemblyMembers"/>
      </w:pPr>
      <w:sdt>
        <w:sdtPr>
          <w:id w:val="-1821725486"/>
          <w:placeholder>
            <w:docPart w:val="52D4B97D0F4A47DABA7794461D27C74A"/>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EndPr/>
        <w:sdtContent>
          <w:r w:rsidR="000E0D61" w:rsidRPr="00B57A31">
            <w:t>Chair</w:t>
          </w:r>
        </w:sdtContent>
      </w:sdt>
      <w:r w:rsidR="000E0D61" w:rsidRPr="00B57A31">
        <w:t xml:space="preserve"> of the</w:t>
      </w:r>
      <w:r w:rsidR="003B11B6">
        <w:t xml:space="preserve"> </w:t>
      </w:r>
      <w:r w:rsidR="000E6CE3">
        <w:t>Planning and Regeneration</w:t>
      </w:r>
      <w:r w:rsidR="007F7491">
        <w:t xml:space="preserve"> Committee</w:t>
      </w:r>
    </w:p>
    <w:p w14:paraId="0A824171" w14:textId="77777777" w:rsidR="002D682C" w:rsidRPr="004E0B7F" w:rsidRDefault="002D682C" w:rsidP="004E0B7F">
      <w:pPr>
        <w:pStyle w:val="AssemblyMembers"/>
        <w:rPr>
          <w:sz w:val="12"/>
          <w:szCs w:val="12"/>
        </w:rPr>
      </w:pPr>
    </w:p>
    <w:p w14:paraId="64A6C9CA" w14:textId="40C4C69C" w:rsidR="7982D94A" w:rsidRDefault="0018346A" w:rsidP="00464371">
      <w:pPr>
        <w:pStyle w:val="BodyText1"/>
        <w:spacing w:line="300" w:lineRule="exact"/>
        <w:rPr>
          <w:rFonts w:eastAsia="Foundry Form Sans" w:cs="Foundry Form Sans"/>
        </w:rPr>
      </w:pPr>
      <w:sdt>
        <w:sdtPr>
          <w:rPr>
            <w:rFonts w:eastAsia="Foundry Form Sans" w:cs="Foundry Form Sans"/>
          </w:rPr>
          <w:id w:val="-931116244"/>
          <w:placeholder>
            <w:docPart w:val="DefaultPlaceholder_-1854013440"/>
          </w:placeholder>
        </w:sdtPr>
        <w:sdtEndPr/>
        <w:sdtContent>
          <w:r w:rsidR="00F900AB">
            <w:rPr>
              <w:rFonts w:eastAsia="Foundry Form Sans" w:cs="Foundry Form Sans"/>
            </w:rPr>
            <w:t xml:space="preserve">Sir </w:t>
          </w:r>
          <w:r w:rsidR="7982D94A" w:rsidRPr="53BCB9F3">
            <w:rPr>
              <w:rFonts w:eastAsia="Foundry Form Sans" w:cs="Foundry Form Sans"/>
            </w:rPr>
            <w:t>Sad</w:t>
          </w:r>
          <w:r w:rsidR="13AAE5E8" w:rsidRPr="53BCB9F3">
            <w:rPr>
              <w:rFonts w:eastAsia="Foundry Form Sans" w:cs="Foundry Form Sans"/>
            </w:rPr>
            <w:t>iq Khan</w:t>
          </w:r>
          <w:r w:rsidR="7982D94A">
            <w:tab/>
          </w:r>
        </w:sdtContent>
      </w:sdt>
      <w:r w:rsidR="4D876A6D" w:rsidRPr="00016EBC">
        <w:rPr>
          <w:rFonts w:eastAsia="Foundry Form Sans" w:cs="Foundry Form Sans"/>
          <w:color w:val="FF0000"/>
        </w:rPr>
        <w:t xml:space="preserve">​ </w:t>
      </w:r>
      <w:r w:rsidR="001F458B" w:rsidRPr="00483640">
        <w:rPr>
          <w:rFonts w:eastAsia="Foundry Form Sans" w:cs="Foundry Form Sans"/>
        </w:rPr>
        <w:t xml:space="preserve">2 </w:t>
      </w:r>
      <w:r w:rsidR="00994415" w:rsidRPr="00483640">
        <w:rPr>
          <w:rFonts w:eastAsia="Foundry Form Sans" w:cs="Foundry Form Sans"/>
        </w:rPr>
        <w:t>March 2026</w:t>
      </w:r>
    </w:p>
    <w:sdt>
      <w:sdtPr>
        <w:rPr>
          <w:rFonts w:eastAsia="Foundry Form Sans" w:cs="Foundry Form Sans"/>
          <w:color w:val="48A540"/>
        </w:rPr>
        <w:id w:val="-1323039755"/>
        <w:placeholder>
          <w:docPart w:val="DefaultPlaceholder_-1854013440"/>
        </w:placeholder>
      </w:sdtPr>
      <w:sdtEndPr>
        <w:rPr>
          <w:color w:val="auto"/>
        </w:rPr>
      </w:sdtEndPr>
      <w:sdtContent>
        <w:p w14:paraId="73CF539E" w14:textId="645C8ECD" w:rsidR="13AAE5E8" w:rsidRDefault="13AAE5E8" w:rsidP="00464371">
          <w:pPr>
            <w:pStyle w:val="BodyText1"/>
            <w:spacing w:line="300" w:lineRule="exact"/>
            <w:rPr>
              <w:rFonts w:eastAsia="Foundry Form Sans" w:cs="Foundry Form Sans"/>
            </w:rPr>
          </w:pPr>
          <w:r w:rsidRPr="53BCB9F3">
            <w:rPr>
              <w:rFonts w:eastAsia="Foundry Form Sans" w:cs="Foundry Form Sans"/>
            </w:rPr>
            <w:t>Mayor of London</w:t>
          </w:r>
        </w:p>
      </w:sdtContent>
    </w:sdt>
    <w:p w14:paraId="43749D18" w14:textId="1C87B5BF" w:rsidR="00E571D8" w:rsidRPr="00D500D6" w:rsidRDefault="002D682C" w:rsidP="00464371">
      <w:pPr>
        <w:pStyle w:val="BodyText1"/>
        <w:shd w:val="clear" w:color="auto" w:fill="FFFFFF" w:themeFill="background2"/>
        <w:spacing w:line="300" w:lineRule="exact"/>
        <w:rPr>
          <w:rFonts w:eastAsia="Foundry Form Sans" w:cs="Foundry Form Sans"/>
        </w:rPr>
      </w:pPr>
      <w:r w:rsidRPr="53BCB9F3">
        <w:rPr>
          <w:rFonts w:eastAsia="Foundry Form Sans" w:cs="Foundry Form Sans"/>
        </w:rPr>
        <w:t>(Sent by email)</w:t>
      </w:r>
      <w:r>
        <w:tab/>
      </w:r>
    </w:p>
    <w:p w14:paraId="77EFCA08" w14:textId="27CD8C2A" w:rsidR="53BCB9F3" w:rsidRDefault="53BCB9F3" w:rsidP="00464371">
      <w:pPr>
        <w:pStyle w:val="BodyText1"/>
        <w:spacing w:line="300" w:lineRule="exact"/>
        <w:rPr>
          <w:rFonts w:eastAsia="Foundry Form Sans" w:cs="Foundry Form Sans"/>
        </w:rPr>
      </w:pPr>
    </w:p>
    <w:p w14:paraId="6C5879E7" w14:textId="52459833" w:rsidR="00902A5C" w:rsidRDefault="00902A5C" w:rsidP="00464371">
      <w:pPr>
        <w:pStyle w:val="BodyText1"/>
        <w:spacing w:before="240" w:after="240" w:line="300" w:lineRule="exact"/>
        <w:contextualSpacing w:val="0"/>
        <w:rPr>
          <w:rFonts w:eastAsia="Foundry Form Sans" w:cs="Foundry Form Sans"/>
        </w:rPr>
      </w:pPr>
      <w:r w:rsidRPr="53BCB9F3">
        <w:rPr>
          <w:rFonts w:eastAsia="Foundry Form Sans" w:cs="Foundry Form Sans"/>
        </w:rPr>
        <w:t xml:space="preserve">Dear </w:t>
      </w:r>
      <w:r w:rsidR="660A968A" w:rsidRPr="53BCB9F3">
        <w:rPr>
          <w:rFonts w:eastAsia="Foundry Form Sans" w:cs="Foundry Form Sans"/>
        </w:rPr>
        <w:t>Sadiq</w:t>
      </w:r>
      <w:r w:rsidRPr="53BCB9F3">
        <w:rPr>
          <w:rFonts w:eastAsia="Foundry Form Sans" w:cs="Foundry Form Sans"/>
        </w:rPr>
        <w:t>,</w:t>
      </w:r>
    </w:p>
    <w:p w14:paraId="41B69F66" w14:textId="3AB682E6" w:rsidR="00902A5C" w:rsidRDefault="1754D4F9" w:rsidP="00464371">
      <w:pPr>
        <w:spacing w:before="0" w:after="240" w:line="300" w:lineRule="exact"/>
        <w:rPr>
          <w:rFonts w:eastAsia="Foundry Form Sans" w:cs="Foundry Form Sans"/>
          <w:b/>
          <w:bCs/>
          <w:sz w:val="24"/>
          <w:szCs w:val="24"/>
        </w:rPr>
      </w:pPr>
      <w:r w:rsidRPr="53BCB9F3">
        <w:rPr>
          <w:rFonts w:eastAsia="Foundry Form Sans" w:cs="Foundry Form Sans"/>
          <w:b/>
          <w:bCs/>
          <w:sz w:val="24"/>
          <w:szCs w:val="24"/>
        </w:rPr>
        <w:t xml:space="preserve">Better </w:t>
      </w:r>
      <w:r w:rsidR="00EC729B">
        <w:rPr>
          <w:rFonts w:eastAsia="Foundry Form Sans" w:cs="Foundry Form Sans"/>
          <w:b/>
          <w:bCs/>
          <w:sz w:val="24"/>
          <w:szCs w:val="24"/>
        </w:rPr>
        <w:t>D</w:t>
      </w:r>
      <w:r w:rsidRPr="53BCB9F3">
        <w:rPr>
          <w:rFonts w:eastAsia="Foundry Form Sans" w:cs="Foundry Form Sans"/>
          <w:b/>
          <w:bCs/>
          <w:sz w:val="24"/>
          <w:szCs w:val="24"/>
        </w:rPr>
        <w:t>esign for London</w:t>
      </w:r>
    </w:p>
    <w:p w14:paraId="7AAC547A" w14:textId="76994934" w:rsidR="005A5AAF" w:rsidRDefault="008C15F2" w:rsidP="00464371">
      <w:pPr>
        <w:spacing w:before="0" w:after="240" w:line="300" w:lineRule="exact"/>
        <w:rPr>
          <w:rFonts w:eastAsia="Foundry Form Sans" w:cs="Foundry Form Sans"/>
          <w:sz w:val="24"/>
          <w:szCs w:val="24"/>
        </w:rPr>
      </w:pPr>
      <w:r>
        <w:rPr>
          <w:rFonts w:eastAsia="Foundry Form Sans" w:cs="Foundry Form Sans"/>
          <w:sz w:val="24"/>
          <w:szCs w:val="24"/>
        </w:rPr>
        <w:t xml:space="preserve">As you pledged in the foreword to </w:t>
      </w:r>
      <w:r w:rsidRPr="00C900DE">
        <w:rPr>
          <w:rFonts w:eastAsia="Foundry Form Sans" w:cs="Foundry Form Sans"/>
          <w:i/>
          <w:iCs/>
          <w:sz w:val="24"/>
          <w:szCs w:val="24"/>
        </w:rPr>
        <w:t>Designing a City for All Londoners</w:t>
      </w:r>
      <w:r>
        <w:rPr>
          <w:rFonts w:eastAsia="Foundry Form Sans" w:cs="Foundry Form Sans"/>
          <w:sz w:val="24"/>
          <w:szCs w:val="24"/>
        </w:rPr>
        <w:t xml:space="preserve"> in 2020, </w:t>
      </w:r>
      <w:r w:rsidR="00AE7A3E">
        <w:rPr>
          <w:rFonts w:eastAsia="Foundry Form Sans" w:cs="Foundry Form Sans"/>
          <w:sz w:val="24"/>
          <w:szCs w:val="24"/>
        </w:rPr>
        <w:t xml:space="preserve">your administration </w:t>
      </w:r>
      <w:r w:rsidR="00D23ABD">
        <w:rPr>
          <w:rFonts w:eastAsia="Foundry Form Sans" w:cs="Foundry Form Sans"/>
          <w:sz w:val="24"/>
          <w:szCs w:val="24"/>
        </w:rPr>
        <w:t>is</w:t>
      </w:r>
      <w:r w:rsidRPr="008C15F2">
        <w:rPr>
          <w:rFonts w:eastAsia="Foundry Form Sans" w:cs="Foundry Form Sans"/>
          <w:sz w:val="24"/>
          <w:szCs w:val="24"/>
        </w:rPr>
        <w:t xml:space="preserve"> committed to </w:t>
      </w:r>
      <w:r w:rsidR="00A2231D">
        <w:rPr>
          <w:rFonts w:eastAsia="Foundry Form Sans" w:cs="Foundry Form Sans"/>
          <w:sz w:val="24"/>
          <w:szCs w:val="24"/>
        </w:rPr>
        <w:t>“</w:t>
      </w:r>
      <w:r w:rsidRPr="008C15F2">
        <w:rPr>
          <w:rFonts w:eastAsia="Foundry Form Sans" w:cs="Foundry Form Sans"/>
          <w:sz w:val="24"/>
          <w:szCs w:val="24"/>
        </w:rPr>
        <w:t>enabling more Londoners to have their say in how their city is changing</w:t>
      </w:r>
      <w:r w:rsidR="00490F6B">
        <w:rPr>
          <w:rFonts w:eastAsia="Foundry Form Sans" w:cs="Foundry Form Sans"/>
          <w:sz w:val="24"/>
          <w:szCs w:val="24"/>
        </w:rPr>
        <w:t>”</w:t>
      </w:r>
      <w:r w:rsidR="00EC5DB5">
        <w:rPr>
          <w:rFonts w:eastAsia="Foundry Form Sans" w:cs="Foundry Form Sans"/>
          <w:sz w:val="24"/>
          <w:szCs w:val="24"/>
        </w:rPr>
        <w:t xml:space="preserve">, recognising </w:t>
      </w:r>
      <w:r w:rsidR="00490F6B">
        <w:rPr>
          <w:rFonts w:eastAsia="Foundry Form Sans" w:cs="Foundry Form Sans"/>
          <w:sz w:val="24"/>
          <w:szCs w:val="24"/>
        </w:rPr>
        <w:t>“</w:t>
      </w:r>
      <w:r w:rsidR="00EC5DB5" w:rsidRPr="00EC5DB5">
        <w:rPr>
          <w:rFonts w:eastAsia="Foundry Form Sans" w:cs="Foundry Form Sans"/>
          <w:sz w:val="24"/>
          <w:szCs w:val="24"/>
        </w:rPr>
        <w:t>the roles design and the built environment sector play in achieving this and delivering the high</w:t>
      </w:r>
      <w:r w:rsidR="00D74102">
        <w:rPr>
          <w:rFonts w:eastAsia="Foundry Form Sans" w:cs="Foundry Form Sans"/>
          <w:sz w:val="24"/>
          <w:szCs w:val="24"/>
        </w:rPr>
        <w:noBreakHyphen/>
      </w:r>
      <w:r w:rsidR="00EC5DB5" w:rsidRPr="00EC5DB5">
        <w:rPr>
          <w:rFonts w:eastAsia="Foundry Form Sans" w:cs="Foundry Form Sans"/>
          <w:sz w:val="24"/>
          <w:szCs w:val="24"/>
        </w:rPr>
        <w:t>quality developments that Londoners deserve</w:t>
      </w:r>
      <w:r w:rsidR="00490F6B">
        <w:rPr>
          <w:rFonts w:eastAsia="Foundry Form Sans" w:cs="Foundry Form Sans"/>
          <w:sz w:val="24"/>
          <w:szCs w:val="24"/>
        </w:rPr>
        <w:t>”</w:t>
      </w:r>
      <w:r>
        <w:rPr>
          <w:rStyle w:val="FootnoteReference"/>
          <w:rFonts w:eastAsia="Foundry Form Sans" w:cs="Foundry Form Sans"/>
          <w:sz w:val="24"/>
          <w:szCs w:val="24"/>
        </w:rPr>
        <w:footnoteReference w:id="2"/>
      </w:r>
      <w:r w:rsidR="00AE7A3E">
        <w:rPr>
          <w:rFonts w:eastAsia="Foundry Form Sans" w:cs="Foundry Form Sans"/>
          <w:sz w:val="24"/>
          <w:szCs w:val="24"/>
        </w:rPr>
        <w:t>.</w:t>
      </w:r>
      <w:r w:rsidR="00EC5DB5">
        <w:rPr>
          <w:rFonts w:eastAsia="Foundry Form Sans" w:cs="Foundry Form Sans"/>
          <w:sz w:val="24"/>
          <w:szCs w:val="24"/>
        </w:rPr>
        <w:t xml:space="preserve"> </w:t>
      </w:r>
      <w:r w:rsidR="00AE7A3E">
        <w:rPr>
          <w:rFonts w:eastAsia="Foundry Form Sans" w:cs="Foundry Form Sans"/>
          <w:sz w:val="24"/>
          <w:szCs w:val="24"/>
        </w:rPr>
        <w:t xml:space="preserve">And yet, five years on, </w:t>
      </w:r>
      <w:r w:rsidR="005A6F67">
        <w:rPr>
          <w:rFonts w:eastAsia="Foundry Form Sans" w:cs="Foundry Form Sans"/>
          <w:sz w:val="24"/>
          <w:szCs w:val="24"/>
        </w:rPr>
        <w:t>in our 8 December meeting</w:t>
      </w:r>
      <w:r w:rsidR="001D5DD1">
        <w:rPr>
          <w:rFonts w:eastAsia="Foundry Form Sans" w:cs="Foundry Form Sans"/>
          <w:sz w:val="24"/>
          <w:szCs w:val="24"/>
        </w:rPr>
        <w:t>,</w:t>
      </w:r>
      <w:r w:rsidR="005A6F67">
        <w:rPr>
          <w:rFonts w:eastAsia="Foundry Form Sans" w:cs="Foundry Form Sans"/>
          <w:sz w:val="24"/>
          <w:szCs w:val="24"/>
        </w:rPr>
        <w:t xml:space="preserve"> </w:t>
      </w:r>
      <w:r w:rsidR="008F4091" w:rsidRPr="008F4091">
        <w:rPr>
          <w:rFonts w:eastAsia="Foundry Form Sans" w:cs="Foundry Form Sans"/>
          <w:sz w:val="24"/>
          <w:szCs w:val="24"/>
        </w:rPr>
        <w:t>we heard</w:t>
      </w:r>
      <w:r w:rsidR="0051531D">
        <w:rPr>
          <w:rFonts w:eastAsia="Foundry Form Sans" w:cs="Foundry Form Sans"/>
          <w:sz w:val="24"/>
          <w:szCs w:val="24"/>
        </w:rPr>
        <w:t xml:space="preserve"> evidence</w:t>
      </w:r>
      <w:r w:rsidR="008F4091">
        <w:rPr>
          <w:rFonts w:eastAsia="Foundry Form Sans" w:cs="Foundry Form Sans"/>
          <w:sz w:val="24"/>
          <w:szCs w:val="24"/>
        </w:rPr>
        <w:t xml:space="preserve"> of a disconnect </w:t>
      </w:r>
      <w:r w:rsidR="00BE0936">
        <w:rPr>
          <w:rFonts w:eastAsia="Foundry Form Sans" w:cs="Foundry Form Sans"/>
          <w:sz w:val="24"/>
          <w:szCs w:val="24"/>
        </w:rPr>
        <w:t xml:space="preserve">– between what Londoners want to see </w:t>
      </w:r>
      <w:r w:rsidR="000B2D7A" w:rsidRPr="000B2D7A">
        <w:rPr>
          <w:rFonts w:eastAsia="Foundry Form Sans" w:cs="Foundry Form Sans"/>
          <w:sz w:val="24"/>
          <w:szCs w:val="24"/>
        </w:rPr>
        <w:t>built in the capital and what the sector is driv</w:t>
      </w:r>
      <w:r w:rsidR="007319F4">
        <w:rPr>
          <w:rFonts w:eastAsia="Foundry Form Sans" w:cs="Foundry Form Sans"/>
          <w:sz w:val="24"/>
          <w:szCs w:val="24"/>
        </w:rPr>
        <w:t>ing</w:t>
      </w:r>
      <w:r w:rsidR="000B2D7A" w:rsidRPr="000B2D7A">
        <w:rPr>
          <w:rFonts w:eastAsia="Foundry Form Sans" w:cs="Foundry Form Sans"/>
          <w:sz w:val="24"/>
          <w:szCs w:val="24"/>
        </w:rPr>
        <w:t xml:space="preserve"> forward. </w:t>
      </w:r>
      <w:r w:rsidR="00135C8B">
        <w:rPr>
          <w:rFonts w:eastAsia="Foundry Form Sans" w:cs="Foundry Form Sans"/>
          <w:sz w:val="24"/>
          <w:szCs w:val="24"/>
        </w:rPr>
        <w:t xml:space="preserve">Holly Lewis, one of your Design Advocates, suggested that “most Londoners </w:t>
      </w:r>
      <w:r w:rsidR="00BE5468">
        <w:rPr>
          <w:rFonts w:eastAsia="Foundry Form Sans" w:cs="Foundry Form Sans"/>
          <w:sz w:val="24"/>
          <w:szCs w:val="24"/>
        </w:rPr>
        <w:t xml:space="preserve">do not </w:t>
      </w:r>
      <w:r w:rsidR="00135C8B">
        <w:rPr>
          <w:rFonts w:eastAsia="Foundry Form Sans" w:cs="Foundry Form Sans"/>
          <w:sz w:val="24"/>
          <w:szCs w:val="24"/>
        </w:rPr>
        <w:t>feel they are shaping the future of London”</w:t>
      </w:r>
      <w:r w:rsidR="00E1303E" w:rsidRPr="00E1303E">
        <w:rPr>
          <w:rFonts w:eastAsia="Foundry Form Sans" w:cs="Foundry Form Sans"/>
          <w:sz w:val="24"/>
          <w:szCs w:val="24"/>
          <w:vertAlign w:val="superscript"/>
        </w:rPr>
        <w:t xml:space="preserve"> </w:t>
      </w:r>
      <w:r w:rsidR="00E1303E" w:rsidRPr="00E1303E">
        <w:rPr>
          <w:rFonts w:eastAsia="Foundry Form Sans" w:cs="Foundry Form Sans"/>
          <w:sz w:val="24"/>
          <w:szCs w:val="24"/>
          <w:vertAlign w:val="superscript"/>
        </w:rPr>
        <w:footnoteReference w:id="3"/>
      </w:r>
      <w:r w:rsidR="00135C8B">
        <w:rPr>
          <w:rFonts w:eastAsia="Foundry Form Sans" w:cs="Foundry Form Sans"/>
          <w:sz w:val="24"/>
          <w:szCs w:val="24"/>
        </w:rPr>
        <w:t xml:space="preserve">, while Lucy Bush from Demos shared that “there is a </w:t>
      </w:r>
      <w:r w:rsidR="005969DA">
        <w:rPr>
          <w:rFonts w:eastAsia="Foundry Form Sans" w:cs="Foundry Form Sans"/>
          <w:sz w:val="24"/>
          <w:szCs w:val="24"/>
        </w:rPr>
        <w:t>great</w:t>
      </w:r>
      <w:r w:rsidR="00135C8B">
        <w:rPr>
          <w:rFonts w:eastAsia="Foundry Form Sans" w:cs="Foundry Form Sans"/>
          <w:sz w:val="24"/>
          <w:szCs w:val="24"/>
        </w:rPr>
        <w:t xml:space="preserve"> appetite to get involved in placemaking, which is not currently being </w:t>
      </w:r>
      <w:r w:rsidR="00135C8B" w:rsidRPr="00B96F0F">
        <w:rPr>
          <w:rFonts w:eastAsia="Foundry Form Sans" w:cs="Foundry Form Sans"/>
          <w:sz w:val="24"/>
          <w:szCs w:val="24"/>
        </w:rPr>
        <w:t>met”</w:t>
      </w:r>
      <w:r w:rsidR="00BE3F37" w:rsidRPr="00BE3F37">
        <w:rPr>
          <w:rFonts w:eastAsia="Foundry Form Sans" w:cs="Foundry Form Sans"/>
          <w:sz w:val="24"/>
          <w:szCs w:val="24"/>
          <w:vertAlign w:val="superscript"/>
        </w:rPr>
        <w:t xml:space="preserve"> </w:t>
      </w:r>
      <w:r w:rsidR="00BE3F37" w:rsidRPr="00BE3F37">
        <w:rPr>
          <w:rFonts w:eastAsia="Foundry Form Sans" w:cs="Foundry Form Sans"/>
          <w:sz w:val="24"/>
          <w:szCs w:val="24"/>
          <w:vertAlign w:val="superscript"/>
        </w:rPr>
        <w:footnoteReference w:id="4"/>
      </w:r>
      <w:r w:rsidR="00135C8B" w:rsidRPr="00B96F0F">
        <w:rPr>
          <w:rFonts w:eastAsia="Foundry Form Sans" w:cs="Foundry Form Sans"/>
          <w:sz w:val="24"/>
          <w:szCs w:val="24"/>
        </w:rPr>
        <w:t>.</w:t>
      </w:r>
    </w:p>
    <w:p w14:paraId="2599B81D" w14:textId="4A86B4D5" w:rsidR="003228C5" w:rsidRPr="003228C5" w:rsidRDefault="000B2D7A" w:rsidP="00464371">
      <w:pPr>
        <w:spacing w:before="0" w:after="240" w:line="300" w:lineRule="exact"/>
        <w:rPr>
          <w:rFonts w:eastAsia="Foundry Form Sans" w:cs="Foundry Form Sans"/>
          <w:sz w:val="24"/>
          <w:szCs w:val="24"/>
        </w:rPr>
      </w:pPr>
      <w:r w:rsidRPr="000B2D7A">
        <w:rPr>
          <w:rFonts w:eastAsia="Foundry Form Sans" w:cs="Foundry Form Sans"/>
          <w:sz w:val="24"/>
          <w:szCs w:val="24"/>
        </w:rPr>
        <w:t>This approach risks increased local opposition to planning, mounting project costs and undermin</w:t>
      </w:r>
      <w:r w:rsidR="007319F4">
        <w:rPr>
          <w:rFonts w:eastAsia="Foundry Form Sans" w:cs="Foundry Form Sans"/>
          <w:sz w:val="24"/>
          <w:szCs w:val="24"/>
        </w:rPr>
        <w:t>ing</w:t>
      </w:r>
      <w:r w:rsidRPr="000B2D7A">
        <w:rPr>
          <w:rFonts w:eastAsia="Foundry Form Sans" w:cs="Foundry Form Sans"/>
          <w:sz w:val="24"/>
          <w:szCs w:val="24"/>
        </w:rPr>
        <w:t xml:space="preserve"> local authorities’ ability to deliver the ambitious new homes target of 880,000 over the next ten years.</w:t>
      </w:r>
      <w:r w:rsidR="00032700">
        <w:rPr>
          <w:rFonts w:eastAsia="Foundry Form Sans" w:cs="Foundry Form Sans"/>
          <w:sz w:val="24"/>
          <w:szCs w:val="24"/>
        </w:rPr>
        <w:t xml:space="preserve"> </w:t>
      </w:r>
      <w:r w:rsidR="008F550E">
        <w:rPr>
          <w:rFonts w:eastAsia="Foundry Form Sans" w:cs="Foundry Form Sans"/>
          <w:sz w:val="24"/>
          <w:szCs w:val="24"/>
        </w:rPr>
        <w:t xml:space="preserve">But </w:t>
      </w:r>
      <w:r w:rsidR="003851B6">
        <w:rPr>
          <w:rFonts w:eastAsia="Foundry Form Sans" w:cs="Foundry Form Sans"/>
          <w:sz w:val="24"/>
          <w:szCs w:val="24"/>
        </w:rPr>
        <w:t xml:space="preserve">as we heard during </w:t>
      </w:r>
      <w:r w:rsidR="00032700">
        <w:rPr>
          <w:rFonts w:eastAsia="Foundry Form Sans" w:cs="Foundry Form Sans"/>
          <w:sz w:val="24"/>
          <w:szCs w:val="24"/>
        </w:rPr>
        <w:t>our</w:t>
      </w:r>
      <w:r w:rsidR="003851B6">
        <w:rPr>
          <w:rFonts w:eastAsia="Foundry Form Sans" w:cs="Foundry Form Sans"/>
          <w:sz w:val="24"/>
          <w:szCs w:val="24"/>
        </w:rPr>
        <w:t xml:space="preserve"> meeting</w:t>
      </w:r>
      <w:r w:rsidR="00D74102">
        <w:rPr>
          <w:rFonts w:eastAsia="Foundry Form Sans" w:cs="Foundry Form Sans"/>
          <w:sz w:val="24"/>
          <w:szCs w:val="24"/>
        </w:rPr>
        <w:t>,</w:t>
      </w:r>
      <w:r w:rsidR="003851B6">
        <w:rPr>
          <w:rFonts w:eastAsia="Foundry Form Sans" w:cs="Foundry Form Sans"/>
          <w:sz w:val="24"/>
          <w:szCs w:val="24"/>
        </w:rPr>
        <w:t xml:space="preserve"> </w:t>
      </w:r>
      <w:r w:rsidR="008F550E">
        <w:rPr>
          <w:rFonts w:eastAsia="Foundry Form Sans" w:cs="Foundry Form Sans"/>
          <w:sz w:val="24"/>
          <w:szCs w:val="24"/>
        </w:rPr>
        <w:t>there are promising developments</w:t>
      </w:r>
      <w:r w:rsidR="000421D7">
        <w:rPr>
          <w:rFonts w:eastAsia="Foundry Form Sans" w:cs="Foundry Form Sans"/>
          <w:sz w:val="24"/>
          <w:szCs w:val="24"/>
        </w:rPr>
        <w:t>,</w:t>
      </w:r>
      <w:r w:rsidR="003851B6">
        <w:rPr>
          <w:rFonts w:eastAsia="Foundry Form Sans" w:cs="Foundry Form Sans"/>
          <w:sz w:val="24"/>
          <w:szCs w:val="24"/>
        </w:rPr>
        <w:t xml:space="preserve"> </w:t>
      </w:r>
      <w:r w:rsidR="003B18DA">
        <w:rPr>
          <w:rFonts w:eastAsia="Foundry Form Sans" w:cs="Foundry Form Sans"/>
          <w:sz w:val="24"/>
          <w:szCs w:val="24"/>
        </w:rPr>
        <w:t xml:space="preserve">many of </w:t>
      </w:r>
      <w:r w:rsidR="003851B6">
        <w:rPr>
          <w:rFonts w:eastAsia="Foundry Form Sans" w:cs="Foundry Form Sans"/>
          <w:sz w:val="24"/>
          <w:szCs w:val="24"/>
        </w:rPr>
        <w:t>which</w:t>
      </w:r>
      <w:r w:rsidR="00CE3B3B">
        <w:rPr>
          <w:rFonts w:eastAsia="Foundry Form Sans" w:cs="Foundry Form Sans"/>
          <w:sz w:val="24"/>
          <w:szCs w:val="24"/>
        </w:rPr>
        <w:t xml:space="preserve"> we are pleased to</w:t>
      </w:r>
      <w:r w:rsidR="003851B6">
        <w:rPr>
          <w:rFonts w:eastAsia="Foundry Form Sans" w:cs="Foundry Form Sans"/>
          <w:sz w:val="24"/>
          <w:szCs w:val="24"/>
        </w:rPr>
        <w:t xml:space="preserve"> </w:t>
      </w:r>
      <w:r w:rsidR="003B18DA">
        <w:rPr>
          <w:rFonts w:eastAsia="Foundry Form Sans" w:cs="Foundry Form Sans"/>
          <w:sz w:val="24"/>
          <w:szCs w:val="24"/>
        </w:rPr>
        <w:t xml:space="preserve">see </w:t>
      </w:r>
      <w:r w:rsidR="003851B6">
        <w:rPr>
          <w:rFonts w:eastAsia="Foundry Form Sans" w:cs="Foundry Form Sans"/>
          <w:sz w:val="24"/>
          <w:szCs w:val="24"/>
        </w:rPr>
        <w:t xml:space="preserve">the GLA has been involved </w:t>
      </w:r>
      <w:r w:rsidR="00B87512">
        <w:rPr>
          <w:rFonts w:eastAsia="Foundry Form Sans" w:cs="Foundry Form Sans"/>
          <w:sz w:val="24"/>
          <w:szCs w:val="24"/>
        </w:rPr>
        <w:t>with</w:t>
      </w:r>
      <w:r w:rsidR="003851B6">
        <w:rPr>
          <w:rFonts w:eastAsia="Foundry Form Sans" w:cs="Foundry Form Sans"/>
          <w:sz w:val="24"/>
          <w:szCs w:val="24"/>
        </w:rPr>
        <w:t xml:space="preserve">. </w:t>
      </w:r>
    </w:p>
    <w:p w14:paraId="73CE3EFD" w14:textId="50534563" w:rsidR="00031A1F" w:rsidRPr="00602F8D" w:rsidRDefault="00031A1F" w:rsidP="00464371">
      <w:pPr>
        <w:spacing w:before="0" w:after="240" w:line="300" w:lineRule="exact"/>
        <w:rPr>
          <w:rFonts w:eastAsia="Foundry Form Sans" w:cs="Foundry Form Sans"/>
          <w:b/>
          <w:bCs/>
          <w:sz w:val="24"/>
          <w:szCs w:val="24"/>
        </w:rPr>
      </w:pPr>
      <w:r w:rsidRPr="00B10E5C">
        <w:rPr>
          <w:rFonts w:eastAsia="Foundry Form Sans" w:cs="Foundry Form Sans"/>
          <w:b/>
          <w:bCs/>
          <w:sz w:val="24"/>
          <w:szCs w:val="24"/>
        </w:rPr>
        <w:t xml:space="preserve">What </w:t>
      </w:r>
      <w:r w:rsidR="00EC729B">
        <w:rPr>
          <w:rFonts w:eastAsia="Foundry Form Sans" w:cs="Foundry Form Sans"/>
          <w:b/>
          <w:bCs/>
          <w:sz w:val="24"/>
          <w:szCs w:val="24"/>
        </w:rPr>
        <w:t>Popular</w:t>
      </w:r>
      <w:r w:rsidRPr="00B10E5C">
        <w:rPr>
          <w:rFonts w:eastAsia="Foundry Form Sans" w:cs="Foundry Form Sans"/>
          <w:b/>
          <w:bCs/>
          <w:sz w:val="24"/>
          <w:szCs w:val="24"/>
        </w:rPr>
        <w:t xml:space="preserve"> </w:t>
      </w:r>
      <w:r w:rsidR="00EC729B">
        <w:rPr>
          <w:rFonts w:eastAsia="Foundry Form Sans" w:cs="Foundry Form Sans"/>
          <w:b/>
          <w:bCs/>
          <w:sz w:val="24"/>
          <w:szCs w:val="24"/>
        </w:rPr>
        <w:t>D</w:t>
      </w:r>
      <w:r w:rsidRPr="00B10E5C">
        <w:rPr>
          <w:rFonts w:eastAsia="Foundry Form Sans" w:cs="Foundry Form Sans"/>
          <w:b/>
          <w:bCs/>
          <w:sz w:val="24"/>
          <w:szCs w:val="24"/>
        </w:rPr>
        <w:t xml:space="preserve">esign </w:t>
      </w:r>
      <w:r w:rsidR="00EC729B">
        <w:rPr>
          <w:rFonts w:eastAsia="Foundry Form Sans" w:cs="Foundry Form Sans"/>
          <w:b/>
          <w:bCs/>
          <w:sz w:val="24"/>
          <w:szCs w:val="24"/>
        </w:rPr>
        <w:t>L</w:t>
      </w:r>
      <w:r w:rsidRPr="00B10E5C">
        <w:rPr>
          <w:rFonts w:eastAsia="Foundry Form Sans" w:cs="Foundry Form Sans"/>
          <w:b/>
          <w:bCs/>
          <w:sz w:val="24"/>
          <w:szCs w:val="24"/>
        </w:rPr>
        <w:t xml:space="preserve">ooks </w:t>
      </w:r>
      <w:r w:rsidR="00EC729B">
        <w:rPr>
          <w:rFonts w:eastAsia="Foundry Form Sans" w:cs="Foundry Form Sans"/>
          <w:b/>
          <w:bCs/>
          <w:sz w:val="24"/>
          <w:szCs w:val="24"/>
        </w:rPr>
        <w:t>L</w:t>
      </w:r>
      <w:r w:rsidRPr="00B10E5C">
        <w:rPr>
          <w:rFonts w:eastAsia="Foundry Form Sans" w:cs="Foundry Form Sans"/>
          <w:b/>
          <w:bCs/>
          <w:sz w:val="24"/>
          <w:szCs w:val="24"/>
        </w:rPr>
        <w:t>ike</w:t>
      </w:r>
    </w:p>
    <w:p w14:paraId="60C649C6" w14:textId="54285E1F" w:rsidR="00213953" w:rsidRDefault="00874FCF" w:rsidP="00464371">
      <w:pPr>
        <w:spacing w:after="240" w:line="300" w:lineRule="exact"/>
        <w:rPr>
          <w:rFonts w:eastAsia="Foundry Form Sans" w:cs="Foundry Form Sans"/>
          <w:sz w:val="24"/>
          <w:szCs w:val="24"/>
        </w:rPr>
      </w:pPr>
      <w:r>
        <w:rPr>
          <w:rFonts w:eastAsia="Foundry Form Sans" w:cs="Foundry Form Sans"/>
          <w:sz w:val="24"/>
          <w:szCs w:val="24"/>
        </w:rPr>
        <w:t>Th</w:t>
      </w:r>
      <w:r w:rsidR="000D15E2">
        <w:rPr>
          <w:rFonts w:eastAsia="Foundry Form Sans" w:cs="Foundry Form Sans"/>
          <w:sz w:val="24"/>
          <w:szCs w:val="24"/>
        </w:rPr>
        <w:t xml:space="preserve">ere is an extensive body of evidence </w:t>
      </w:r>
      <w:r w:rsidR="000C4D30">
        <w:rPr>
          <w:rFonts w:eastAsia="Foundry Form Sans" w:cs="Foundry Form Sans"/>
          <w:sz w:val="24"/>
          <w:szCs w:val="24"/>
        </w:rPr>
        <w:t>o</w:t>
      </w:r>
      <w:r w:rsidR="00AE7A95">
        <w:rPr>
          <w:rFonts w:eastAsia="Foundry Form Sans" w:cs="Foundry Form Sans"/>
          <w:sz w:val="24"/>
          <w:szCs w:val="24"/>
        </w:rPr>
        <w:t>n</w:t>
      </w:r>
      <w:r w:rsidR="000C4D30">
        <w:rPr>
          <w:rFonts w:eastAsia="Foundry Form Sans" w:cs="Foundry Form Sans"/>
          <w:sz w:val="24"/>
          <w:szCs w:val="24"/>
        </w:rPr>
        <w:t xml:space="preserve"> </w:t>
      </w:r>
      <w:r w:rsidR="0033528D">
        <w:rPr>
          <w:rFonts w:eastAsia="Foundry Form Sans" w:cs="Foundry Form Sans"/>
          <w:sz w:val="24"/>
          <w:szCs w:val="24"/>
        </w:rPr>
        <w:t xml:space="preserve">public preferences </w:t>
      </w:r>
      <w:r w:rsidR="00D74102">
        <w:rPr>
          <w:rFonts w:eastAsia="Foundry Form Sans" w:cs="Foundry Form Sans"/>
          <w:sz w:val="24"/>
          <w:szCs w:val="24"/>
        </w:rPr>
        <w:t xml:space="preserve">for </w:t>
      </w:r>
      <w:r w:rsidR="00854B3E">
        <w:rPr>
          <w:rFonts w:eastAsia="Foundry Form Sans" w:cs="Foundry Form Sans"/>
          <w:sz w:val="24"/>
          <w:szCs w:val="24"/>
        </w:rPr>
        <w:t>building</w:t>
      </w:r>
      <w:r w:rsidR="00301A18">
        <w:rPr>
          <w:rFonts w:eastAsia="Foundry Form Sans" w:cs="Foundry Form Sans"/>
          <w:sz w:val="24"/>
          <w:szCs w:val="24"/>
        </w:rPr>
        <w:t xml:space="preserve"> design</w:t>
      </w:r>
      <w:r w:rsidR="00CD3CDD">
        <w:rPr>
          <w:rFonts w:eastAsia="Foundry Form Sans" w:cs="Foundry Form Sans"/>
          <w:sz w:val="24"/>
          <w:szCs w:val="24"/>
        </w:rPr>
        <w:t xml:space="preserve">. </w:t>
      </w:r>
      <w:r w:rsidR="00F21C1A">
        <w:rPr>
          <w:rFonts w:eastAsia="Foundry Form Sans" w:cs="Foundry Form Sans"/>
          <w:sz w:val="24"/>
          <w:szCs w:val="24"/>
        </w:rPr>
        <w:t>Robert Kwolek from Create Streets</w:t>
      </w:r>
      <w:r w:rsidR="006A1A8E">
        <w:rPr>
          <w:rFonts w:eastAsia="Foundry Form Sans" w:cs="Foundry Form Sans"/>
          <w:sz w:val="24"/>
          <w:szCs w:val="24"/>
        </w:rPr>
        <w:t xml:space="preserve"> </w:t>
      </w:r>
      <w:r w:rsidR="00302487">
        <w:rPr>
          <w:rFonts w:eastAsia="Foundry Form Sans" w:cs="Foundry Form Sans"/>
          <w:sz w:val="24"/>
          <w:szCs w:val="24"/>
        </w:rPr>
        <w:t xml:space="preserve">highlighted </w:t>
      </w:r>
      <w:r w:rsidR="001A030C">
        <w:rPr>
          <w:rFonts w:eastAsia="Foundry Form Sans" w:cs="Foundry Form Sans"/>
          <w:sz w:val="24"/>
          <w:szCs w:val="24"/>
        </w:rPr>
        <w:t xml:space="preserve">from the results of visual preference </w:t>
      </w:r>
      <w:r w:rsidR="00972A4C">
        <w:rPr>
          <w:rFonts w:eastAsia="Foundry Form Sans" w:cs="Foundry Form Sans"/>
          <w:sz w:val="24"/>
          <w:szCs w:val="24"/>
        </w:rPr>
        <w:t>surveys</w:t>
      </w:r>
      <w:r w:rsidR="001A030C">
        <w:rPr>
          <w:rFonts w:eastAsia="Foundry Form Sans" w:cs="Foundry Form Sans"/>
          <w:sz w:val="24"/>
          <w:szCs w:val="24"/>
        </w:rPr>
        <w:t xml:space="preserve"> </w:t>
      </w:r>
      <w:proofErr w:type="gramStart"/>
      <w:r w:rsidR="00302487">
        <w:rPr>
          <w:rFonts w:eastAsia="Foundry Form Sans" w:cs="Foundry Form Sans"/>
          <w:sz w:val="24"/>
          <w:szCs w:val="24"/>
        </w:rPr>
        <w:t>th</w:t>
      </w:r>
      <w:r w:rsidR="00302487" w:rsidRPr="001A030C">
        <w:rPr>
          <w:rFonts w:eastAsia="Foundry Form Sans" w:cs="Foundry Form Sans"/>
          <w:sz w:val="24"/>
          <w:szCs w:val="24"/>
        </w:rPr>
        <w:t>at</w:t>
      </w:r>
      <w:r w:rsidR="00F90E7D" w:rsidRPr="001A030C">
        <w:rPr>
          <w:rFonts w:eastAsia="Foundry Form Sans" w:cs="Foundry Form Sans"/>
          <w:sz w:val="24"/>
          <w:szCs w:val="24"/>
        </w:rPr>
        <w:t>“</w:t>
      </w:r>
      <w:r w:rsidR="00D74102">
        <w:rPr>
          <w:rFonts w:eastAsia="Foundry Form Sans" w:cs="Foundry Form Sans"/>
          <w:sz w:val="24"/>
          <w:szCs w:val="24"/>
        </w:rPr>
        <w:t xml:space="preserve"> </w:t>
      </w:r>
      <w:r w:rsidR="00F21C1A" w:rsidRPr="00AB2464">
        <w:rPr>
          <w:rFonts w:eastAsia="Foundry Form Sans" w:cs="Foundry Form Sans"/>
          <w:sz w:val="24"/>
          <w:szCs w:val="24"/>
        </w:rPr>
        <w:t>around</w:t>
      </w:r>
      <w:proofErr w:type="gramEnd"/>
      <w:r w:rsidR="00F21C1A" w:rsidRPr="00AB2464">
        <w:rPr>
          <w:rFonts w:eastAsia="Foundry Form Sans" w:cs="Foundry Form Sans"/>
          <w:sz w:val="24"/>
          <w:szCs w:val="24"/>
        </w:rPr>
        <w:t xml:space="preserve"> </w:t>
      </w:r>
      <w:r w:rsidR="001A030C" w:rsidRPr="00AB2464">
        <w:rPr>
          <w:sz w:val="24"/>
          <w:szCs w:val="24"/>
        </w:rPr>
        <w:t>70 to 80 per cent of people do reach broad agreement about design preferences…they prefer buildings with coherent frontages, clear block structures, human-scaled heights</w:t>
      </w:r>
      <w:r w:rsidR="00F90E7D">
        <w:rPr>
          <w:rFonts w:eastAsia="Foundry Form Sans" w:cs="Foundry Form Sans"/>
          <w:sz w:val="24"/>
          <w:szCs w:val="24"/>
        </w:rPr>
        <w:t>”</w:t>
      </w:r>
      <w:r w:rsidR="004059AF">
        <w:rPr>
          <w:rStyle w:val="FootnoteReference"/>
          <w:rFonts w:eastAsia="Foundry Form Sans" w:cs="Foundry Form Sans"/>
          <w:sz w:val="24"/>
          <w:szCs w:val="24"/>
        </w:rPr>
        <w:footnoteReference w:id="5"/>
      </w:r>
      <w:r w:rsidR="00FE2F77">
        <w:rPr>
          <w:rFonts w:eastAsia="Foundry Form Sans" w:cs="Foundry Form Sans"/>
          <w:sz w:val="24"/>
          <w:szCs w:val="24"/>
        </w:rPr>
        <w:t xml:space="preserve">. Guests from both panels </w:t>
      </w:r>
      <w:r w:rsidR="004E4BF1">
        <w:rPr>
          <w:rFonts w:eastAsia="Foundry Form Sans" w:cs="Foundry Form Sans"/>
          <w:sz w:val="24"/>
          <w:szCs w:val="24"/>
        </w:rPr>
        <w:t xml:space="preserve">spoke of the public’s </w:t>
      </w:r>
      <w:r w:rsidR="004F1E6A">
        <w:rPr>
          <w:rFonts w:eastAsia="Foundry Form Sans" w:cs="Foundry Form Sans"/>
          <w:sz w:val="24"/>
          <w:szCs w:val="24"/>
        </w:rPr>
        <w:t xml:space="preserve">support </w:t>
      </w:r>
      <w:r w:rsidR="004E4BF1">
        <w:rPr>
          <w:rFonts w:eastAsia="Foundry Form Sans" w:cs="Foundry Form Sans"/>
          <w:sz w:val="24"/>
          <w:szCs w:val="24"/>
        </w:rPr>
        <w:t xml:space="preserve">for buildings that </w:t>
      </w:r>
      <w:r w:rsidR="001B1D68">
        <w:rPr>
          <w:rFonts w:eastAsia="Foundry Form Sans" w:cs="Foundry Form Sans"/>
          <w:sz w:val="24"/>
          <w:szCs w:val="24"/>
        </w:rPr>
        <w:t xml:space="preserve">“fit in” and reflect the local character of the </w:t>
      </w:r>
      <w:r w:rsidR="001B1D68">
        <w:rPr>
          <w:rFonts w:eastAsia="Foundry Form Sans" w:cs="Foundry Form Sans"/>
          <w:sz w:val="24"/>
          <w:szCs w:val="24"/>
        </w:rPr>
        <w:lastRenderedPageBreak/>
        <w:t>neighbourhood</w:t>
      </w:r>
      <w:r w:rsidR="00316CD9">
        <w:rPr>
          <w:rFonts w:eastAsia="Foundry Form Sans" w:cs="Foundry Form Sans"/>
          <w:sz w:val="24"/>
          <w:szCs w:val="24"/>
        </w:rPr>
        <w:t xml:space="preserve">, expressing negative public sentiment for </w:t>
      </w:r>
      <w:r w:rsidR="00D804C1">
        <w:rPr>
          <w:rFonts w:eastAsia="Foundry Form Sans" w:cs="Foundry Form Sans"/>
          <w:sz w:val="24"/>
          <w:szCs w:val="24"/>
        </w:rPr>
        <w:t>“statement” or “impersonal” buildings</w:t>
      </w:r>
      <w:r w:rsidR="00A244E0">
        <w:rPr>
          <w:rStyle w:val="FootnoteReference"/>
          <w:rFonts w:eastAsia="Foundry Form Sans" w:cs="Foundry Form Sans"/>
          <w:sz w:val="24"/>
          <w:szCs w:val="24"/>
        </w:rPr>
        <w:footnoteReference w:id="6"/>
      </w:r>
      <w:r w:rsidR="00A244E0">
        <w:rPr>
          <w:rFonts w:eastAsia="Foundry Form Sans" w:cs="Foundry Form Sans"/>
          <w:sz w:val="24"/>
          <w:szCs w:val="24"/>
        </w:rPr>
        <w:t xml:space="preserve"> </w:t>
      </w:r>
      <w:r w:rsidR="00A244E0">
        <w:rPr>
          <w:rStyle w:val="FootnoteReference"/>
          <w:rFonts w:eastAsia="Foundry Form Sans" w:cs="Foundry Form Sans"/>
          <w:sz w:val="24"/>
          <w:szCs w:val="24"/>
        </w:rPr>
        <w:footnoteReference w:id="7"/>
      </w:r>
      <w:r w:rsidR="00A244E0">
        <w:rPr>
          <w:rFonts w:eastAsia="Foundry Form Sans" w:cs="Foundry Form Sans"/>
          <w:sz w:val="24"/>
          <w:szCs w:val="24"/>
        </w:rPr>
        <w:t>.</w:t>
      </w:r>
      <w:r w:rsidR="00385BB8">
        <w:rPr>
          <w:rFonts w:eastAsia="Foundry Form Sans" w:cs="Foundry Form Sans"/>
          <w:sz w:val="24"/>
          <w:szCs w:val="24"/>
        </w:rPr>
        <w:t xml:space="preserve"> </w:t>
      </w:r>
      <w:r w:rsidR="001A030C">
        <w:rPr>
          <w:rFonts w:eastAsia="Foundry Form Sans" w:cs="Foundry Form Sans"/>
          <w:sz w:val="24"/>
          <w:szCs w:val="24"/>
        </w:rPr>
        <w:t>There is a preference for “traditional buildings in form, style and materials”</w:t>
      </w:r>
      <w:r w:rsidR="001A030C">
        <w:rPr>
          <w:rStyle w:val="FootnoteReference"/>
          <w:rFonts w:eastAsia="Foundry Form Sans" w:cs="Foundry Form Sans"/>
          <w:sz w:val="24"/>
          <w:szCs w:val="24"/>
        </w:rPr>
        <w:footnoteReference w:id="8"/>
      </w:r>
      <w:r w:rsidR="001A030C">
        <w:rPr>
          <w:rFonts w:eastAsia="Foundry Form Sans" w:cs="Foundry Form Sans"/>
          <w:sz w:val="24"/>
          <w:szCs w:val="24"/>
        </w:rPr>
        <w:t xml:space="preserve">. </w:t>
      </w:r>
    </w:p>
    <w:p w14:paraId="52CA0C6C" w14:textId="2BAFA39B" w:rsidR="00213953" w:rsidRPr="00591277" w:rsidRDefault="001A030C" w:rsidP="00464371">
      <w:pPr>
        <w:spacing w:after="240" w:line="300" w:lineRule="exact"/>
        <w:rPr>
          <w:sz w:val="24"/>
          <w:szCs w:val="24"/>
        </w:rPr>
      </w:pPr>
      <w:r>
        <w:rPr>
          <w:rFonts w:eastAsia="Foundry Form Sans" w:cs="Foundry Form Sans"/>
          <w:sz w:val="24"/>
          <w:szCs w:val="24"/>
        </w:rPr>
        <w:t xml:space="preserve">The disconnect that can often exist between the views of citizens and those of the architectural community </w:t>
      </w:r>
      <w:r w:rsidR="00D74102">
        <w:rPr>
          <w:rFonts w:eastAsia="Foundry Form Sans" w:cs="Foundry Form Sans"/>
          <w:sz w:val="24"/>
          <w:szCs w:val="24"/>
        </w:rPr>
        <w:t xml:space="preserve">was </w:t>
      </w:r>
      <w:r>
        <w:rPr>
          <w:rFonts w:eastAsia="Foundry Form Sans" w:cs="Foundry Form Sans"/>
          <w:sz w:val="24"/>
          <w:szCs w:val="24"/>
        </w:rPr>
        <w:t>on show: “</w:t>
      </w:r>
      <w:r w:rsidRPr="001A030C">
        <w:rPr>
          <w:sz w:val="24"/>
          <w:szCs w:val="24"/>
        </w:rPr>
        <w:t>We showed members of the public five different buildings, ranging from traditional styles to contemporary styles. Some of the contemporary styles had even won awards. However, the public did not seem to agree with the award-winning buildings</w:t>
      </w:r>
      <w:r>
        <w:rPr>
          <w:sz w:val="24"/>
          <w:szCs w:val="24"/>
        </w:rPr>
        <w:t>”</w:t>
      </w:r>
      <w:r>
        <w:rPr>
          <w:rStyle w:val="FootnoteReference"/>
          <w:sz w:val="24"/>
          <w:szCs w:val="24"/>
        </w:rPr>
        <w:footnoteReference w:id="9"/>
      </w:r>
      <w:r w:rsidRPr="001A030C">
        <w:rPr>
          <w:sz w:val="24"/>
          <w:szCs w:val="24"/>
        </w:rPr>
        <w:t>.</w:t>
      </w:r>
      <w:r>
        <w:rPr>
          <w:sz w:val="24"/>
          <w:szCs w:val="24"/>
        </w:rPr>
        <w:t xml:space="preserve"> </w:t>
      </w:r>
      <w:r w:rsidRPr="00E523C4">
        <w:rPr>
          <w:sz w:val="24"/>
          <w:szCs w:val="24"/>
        </w:rPr>
        <w:t>These prefe</w:t>
      </w:r>
      <w:r w:rsidR="00DB7EF6">
        <w:rPr>
          <w:sz w:val="24"/>
          <w:szCs w:val="24"/>
        </w:rPr>
        <w:t>re</w:t>
      </w:r>
      <w:r w:rsidRPr="00E523C4">
        <w:rPr>
          <w:sz w:val="24"/>
          <w:szCs w:val="24"/>
        </w:rPr>
        <w:t xml:space="preserve">nces </w:t>
      </w:r>
      <w:r w:rsidR="00213953" w:rsidRPr="00E523C4">
        <w:rPr>
          <w:sz w:val="24"/>
          <w:szCs w:val="24"/>
        </w:rPr>
        <w:t>among the public were consistent among age, region, annual household income and voting intention.</w:t>
      </w:r>
      <w:r w:rsidR="00213953">
        <w:rPr>
          <w:sz w:val="24"/>
          <w:szCs w:val="24"/>
        </w:rPr>
        <w:t xml:space="preserve"> </w:t>
      </w:r>
    </w:p>
    <w:p w14:paraId="72DAB76C" w14:textId="263A3B91" w:rsidR="00213953" w:rsidRPr="00591277" w:rsidRDefault="00213953" w:rsidP="00464371">
      <w:pPr>
        <w:spacing w:after="240" w:line="300" w:lineRule="exact"/>
        <w:rPr>
          <w:sz w:val="24"/>
          <w:szCs w:val="24"/>
        </w:rPr>
      </w:pPr>
      <w:r w:rsidRPr="00591277">
        <w:rPr>
          <w:sz w:val="24"/>
          <w:szCs w:val="24"/>
        </w:rPr>
        <w:t xml:space="preserve">The </w:t>
      </w:r>
      <w:r w:rsidR="00464371">
        <w:rPr>
          <w:sz w:val="24"/>
          <w:szCs w:val="24"/>
        </w:rPr>
        <w:t>C</w:t>
      </w:r>
      <w:r w:rsidRPr="00591277">
        <w:rPr>
          <w:sz w:val="24"/>
          <w:szCs w:val="24"/>
        </w:rPr>
        <w:t>ommittee, however, is not s</w:t>
      </w:r>
      <w:r w:rsidR="00591277" w:rsidRPr="00591277">
        <w:rPr>
          <w:sz w:val="24"/>
          <w:szCs w:val="24"/>
        </w:rPr>
        <w:t>uggesting that</w:t>
      </w:r>
      <w:r w:rsidRPr="00591277">
        <w:rPr>
          <w:sz w:val="24"/>
          <w:szCs w:val="24"/>
        </w:rPr>
        <w:t xml:space="preserve"> buildings coming forward in London</w:t>
      </w:r>
      <w:r w:rsidR="00224CE9">
        <w:rPr>
          <w:sz w:val="24"/>
          <w:szCs w:val="24"/>
        </w:rPr>
        <w:t xml:space="preserve"> shou</w:t>
      </w:r>
      <w:r w:rsidR="00004BA6">
        <w:rPr>
          <w:sz w:val="24"/>
          <w:szCs w:val="24"/>
        </w:rPr>
        <w:t>ld only be traditional in style</w:t>
      </w:r>
      <w:r w:rsidRPr="00591277">
        <w:rPr>
          <w:sz w:val="24"/>
          <w:szCs w:val="24"/>
        </w:rPr>
        <w:t xml:space="preserve">. </w:t>
      </w:r>
      <w:r w:rsidR="00591277" w:rsidRPr="00591277">
        <w:rPr>
          <w:sz w:val="24"/>
          <w:szCs w:val="24"/>
        </w:rPr>
        <w:t>It’s more a recognition that “traditional buildings tend to have the features that people are interested in, nice materials, some ornament, variety in a pattern. You can get the same features with modern buildings, but we tend not to see those buildings being built”</w:t>
      </w:r>
      <w:r w:rsidR="00591277">
        <w:rPr>
          <w:rStyle w:val="FootnoteReference"/>
          <w:sz w:val="24"/>
          <w:szCs w:val="24"/>
        </w:rPr>
        <w:footnoteReference w:id="10"/>
      </w:r>
      <w:r w:rsidR="00591277" w:rsidRPr="00591277">
        <w:rPr>
          <w:sz w:val="24"/>
          <w:szCs w:val="24"/>
        </w:rPr>
        <w:t xml:space="preserve">. Examples of modern styles employing these popular features </w:t>
      </w:r>
      <w:r w:rsidR="00004BA6">
        <w:rPr>
          <w:sz w:val="24"/>
          <w:szCs w:val="24"/>
        </w:rPr>
        <w:t xml:space="preserve">are ones we encourage, </w:t>
      </w:r>
      <w:r w:rsidR="00EC729B">
        <w:rPr>
          <w:sz w:val="24"/>
          <w:szCs w:val="24"/>
        </w:rPr>
        <w:t>recent examples including</w:t>
      </w:r>
      <w:r w:rsidR="00591277" w:rsidRPr="00591277">
        <w:rPr>
          <w:sz w:val="24"/>
          <w:szCs w:val="24"/>
        </w:rPr>
        <w:t xml:space="preserve"> Appleby Blue Alm</w:t>
      </w:r>
      <w:r w:rsidR="00C320FC">
        <w:rPr>
          <w:sz w:val="24"/>
          <w:szCs w:val="24"/>
        </w:rPr>
        <w:t>s</w:t>
      </w:r>
      <w:r w:rsidR="00591277" w:rsidRPr="00591277">
        <w:rPr>
          <w:sz w:val="24"/>
          <w:szCs w:val="24"/>
        </w:rPr>
        <w:t xml:space="preserve">house </w:t>
      </w:r>
      <w:r w:rsidR="00C320FC">
        <w:rPr>
          <w:sz w:val="24"/>
          <w:szCs w:val="24"/>
        </w:rPr>
        <w:t xml:space="preserve">by Witherford Watson Mann </w:t>
      </w:r>
      <w:r w:rsidR="00591277" w:rsidRPr="00591277">
        <w:rPr>
          <w:sz w:val="24"/>
          <w:szCs w:val="24"/>
        </w:rPr>
        <w:t xml:space="preserve">and McGrath Road by Peter Barber Architects. </w:t>
      </w:r>
    </w:p>
    <w:p w14:paraId="01288BD6" w14:textId="080F240D" w:rsidR="006B7365" w:rsidRDefault="00BF45F0" w:rsidP="00464371">
      <w:pPr>
        <w:spacing w:before="0" w:after="240" w:line="300" w:lineRule="exact"/>
        <w:rPr>
          <w:rFonts w:eastAsia="Foundry Form Sans" w:cs="Foundry Form Sans"/>
          <w:sz w:val="24"/>
          <w:szCs w:val="24"/>
        </w:rPr>
      </w:pPr>
      <w:r>
        <w:rPr>
          <w:rFonts w:eastAsia="Foundry Form Sans" w:cs="Foundry Form Sans"/>
          <w:sz w:val="24"/>
          <w:szCs w:val="24"/>
        </w:rPr>
        <w:t>Publication of the</w:t>
      </w:r>
      <w:r w:rsidR="006B7365">
        <w:rPr>
          <w:rFonts w:eastAsia="Foundry Form Sans" w:cs="Foundry Form Sans"/>
          <w:sz w:val="24"/>
          <w:szCs w:val="24"/>
        </w:rPr>
        <w:t xml:space="preserve"> new London Plan</w:t>
      </w:r>
      <w:r>
        <w:rPr>
          <w:rFonts w:eastAsia="Foundry Form Sans" w:cs="Foundry Form Sans"/>
          <w:sz w:val="24"/>
          <w:szCs w:val="24"/>
        </w:rPr>
        <w:t xml:space="preserve"> </w:t>
      </w:r>
      <w:r w:rsidR="00D36524">
        <w:rPr>
          <w:rFonts w:eastAsia="Foundry Form Sans" w:cs="Foundry Form Sans"/>
          <w:sz w:val="24"/>
          <w:szCs w:val="24"/>
        </w:rPr>
        <w:t xml:space="preserve">provides a timely opportunity </w:t>
      </w:r>
      <w:r w:rsidR="00CE7FD1">
        <w:rPr>
          <w:rFonts w:eastAsia="Foundry Form Sans" w:cs="Foundry Form Sans"/>
          <w:sz w:val="24"/>
          <w:szCs w:val="24"/>
        </w:rPr>
        <w:t xml:space="preserve">to prioritise </w:t>
      </w:r>
      <w:r w:rsidR="001460BD">
        <w:rPr>
          <w:rFonts w:eastAsia="Foundry Form Sans" w:cs="Foundry Form Sans"/>
          <w:sz w:val="24"/>
          <w:szCs w:val="24"/>
        </w:rPr>
        <w:t xml:space="preserve">the principles of evidence-based </w:t>
      </w:r>
      <w:r w:rsidR="00CE7FD1">
        <w:rPr>
          <w:rFonts w:eastAsia="Foundry Form Sans" w:cs="Foundry Form Sans"/>
          <w:sz w:val="24"/>
          <w:szCs w:val="24"/>
        </w:rPr>
        <w:t>design.</w:t>
      </w:r>
      <w:r w:rsidR="00D370D2">
        <w:rPr>
          <w:rFonts w:eastAsia="Foundry Form Sans" w:cs="Foundry Form Sans"/>
          <w:sz w:val="24"/>
          <w:szCs w:val="24"/>
        </w:rPr>
        <w:t xml:space="preserve"> </w:t>
      </w:r>
      <w:r w:rsidR="00D370D2" w:rsidRPr="008A02AB">
        <w:rPr>
          <w:rFonts w:eastAsia="Foundry Form Sans" w:cs="Foundry Form Sans"/>
          <w:sz w:val="24"/>
          <w:szCs w:val="24"/>
        </w:rPr>
        <w:t xml:space="preserve">We heard </w:t>
      </w:r>
      <w:r w:rsidR="005F0DD5" w:rsidRPr="008A02AB">
        <w:rPr>
          <w:rFonts w:eastAsia="Foundry Form Sans" w:cs="Foundry Form Sans"/>
          <w:sz w:val="24"/>
          <w:szCs w:val="24"/>
        </w:rPr>
        <w:t>from</w:t>
      </w:r>
      <w:r w:rsidR="008A02AB">
        <w:rPr>
          <w:rFonts w:eastAsia="Foundry Form Sans" w:cs="Foundry Form Sans"/>
          <w:sz w:val="24"/>
          <w:szCs w:val="24"/>
        </w:rPr>
        <w:t xml:space="preserve"> the GLA that </w:t>
      </w:r>
      <w:r w:rsidR="00C81370">
        <w:rPr>
          <w:rFonts w:eastAsia="Foundry Form Sans" w:cs="Foundry Form Sans"/>
          <w:sz w:val="24"/>
          <w:szCs w:val="24"/>
        </w:rPr>
        <w:t xml:space="preserve">the </w:t>
      </w:r>
      <w:r w:rsidR="008A02AB" w:rsidRPr="00B10E5C">
        <w:rPr>
          <w:rFonts w:eastAsia="Foundry Form Sans" w:cs="Foundry Form Sans"/>
          <w:sz w:val="24"/>
          <w:szCs w:val="24"/>
        </w:rPr>
        <w:t>London</w:t>
      </w:r>
      <w:r w:rsidR="008A02AB" w:rsidRPr="008A02AB">
        <w:rPr>
          <w:rFonts w:ascii="Tahoma" w:eastAsia="Foundry Form Sans" w:hAnsi="Tahoma" w:cs="Tahoma"/>
          <w:sz w:val="24"/>
          <w:szCs w:val="24"/>
        </w:rPr>
        <w:t>﻿</w:t>
      </w:r>
      <w:r w:rsidR="008A02AB" w:rsidRPr="008A02AB">
        <w:rPr>
          <w:rFonts w:eastAsia="Foundry Form Sans" w:cs="Foundry Form Sans"/>
          <w:sz w:val="24"/>
          <w:szCs w:val="24"/>
        </w:rPr>
        <w:t> Plan</w:t>
      </w:r>
      <w:r w:rsidR="00C81370">
        <w:rPr>
          <w:rFonts w:eastAsia="Foundry Form Sans" w:cs="Foundry Form Sans"/>
          <w:sz w:val="24"/>
          <w:szCs w:val="24"/>
        </w:rPr>
        <w:t xml:space="preserve">’s </w:t>
      </w:r>
      <w:r w:rsidR="00547C88">
        <w:rPr>
          <w:rFonts w:eastAsia="Foundry Form Sans" w:cs="Foundry Form Sans"/>
          <w:sz w:val="24"/>
          <w:szCs w:val="24"/>
        </w:rPr>
        <w:t>Housing D</w:t>
      </w:r>
      <w:r w:rsidR="008A02AB" w:rsidRPr="008A02AB">
        <w:rPr>
          <w:rFonts w:eastAsia="Foundry Form Sans" w:cs="Foundry Form Sans"/>
          <w:sz w:val="24"/>
          <w:szCs w:val="24"/>
        </w:rPr>
        <w:t xml:space="preserve">esign </w:t>
      </w:r>
      <w:r w:rsidR="00547C88">
        <w:rPr>
          <w:rFonts w:eastAsia="Foundry Form Sans" w:cs="Foundry Form Sans"/>
          <w:sz w:val="24"/>
          <w:szCs w:val="24"/>
        </w:rPr>
        <w:t>S</w:t>
      </w:r>
      <w:r w:rsidR="008A02AB" w:rsidRPr="008A02AB">
        <w:rPr>
          <w:rFonts w:eastAsia="Foundry Form Sans" w:cs="Foundry Form Sans"/>
          <w:sz w:val="24"/>
          <w:szCs w:val="24"/>
        </w:rPr>
        <w:t>tandards</w:t>
      </w:r>
      <w:r w:rsidR="00860207">
        <w:rPr>
          <w:rStyle w:val="FootnoteReference"/>
          <w:rFonts w:eastAsia="Foundry Form Sans" w:cs="Foundry Form Sans"/>
          <w:sz w:val="24"/>
          <w:szCs w:val="24"/>
        </w:rPr>
        <w:footnoteReference w:id="11"/>
      </w:r>
      <w:r w:rsidR="00D74102">
        <w:rPr>
          <w:rFonts w:eastAsia="Foundry Form Sans" w:cs="Foundry Form Sans"/>
          <w:sz w:val="24"/>
          <w:szCs w:val="24"/>
        </w:rPr>
        <w:t xml:space="preserve"> </w:t>
      </w:r>
      <w:r w:rsidR="00C81370">
        <w:rPr>
          <w:rFonts w:eastAsia="Foundry Form Sans" w:cs="Foundry Form Sans"/>
          <w:sz w:val="24"/>
          <w:szCs w:val="24"/>
        </w:rPr>
        <w:t>already go beyond the requirements of the N</w:t>
      </w:r>
      <w:r w:rsidR="00464371">
        <w:rPr>
          <w:rFonts w:eastAsia="Foundry Form Sans" w:cs="Foundry Form Sans"/>
          <w:sz w:val="24"/>
          <w:szCs w:val="24"/>
        </w:rPr>
        <w:t>ational Planning Policy Framework (N</w:t>
      </w:r>
      <w:r w:rsidR="00C81370">
        <w:rPr>
          <w:rFonts w:eastAsia="Foundry Form Sans" w:cs="Foundry Form Sans"/>
          <w:sz w:val="24"/>
          <w:szCs w:val="24"/>
        </w:rPr>
        <w:t>PPF</w:t>
      </w:r>
      <w:r w:rsidR="00464371">
        <w:rPr>
          <w:rFonts w:eastAsia="Foundry Form Sans" w:cs="Foundry Form Sans"/>
          <w:sz w:val="24"/>
          <w:szCs w:val="24"/>
        </w:rPr>
        <w:t>)</w:t>
      </w:r>
      <w:r w:rsidR="00C81370">
        <w:rPr>
          <w:rFonts w:eastAsia="Foundry Form Sans" w:cs="Foundry Form Sans"/>
          <w:sz w:val="24"/>
          <w:szCs w:val="24"/>
        </w:rPr>
        <w:t xml:space="preserve">. </w:t>
      </w:r>
      <w:r w:rsidR="00547C88">
        <w:rPr>
          <w:rFonts w:eastAsia="Foundry Form Sans" w:cs="Foundry Form Sans"/>
          <w:sz w:val="24"/>
          <w:szCs w:val="24"/>
        </w:rPr>
        <w:t xml:space="preserve">However, guests </w:t>
      </w:r>
      <w:r w:rsidR="00720BDC">
        <w:rPr>
          <w:rFonts w:eastAsia="Foundry Form Sans" w:cs="Foundry Form Sans"/>
          <w:sz w:val="24"/>
          <w:szCs w:val="24"/>
        </w:rPr>
        <w:t xml:space="preserve">cited the </w:t>
      </w:r>
      <w:r w:rsidR="00844FEE">
        <w:rPr>
          <w:rFonts w:eastAsia="Foundry Form Sans" w:cs="Foundry Form Sans"/>
          <w:sz w:val="24"/>
          <w:szCs w:val="24"/>
        </w:rPr>
        <w:t>development</w:t>
      </w:r>
      <w:r w:rsidR="00720BDC">
        <w:rPr>
          <w:rFonts w:eastAsia="Foundry Form Sans" w:cs="Foundry Form Sans"/>
          <w:sz w:val="24"/>
          <w:szCs w:val="24"/>
        </w:rPr>
        <w:t xml:space="preserve"> of the new London Plan as an opportunity to </w:t>
      </w:r>
      <w:r w:rsidR="00AF59B1">
        <w:rPr>
          <w:rFonts w:eastAsia="Foundry Form Sans" w:cs="Foundry Form Sans"/>
          <w:sz w:val="24"/>
          <w:szCs w:val="24"/>
        </w:rPr>
        <w:t xml:space="preserve">go further to </w:t>
      </w:r>
      <w:r w:rsidR="002E78F3">
        <w:rPr>
          <w:rFonts w:eastAsia="Foundry Form Sans" w:cs="Foundry Form Sans"/>
          <w:sz w:val="24"/>
          <w:szCs w:val="24"/>
        </w:rPr>
        <w:t>embed public design preferences</w:t>
      </w:r>
      <w:r w:rsidR="00144B99">
        <w:rPr>
          <w:rFonts w:eastAsia="Foundry Form Sans" w:cs="Foundry Form Sans"/>
          <w:sz w:val="24"/>
          <w:szCs w:val="24"/>
        </w:rPr>
        <w:t xml:space="preserve"> and evidence</w:t>
      </w:r>
      <w:r w:rsidR="00D74102">
        <w:rPr>
          <w:rFonts w:eastAsia="Foundry Form Sans" w:cs="Foundry Form Sans"/>
          <w:sz w:val="24"/>
          <w:szCs w:val="24"/>
        </w:rPr>
        <w:noBreakHyphen/>
      </w:r>
      <w:r w:rsidR="00BC4E2C">
        <w:rPr>
          <w:rFonts w:eastAsia="Foundry Form Sans" w:cs="Foundry Form Sans"/>
          <w:sz w:val="24"/>
          <w:szCs w:val="24"/>
        </w:rPr>
        <w:t xml:space="preserve">based </w:t>
      </w:r>
      <w:r w:rsidR="00860207">
        <w:rPr>
          <w:rFonts w:eastAsia="Foundry Form Sans" w:cs="Foundry Form Sans"/>
          <w:sz w:val="24"/>
          <w:szCs w:val="24"/>
        </w:rPr>
        <w:t>community research</w:t>
      </w:r>
      <w:r w:rsidR="00AF59B1">
        <w:rPr>
          <w:rFonts w:eastAsia="Foundry Form Sans" w:cs="Foundry Form Sans"/>
          <w:sz w:val="24"/>
          <w:szCs w:val="24"/>
        </w:rPr>
        <w:t>.</w:t>
      </w:r>
    </w:p>
    <w:p w14:paraId="46AF094D" w14:textId="7BF78BE0" w:rsidR="003228C5" w:rsidRPr="003228C5" w:rsidRDefault="00DD51E5" w:rsidP="00464371">
      <w:pPr>
        <w:spacing w:before="0" w:after="240" w:line="300" w:lineRule="exact"/>
        <w:rPr>
          <w:rFonts w:eastAsia="Foundry Form Sans" w:cs="Foundry Form Sans"/>
          <w:sz w:val="24"/>
          <w:szCs w:val="24"/>
        </w:rPr>
      </w:pPr>
      <w:r>
        <w:rPr>
          <w:rFonts w:eastAsia="Foundry Form Sans" w:cs="Foundry Form Sans"/>
          <w:sz w:val="24"/>
          <w:szCs w:val="24"/>
        </w:rPr>
        <w:t>Since the meeting, the</w:t>
      </w:r>
      <w:r w:rsidR="00CA1176">
        <w:rPr>
          <w:rFonts w:eastAsia="Foundry Form Sans" w:cs="Foundry Form Sans"/>
          <w:sz w:val="24"/>
          <w:szCs w:val="24"/>
        </w:rPr>
        <w:t xml:space="preserve"> </w:t>
      </w:r>
      <w:r w:rsidR="005816ED">
        <w:rPr>
          <w:rFonts w:eastAsia="Foundry Form Sans" w:cs="Foundry Form Sans"/>
          <w:sz w:val="24"/>
          <w:szCs w:val="24"/>
        </w:rPr>
        <w:t>MHCLG</w:t>
      </w:r>
      <w:r w:rsidR="00FC407D">
        <w:rPr>
          <w:rFonts w:eastAsia="Foundry Form Sans" w:cs="Foundry Form Sans"/>
          <w:sz w:val="24"/>
          <w:szCs w:val="24"/>
        </w:rPr>
        <w:t xml:space="preserve"> </w:t>
      </w:r>
      <w:r>
        <w:rPr>
          <w:rFonts w:eastAsia="Foundry Form Sans" w:cs="Foundry Form Sans"/>
          <w:sz w:val="24"/>
          <w:szCs w:val="24"/>
        </w:rPr>
        <w:t>has opened consultation</w:t>
      </w:r>
      <w:r w:rsidR="00CA1176">
        <w:rPr>
          <w:rFonts w:eastAsia="Foundry Form Sans" w:cs="Foundry Form Sans"/>
          <w:sz w:val="24"/>
          <w:szCs w:val="24"/>
        </w:rPr>
        <w:t xml:space="preserve"> </w:t>
      </w:r>
      <w:r w:rsidR="00DE1657">
        <w:rPr>
          <w:rFonts w:eastAsia="Foundry Form Sans" w:cs="Foundry Form Sans"/>
          <w:sz w:val="24"/>
          <w:szCs w:val="24"/>
        </w:rPr>
        <w:t xml:space="preserve">on </w:t>
      </w:r>
      <w:r w:rsidR="001F1C12">
        <w:rPr>
          <w:rFonts w:eastAsia="Foundry Form Sans" w:cs="Foundry Form Sans"/>
          <w:sz w:val="24"/>
          <w:szCs w:val="24"/>
        </w:rPr>
        <w:t>i</w:t>
      </w:r>
      <w:r w:rsidR="00024E19">
        <w:rPr>
          <w:rFonts w:eastAsia="Foundry Form Sans" w:cs="Foundry Form Sans"/>
          <w:sz w:val="24"/>
          <w:szCs w:val="24"/>
        </w:rPr>
        <w:t>ts Design and Placemaking Planning Practice Guidance</w:t>
      </w:r>
      <w:r w:rsidR="00DE1657">
        <w:rPr>
          <w:rStyle w:val="FootnoteReference"/>
          <w:rFonts w:eastAsia="Foundry Form Sans" w:cs="Foundry Form Sans"/>
          <w:sz w:val="24"/>
          <w:szCs w:val="24"/>
        </w:rPr>
        <w:footnoteReference w:id="12"/>
      </w:r>
      <w:r w:rsidR="00EA079A">
        <w:rPr>
          <w:rFonts w:eastAsia="Foundry Form Sans" w:cs="Foundry Form Sans"/>
          <w:sz w:val="24"/>
          <w:szCs w:val="24"/>
        </w:rPr>
        <w:t xml:space="preserve"> as part of the </w:t>
      </w:r>
      <w:r w:rsidR="00464371">
        <w:rPr>
          <w:rFonts w:eastAsia="Foundry Form Sans" w:cs="Foundry Form Sans"/>
          <w:sz w:val="24"/>
          <w:szCs w:val="24"/>
        </w:rPr>
        <w:t>G</w:t>
      </w:r>
      <w:r w:rsidR="00EA079A">
        <w:rPr>
          <w:rFonts w:eastAsia="Foundry Form Sans" w:cs="Foundry Form Sans"/>
          <w:sz w:val="24"/>
          <w:szCs w:val="24"/>
        </w:rPr>
        <w:t xml:space="preserve">overnment’s new </w:t>
      </w:r>
      <w:r w:rsidR="00962007">
        <w:rPr>
          <w:rFonts w:eastAsia="Foundry Form Sans" w:cs="Foundry Form Sans"/>
          <w:sz w:val="24"/>
          <w:szCs w:val="24"/>
        </w:rPr>
        <w:t>NPPF reforms.</w:t>
      </w:r>
      <w:r w:rsidR="00B16A0B">
        <w:rPr>
          <w:rFonts w:eastAsia="Foundry Form Sans" w:cs="Foundry Form Sans"/>
          <w:sz w:val="24"/>
          <w:szCs w:val="24"/>
        </w:rPr>
        <w:t xml:space="preserve"> </w:t>
      </w:r>
      <w:r w:rsidR="00962007">
        <w:rPr>
          <w:rFonts w:eastAsia="Foundry Form Sans" w:cs="Foundry Form Sans"/>
          <w:sz w:val="24"/>
          <w:szCs w:val="24"/>
        </w:rPr>
        <w:t>T</w:t>
      </w:r>
      <w:r w:rsidR="00B16A0B">
        <w:rPr>
          <w:rFonts w:eastAsia="Foundry Form Sans" w:cs="Foundry Form Sans"/>
          <w:sz w:val="24"/>
          <w:szCs w:val="24"/>
        </w:rPr>
        <w:t xml:space="preserve">he Committee sees this as an ideal opportunity </w:t>
      </w:r>
      <w:r w:rsidR="008E2887">
        <w:rPr>
          <w:rFonts w:eastAsia="Foundry Form Sans" w:cs="Foundry Form Sans"/>
          <w:sz w:val="24"/>
          <w:szCs w:val="24"/>
        </w:rPr>
        <w:t xml:space="preserve">for the GLA </w:t>
      </w:r>
      <w:r w:rsidR="00D74102">
        <w:rPr>
          <w:rFonts w:eastAsia="Foundry Form Sans" w:cs="Foundry Form Sans"/>
          <w:sz w:val="24"/>
          <w:szCs w:val="24"/>
        </w:rPr>
        <w:t xml:space="preserve">to </w:t>
      </w:r>
      <w:r w:rsidR="00B85D2E">
        <w:rPr>
          <w:rFonts w:eastAsia="Foundry Form Sans" w:cs="Foundry Form Sans"/>
          <w:sz w:val="24"/>
          <w:szCs w:val="24"/>
        </w:rPr>
        <w:t>raise the bar</w:t>
      </w:r>
      <w:r w:rsidR="009A0AD3">
        <w:rPr>
          <w:rFonts w:eastAsia="Foundry Form Sans" w:cs="Foundry Form Sans"/>
          <w:sz w:val="24"/>
          <w:szCs w:val="24"/>
        </w:rPr>
        <w:t xml:space="preserve"> and demonstrate London as a leader in evidence</w:t>
      </w:r>
      <w:r w:rsidR="00D74102">
        <w:rPr>
          <w:rFonts w:eastAsia="Foundry Form Sans" w:cs="Foundry Form Sans"/>
          <w:sz w:val="24"/>
          <w:szCs w:val="24"/>
        </w:rPr>
        <w:noBreakHyphen/>
      </w:r>
      <w:r w:rsidR="009A0AD3">
        <w:rPr>
          <w:rFonts w:eastAsia="Foundry Form Sans" w:cs="Foundry Form Sans"/>
          <w:sz w:val="24"/>
          <w:szCs w:val="24"/>
        </w:rPr>
        <w:t xml:space="preserve">based </w:t>
      </w:r>
      <w:r w:rsidR="00EA079A">
        <w:rPr>
          <w:rFonts w:eastAsia="Foundry Form Sans" w:cs="Foundry Form Sans"/>
          <w:sz w:val="24"/>
          <w:szCs w:val="24"/>
        </w:rPr>
        <w:t>design</w:t>
      </w:r>
      <w:r w:rsidR="007772AC">
        <w:rPr>
          <w:rFonts w:eastAsia="Foundry Form Sans" w:cs="Foundry Form Sans"/>
          <w:sz w:val="24"/>
          <w:szCs w:val="24"/>
        </w:rPr>
        <w:t>, sharing evidence heard during this meeting.</w:t>
      </w:r>
    </w:p>
    <w:p w14:paraId="78EE6AB8" w14:textId="1538FF83" w:rsidR="00483640" w:rsidRPr="00483640" w:rsidRDefault="00551AE8" w:rsidP="00464371">
      <w:pPr>
        <w:spacing w:before="0" w:after="160" w:line="300" w:lineRule="exact"/>
        <w:rPr>
          <w:rFonts w:eastAsia="Foundry Form Sans" w:cs="Foundry Form Sans"/>
          <w:b/>
          <w:bCs/>
          <w:sz w:val="24"/>
          <w:szCs w:val="24"/>
        </w:rPr>
      </w:pPr>
      <w:r w:rsidRPr="00483640">
        <w:rPr>
          <w:rFonts w:eastAsia="Foundry Form Sans" w:cs="Foundry Form Sans"/>
          <w:b/>
          <w:bCs/>
          <w:sz w:val="24"/>
          <w:szCs w:val="24"/>
        </w:rPr>
        <w:t xml:space="preserve">Recommendation 1: </w:t>
      </w:r>
    </w:p>
    <w:p w14:paraId="4E3D5F6B" w14:textId="2D785301" w:rsidR="00FE6840" w:rsidRDefault="00551AE8" w:rsidP="00464371">
      <w:pPr>
        <w:spacing w:before="0" w:after="160" w:line="300" w:lineRule="exact"/>
        <w:rPr>
          <w:rFonts w:eastAsia="Foundry Form Sans" w:cs="Foundry Form Sans"/>
          <w:b/>
          <w:bCs/>
          <w:sz w:val="24"/>
          <w:szCs w:val="24"/>
        </w:rPr>
      </w:pPr>
      <w:r w:rsidRPr="00483640">
        <w:rPr>
          <w:rFonts w:eastAsia="Foundry Form Sans" w:cs="Foundry Form Sans"/>
          <w:b/>
          <w:bCs/>
          <w:sz w:val="24"/>
          <w:szCs w:val="24"/>
        </w:rPr>
        <w:t xml:space="preserve">The GLA should update </w:t>
      </w:r>
      <w:r w:rsidR="00860207" w:rsidRPr="00483640">
        <w:rPr>
          <w:rFonts w:eastAsia="Foundry Form Sans" w:cs="Foundry Form Sans"/>
          <w:b/>
          <w:bCs/>
          <w:sz w:val="24"/>
          <w:szCs w:val="24"/>
        </w:rPr>
        <w:t xml:space="preserve">the </w:t>
      </w:r>
      <w:r w:rsidRPr="00483640">
        <w:rPr>
          <w:rFonts w:eastAsia="Foundry Form Sans" w:cs="Foundry Form Sans"/>
          <w:b/>
          <w:bCs/>
          <w:sz w:val="24"/>
          <w:szCs w:val="24"/>
        </w:rPr>
        <w:t xml:space="preserve">London Plan </w:t>
      </w:r>
      <w:r w:rsidR="00DD51E5" w:rsidRPr="00483640">
        <w:rPr>
          <w:rFonts w:eastAsia="Foundry Form Sans" w:cs="Foundry Form Sans"/>
          <w:b/>
          <w:bCs/>
          <w:sz w:val="24"/>
          <w:szCs w:val="24"/>
        </w:rPr>
        <w:t xml:space="preserve">Housing Design </w:t>
      </w:r>
      <w:r w:rsidR="00860207" w:rsidRPr="00483640">
        <w:rPr>
          <w:rFonts w:eastAsia="Foundry Form Sans" w:cs="Foundry Form Sans"/>
          <w:b/>
          <w:bCs/>
          <w:sz w:val="24"/>
          <w:szCs w:val="24"/>
        </w:rPr>
        <w:t>Standards</w:t>
      </w:r>
      <w:r w:rsidR="00860207" w:rsidRPr="00483640">
        <w:rPr>
          <w:rStyle w:val="FootnoteReference"/>
          <w:rFonts w:eastAsia="Foundry Form Sans" w:cs="Foundry Form Sans"/>
          <w:b/>
          <w:bCs/>
          <w:sz w:val="24"/>
          <w:szCs w:val="24"/>
        </w:rPr>
        <w:footnoteReference w:id="13"/>
      </w:r>
      <w:r w:rsidRPr="00483640">
        <w:rPr>
          <w:rFonts w:eastAsia="Foundry Form Sans" w:cs="Foundry Form Sans"/>
          <w:b/>
          <w:bCs/>
          <w:sz w:val="24"/>
          <w:szCs w:val="24"/>
        </w:rPr>
        <w:t xml:space="preserve"> to embed evidence</w:t>
      </w:r>
      <w:r w:rsidR="00D74102">
        <w:rPr>
          <w:rFonts w:eastAsia="Foundry Form Sans" w:cs="Foundry Form Sans"/>
          <w:b/>
          <w:bCs/>
          <w:sz w:val="24"/>
          <w:szCs w:val="24"/>
        </w:rPr>
        <w:noBreakHyphen/>
      </w:r>
      <w:r w:rsidRPr="00483640">
        <w:rPr>
          <w:rFonts w:eastAsia="Foundry Form Sans" w:cs="Foundry Form Sans"/>
          <w:b/>
          <w:bCs/>
          <w:sz w:val="24"/>
          <w:szCs w:val="24"/>
        </w:rPr>
        <w:t>based visual design principles (such as coherent frontages, human</w:t>
      </w:r>
      <w:r w:rsidRPr="00483640">
        <w:rPr>
          <w:rFonts w:eastAsia="Foundry Form Sans" w:cs="Foundry Form Sans"/>
          <w:b/>
          <w:bCs/>
          <w:sz w:val="24"/>
          <w:szCs w:val="24"/>
        </w:rPr>
        <w:noBreakHyphen/>
        <w:t xml:space="preserve">scale height, contextual materials, and traditional forms) reflecting </w:t>
      </w:r>
      <w:r w:rsidR="005547D1" w:rsidRPr="00483640">
        <w:rPr>
          <w:rFonts w:eastAsia="Foundry Form Sans" w:cs="Foundry Form Sans"/>
          <w:b/>
          <w:bCs/>
          <w:sz w:val="24"/>
          <w:szCs w:val="24"/>
        </w:rPr>
        <w:t xml:space="preserve">the disconnect between </w:t>
      </w:r>
      <w:r w:rsidRPr="00483640">
        <w:rPr>
          <w:rFonts w:eastAsia="Foundry Form Sans" w:cs="Foundry Form Sans"/>
          <w:b/>
          <w:bCs/>
          <w:sz w:val="24"/>
          <w:szCs w:val="24"/>
        </w:rPr>
        <w:t>overwhelming public preferences identified in visual surveys and community research</w:t>
      </w:r>
      <w:r w:rsidR="005547D1" w:rsidRPr="00483640">
        <w:rPr>
          <w:rFonts w:eastAsia="Foundry Form Sans" w:cs="Foundry Form Sans"/>
          <w:b/>
          <w:bCs/>
          <w:sz w:val="24"/>
          <w:szCs w:val="24"/>
        </w:rPr>
        <w:t>, and what is currently being built</w:t>
      </w:r>
      <w:r w:rsidRPr="00483640">
        <w:rPr>
          <w:rFonts w:eastAsia="Foundry Form Sans" w:cs="Foundry Form Sans"/>
          <w:b/>
          <w:bCs/>
          <w:sz w:val="24"/>
          <w:szCs w:val="24"/>
        </w:rPr>
        <w:t>.</w:t>
      </w:r>
    </w:p>
    <w:p w14:paraId="2FF84328" w14:textId="6E57E4DF" w:rsidR="00A04981" w:rsidRPr="00B10E5C" w:rsidRDefault="00A04981" w:rsidP="00464371">
      <w:pPr>
        <w:spacing w:before="0" w:after="240" w:line="300" w:lineRule="exact"/>
        <w:rPr>
          <w:rFonts w:eastAsia="Foundry Form Sans" w:cs="Foundry Form Sans"/>
          <w:b/>
          <w:bCs/>
          <w:sz w:val="24"/>
          <w:szCs w:val="24"/>
        </w:rPr>
      </w:pPr>
      <w:r w:rsidRPr="00B10E5C">
        <w:rPr>
          <w:rFonts w:eastAsia="Foundry Form Sans" w:cs="Foundry Form Sans"/>
          <w:b/>
          <w:bCs/>
          <w:sz w:val="24"/>
          <w:szCs w:val="24"/>
        </w:rPr>
        <w:t>Design Review Panels and Design Codes</w:t>
      </w:r>
    </w:p>
    <w:p w14:paraId="69926C7B" w14:textId="18C980BA" w:rsidR="00DC0123" w:rsidRDefault="004C277F" w:rsidP="00464371">
      <w:pPr>
        <w:spacing w:before="0" w:after="240" w:line="300" w:lineRule="exact"/>
        <w:rPr>
          <w:rFonts w:eastAsia="Foundry Form Sans" w:cs="Foundry Form Sans"/>
          <w:sz w:val="24"/>
          <w:szCs w:val="24"/>
        </w:rPr>
      </w:pPr>
      <w:r>
        <w:rPr>
          <w:rFonts w:eastAsia="Foundry Form Sans" w:cs="Foundry Form Sans"/>
          <w:sz w:val="24"/>
          <w:szCs w:val="24"/>
        </w:rPr>
        <w:t xml:space="preserve">We heard about </w:t>
      </w:r>
      <w:r w:rsidR="00793767">
        <w:rPr>
          <w:rFonts w:eastAsia="Foundry Form Sans" w:cs="Foundry Form Sans"/>
          <w:sz w:val="24"/>
          <w:szCs w:val="24"/>
        </w:rPr>
        <w:t>the use of Design Review Panels</w:t>
      </w:r>
      <w:r w:rsidR="006D4EDD">
        <w:rPr>
          <w:rFonts w:eastAsia="Foundry Form Sans" w:cs="Foundry Form Sans"/>
          <w:sz w:val="24"/>
          <w:szCs w:val="24"/>
        </w:rPr>
        <w:t xml:space="preserve"> and</w:t>
      </w:r>
      <w:r w:rsidR="00793767">
        <w:rPr>
          <w:rFonts w:eastAsia="Foundry Form Sans" w:cs="Foundry Form Sans"/>
          <w:sz w:val="24"/>
          <w:szCs w:val="24"/>
        </w:rPr>
        <w:t xml:space="preserve"> Design Codes </w:t>
      </w:r>
      <w:r w:rsidR="00885BEA">
        <w:rPr>
          <w:rFonts w:eastAsia="Foundry Form Sans" w:cs="Foundry Form Sans"/>
          <w:sz w:val="24"/>
          <w:szCs w:val="24"/>
        </w:rPr>
        <w:t>to engage Londoners</w:t>
      </w:r>
      <w:r w:rsidR="00281671">
        <w:rPr>
          <w:rFonts w:eastAsia="Foundry Form Sans" w:cs="Foundry Form Sans"/>
          <w:sz w:val="24"/>
          <w:szCs w:val="24"/>
        </w:rPr>
        <w:t xml:space="preserve">, architects and planners </w:t>
      </w:r>
      <w:r w:rsidR="00885BEA">
        <w:rPr>
          <w:rFonts w:eastAsia="Foundry Form Sans" w:cs="Foundry Form Sans"/>
          <w:sz w:val="24"/>
          <w:szCs w:val="24"/>
        </w:rPr>
        <w:t xml:space="preserve">in </w:t>
      </w:r>
      <w:r w:rsidR="00ED04D5">
        <w:rPr>
          <w:rFonts w:eastAsia="Foundry Form Sans" w:cs="Foundry Form Sans"/>
          <w:sz w:val="24"/>
          <w:szCs w:val="24"/>
        </w:rPr>
        <w:t>the design</w:t>
      </w:r>
      <w:r w:rsidR="00281671">
        <w:rPr>
          <w:rFonts w:eastAsia="Foundry Form Sans" w:cs="Foundry Form Sans"/>
          <w:sz w:val="24"/>
          <w:szCs w:val="24"/>
        </w:rPr>
        <w:t xml:space="preserve"> and</w:t>
      </w:r>
      <w:r w:rsidR="00ED04D5">
        <w:rPr>
          <w:rFonts w:eastAsia="Foundry Form Sans" w:cs="Foundry Form Sans"/>
          <w:sz w:val="24"/>
          <w:szCs w:val="24"/>
        </w:rPr>
        <w:t xml:space="preserve"> delivery of buildings in the capital. </w:t>
      </w:r>
      <w:r w:rsidR="007F0125">
        <w:rPr>
          <w:rFonts w:eastAsia="Foundry Form Sans" w:cs="Foundry Form Sans"/>
          <w:sz w:val="24"/>
          <w:szCs w:val="24"/>
        </w:rPr>
        <w:t xml:space="preserve">Robert </w:t>
      </w:r>
      <w:r w:rsidR="00E3148B">
        <w:rPr>
          <w:rFonts w:eastAsia="Foundry Form Sans" w:cs="Foundry Form Sans"/>
          <w:sz w:val="24"/>
          <w:szCs w:val="24"/>
        </w:rPr>
        <w:t xml:space="preserve">Kerr from ADAM </w:t>
      </w:r>
      <w:r w:rsidR="00E3148B">
        <w:rPr>
          <w:rFonts w:eastAsia="Foundry Form Sans" w:cs="Foundry Form Sans"/>
          <w:sz w:val="24"/>
          <w:szCs w:val="24"/>
        </w:rPr>
        <w:lastRenderedPageBreak/>
        <w:t>Architecture</w:t>
      </w:r>
      <w:r w:rsidR="009D6D0E">
        <w:rPr>
          <w:rFonts w:eastAsia="Foundry Form Sans" w:cs="Foundry Form Sans"/>
          <w:sz w:val="24"/>
          <w:szCs w:val="24"/>
        </w:rPr>
        <w:t xml:space="preserve"> </w:t>
      </w:r>
      <w:r w:rsidR="00982037">
        <w:rPr>
          <w:rFonts w:eastAsia="Foundry Form Sans" w:cs="Foundry Form Sans"/>
          <w:sz w:val="24"/>
          <w:szCs w:val="24"/>
        </w:rPr>
        <w:t xml:space="preserve">made a </w:t>
      </w:r>
      <w:r w:rsidR="00533E53">
        <w:rPr>
          <w:rFonts w:eastAsia="Foundry Form Sans" w:cs="Foundry Form Sans"/>
          <w:sz w:val="24"/>
          <w:szCs w:val="24"/>
        </w:rPr>
        <w:t>persuasive</w:t>
      </w:r>
      <w:r w:rsidR="00982037">
        <w:rPr>
          <w:rFonts w:eastAsia="Foundry Form Sans" w:cs="Foundry Form Sans"/>
          <w:sz w:val="24"/>
          <w:szCs w:val="24"/>
        </w:rPr>
        <w:t xml:space="preserve"> case that</w:t>
      </w:r>
      <w:r w:rsidR="009D6D0E">
        <w:rPr>
          <w:rFonts w:eastAsia="Foundry Form Sans" w:cs="Foundry Form Sans"/>
          <w:sz w:val="24"/>
          <w:szCs w:val="24"/>
        </w:rPr>
        <w:t xml:space="preserve"> </w:t>
      </w:r>
      <w:r w:rsidR="003C35F3">
        <w:rPr>
          <w:rFonts w:eastAsia="Foundry Form Sans" w:cs="Foundry Form Sans"/>
          <w:sz w:val="24"/>
          <w:szCs w:val="24"/>
        </w:rPr>
        <w:t>“</w:t>
      </w:r>
      <w:r w:rsidR="009D6D0E">
        <w:rPr>
          <w:rFonts w:eastAsia="Foundry Form Sans" w:cs="Foundry Form Sans"/>
          <w:sz w:val="24"/>
          <w:szCs w:val="24"/>
        </w:rPr>
        <w:t>Design Codes</w:t>
      </w:r>
      <w:r w:rsidR="0097124F">
        <w:rPr>
          <w:rFonts w:eastAsia="Foundry Form Sans" w:cs="Foundry Form Sans"/>
          <w:sz w:val="24"/>
          <w:szCs w:val="24"/>
        </w:rPr>
        <w:t xml:space="preserve"> can raise the </w:t>
      </w:r>
      <w:r w:rsidR="003C35F3">
        <w:rPr>
          <w:rFonts w:eastAsia="Foundry Form Sans" w:cs="Foundry Form Sans"/>
          <w:sz w:val="24"/>
          <w:szCs w:val="24"/>
        </w:rPr>
        <w:t>b</w:t>
      </w:r>
      <w:r w:rsidR="0097124F">
        <w:rPr>
          <w:rFonts w:eastAsia="Foundry Form Sans" w:cs="Foundry Form Sans"/>
          <w:sz w:val="24"/>
          <w:szCs w:val="24"/>
        </w:rPr>
        <w:t>ar for design</w:t>
      </w:r>
      <w:r w:rsidR="003C35F3">
        <w:rPr>
          <w:rFonts w:eastAsia="Foundry Form Sans" w:cs="Foundry Form Sans"/>
          <w:sz w:val="24"/>
          <w:szCs w:val="24"/>
        </w:rPr>
        <w:t xml:space="preserve">”, while </w:t>
      </w:r>
      <w:r w:rsidR="009D6D0E">
        <w:rPr>
          <w:rFonts w:eastAsia="Foundry Form Sans" w:cs="Foundry Form Sans"/>
          <w:sz w:val="24"/>
          <w:szCs w:val="24"/>
        </w:rPr>
        <w:t>Design Review Panels</w:t>
      </w:r>
      <w:r w:rsidR="00EF490E">
        <w:rPr>
          <w:rFonts w:eastAsia="Foundry Form Sans" w:cs="Foundry Form Sans"/>
          <w:sz w:val="24"/>
          <w:szCs w:val="24"/>
        </w:rPr>
        <w:t xml:space="preserve"> “can provide an effective set of controls</w:t>
      </w:r>
      <w:r w:rsidR="00E97DF5">
        <w:rPr>
          <w:rFonts w:eastAsia="Foundry Form Sans" w:cs="Foundry Form Sans"/>
          <w:sz w:val="24"/>
          <w:szCs w:val="24"/>
        </w:rPr>
        <w:t>”</w:t>
      </w:r>
      <w:r w:rsidR="00EF490E">
        <w:rPr>
          <w:rFonts w:eastAsia="Foundry Form Sans" w:cs="Foundry Form Sans"/>
          <w:sz w:val="24"/>
          <w:szCs w:val="24"/>
        </w:rPr>
        <w:t xml:space="preserve"> to address the design deficit</w:t>
      </w:r>
      <w:r w:rsidR="00BE3F37">
        <w:rPr>
          <w:rStyle w:val="FootnoteReference"/>
          <w:rFonts w:eastAsia="Foundry Form Sans" w:cs="Foundry Form Sans"/>
          <w:sz w:val="24"/>
          <w:szCs w:val="24"/>
        </w:rPr>
        <w:footnoteReference w:id="14"/>
      </w:r>
      <w:r w:rsidR="00F83F77">
        <w:rPr>
          <w:rFonts w:eastAsia="Foundry Form Sans" w:cs="Foundry Form Sans"/>
          <w:sz w:val="24"/>
          <w:szCs w:val="24"/>
        </w:rPr>
        <w:t>.</w:t>
      </w:r>
      <w:r w:rsidR="007C6F37">
        <w:rPr>
          <w:rFonts w:eastAsia="Foundry Form Sans" w:cs="Foundry Form Sans"/>
          <w:sz w:val="24"/>
          <w:szCs w:val="24"/>
        </w:rPr>
        <w:t xml:space="preserve"> </w:t>
      </w:r>
      <w:r w:rsidR="00E3148B">
        <w:rPr>
          <w:rFonts w:eastAsia="Foundry Form Sans" w:cs="Foundry Form Sans"/>
          <w:sz w:val="24"/>
          <w:szCs w:val="24"/>
        </w:rPr>
        <w:t xml:space="preserve">However, </w:t>
      </w:r>
      <w:r w:rsidR="00D52ED9">
        <w:rPr>
          <w:rFonts w:eastAsia="Foundry Form Sans" w:cs="Foundry Form Sans"/>
          <w:sz w:val="24"/>
          <w:szCs w:val="24"/>
        </w:rPr>
        <w:t>multiple guests also spoke of the inconsist</w:t>
      </w:r>
      <w:r w:rsidR="00471F99">
        <w:rPr>
          <w:rFonts w:eastAsia="Foundry Form Sans" w:cs="Foundry Form Sans"/>
          <w:sz w:val="24"/>
          <w:szCs w:val="24"/>
        </w:rPr>
        <w:t>ent</w:t>
      </w:r>
      <w:r w:rsidR="009C4642">
        <w:rPr>
          <w:rFonts w:eastAsia="Foundry Form Sans" w:cs="Foundry Form Sans"/>
          <w:sz w:val="24"/>
          <w:szCs w:val="24"/>
        </w:rPr>
        <w:t xml:space="preserve"> application and effectiveness of Design Review Panels </w:t>
      </w:r>
      <w:r w:rsidR="00513C00">
        <w:rPr>
          <w:rFonts w:eastAsia="Foundry Form Sans" w:cs="Foundry Form Sans"/>
          <w:sz w:val="24"/>
          <w:szCs w:val="24"/>
        </w:rPr>
        <w:t>across boroughs</w:t>
      </w:r>
      <w:r w:rsidR="00055BC6">
        <w:rPr>
          <w:rFonts w:eastAsia="Foundry Form Sans" w:cs="Foundry Form Sans"/>
          <w:sz w:val="24"/>
          <w:szCs w:val="24"/>
        </w:rPr>
        <w:t>.</w:t>
      </w:r>
      <w:r w:rsidR="00277B88">
        <w:rPr>
          <w:rFonts w:eastAsia="Foundry Form Sans" w:cs="Foundry Form Sans"/>
          <w:sz w:val="24"/>
          <w:szCs w:val="24"/>
        </w:rPr>
        <w:t xml:space="preserve"> Robert Kwolek</w:t>
      </w:r>
      <w:r w:rsidR="001A1E06">
        <w:rPr>
          <w:rFonts w:eastAsia="Foundry Form Sans" w:cs="Foundry Form Sans"/>
          <w:sz w:val="24"/>
          <w:szCs w:val="24"/>
        </w:rPr>
        <w:t xml:space="preserve"> from Create Streets</w:t>
      </w:r>
      <w:r w:rsidR="00E1371E">
        <w:rPr>
          <w:rFonts w:eastAsia="Foundry Form Sans" w:cs="Foundry Form Sans"/>
          <w:sz w:val="24"/>
          <w:szCs w:val="24"/>
        </w:rPr>
        <w:t xml:space="preserve"> argued that</w:t>
      </w:r>
      <w:r w:rsidR="00450012">
        <w:rPr>
          <w:rFonts w:eastAsia="Foundry Form Sans" w:cs="Foundry Form Sans"/>
          <w:sz w:val="24"/>
          <w:szCs w:val="24"/>
        </w:rPr>
        <w:t xml:space="preserve"> </w:t>
      </w:r>
      <w:r w:rsidR="00074CDC">
        <w:rPr>
          <w:rFonts w:eastAsia="Foundry Form Sans" w:cs="Foundry Form Sans"/>
          <w:sz w:val="24"/>
          <w:szCs w:val="24"/>
        </w:rPr>
        <w:t>“</w:t>
      </w:r>
      <w:r w:rsidR="00926416" w:rsidRPr="00926416">
        <w:rPr>
          <w:rFonts w:eastAsia="Foundry Form Sans" w:cs="Foundry Form Sans"/>
          <w:sz w:val="24"/>
          <w:szCs w:val="24"/>
        </w:rPr>
        <w:t>many professionals on panels had design preferences that diverged from </w:t>
      </w:r>
      <w:r w:rsidR="00926416" w:rsidRPr="00926416">
        <w:rPr>
          <w:rFonts w:ascii="Tahoma" w:eastAsia="Foundry Form Sans" w:hAnsi="Tahoma" w:cs="Tahoma"/>
          <w:sz w:val="24"/>
          <w:szCs w:val="24"/>
        </w:rPr>
        <w:t>﻿</w:t>
      </w:r>
      <w:r w:rsidR="00926416" w:rsidRPr="00B10E5C">
        <w:rPr>
          <w:rFonts w:eastAsia="Foundry Form Sans" w:cs="Foundry Form Sans"/>
          <w:sz w:val="24"/>
          <w:szCs w:val="24"/>
        </w:rPr>
        <w:t>public opinio</w:t>
      </w:r>
      <w:r w:rsidR="006C1100">
        <w:rPr>
          <w:rFonts w:eastAsia="Foundry Form Sans" w:cs="Foundry Form Sans"/>
          <w:sz w:val="24"/>
          <w:szCs w:val="24"/>
        </w:rPr>
        <w:t xml:space="preserve">n”, calling for “more weight </w:t>
      </w:r>
      <w:r w:rsidR="00B6156C">
        <w:rPr>
          <w:rFonts w:eastAsia="Foundry Form Sans" w:cs="Foundry Form Sans"/>
          <w:sz w:val="24"/>
          <w:szCs w:val="24"/>
        </w:rPr>
        <w:t>to be</w:t>
      </w:r>
      <w:r w:rsidR="006C1100">
        <w:rPr>
          <w:rFonts w:eastAsia="Foundry Form Sans" w:cs="Foundry Form Sans"/>
          <w:sz w:val="24"/>
          <w:szCs w:val="24"/>
        </w:rPr>
        <w:t xml:space="preserve"> given to community views”</w:t>
      </w:r>
      <w:r w:rsidR="00B6156C">
        <w:rPr>
          <w:rStyle w:val="FootnoteReference"/>
          <w:rFonts w:eastAsia="Foundry Form Sans" w:cs="Foundry Form Sans"/>
          <w:sz w:val="24"/>
          <w:szCs w:val="24"/>
        </w:rPr>
        <w:footnoteReference w:id="15"/>
      </w:r>
      <w:r w:rsidR="00B6156C">
        <w:rPr>
          <w:rFonts w:eastAsia="Foundry Form Sans" w:cs="Foundry Form Sans"/>
          <w:sz w:val="24"/>
          <w:szCs w:val="24"/>
        </w:rPr>
        <w:t>.</w:t>
      </w:r>
      <w:r w:rsidR="00552D02">
        <w:rPr>
          <w:rFonts w:eastAsia="Foundry Form Sans" w:cs="Foundry Form Sans"/>
          <w:sz w:val="24"/>
          <w:szCs w:val="24"/>
        </w:rPr>
        <w:t xml:space="preserve"> While Robert </w:t>
      </w:r>
      <w:r w:rsidR="00552D02" w:rsidRPr="00552D02">
        <w:rPr>
          <w:rFonts w:eastAsia="Foundry Form Sans" w:cs="Foundry Form Sans"/>
          <w:sz w:val="24"/>
          <w:szCs w:val="24"/>
        </w:rPr>
        <w:t xml:space="preserve">Kerr supported the use of panels as </w:t>
      </w:r>
      <w:r w:rsidR="00552D02">
        <w:rPr>
          <w:rFonts w:eastAsia="Foundry Form Sans" w:cs="Foundry Form Sans"/>
          <w:sz w:val="24"/>
          <w:szCs w:val="24"/>
        </w:rPr>
        <w:t>“</w:t>
      </w:r>
      <w:r w:rsidR="00552D02" w:rsidRPr="00552D02">
        <w:rPr>
          <w:rFonts w:eastAsia="Foundry Form Sans" w:cs="Foundry Form Sans"/>
          <w:sz w:val="24"/>
          <w:szCs w:val="24"/>
        </w:rPr>
        <w:t>constructive critics</w:t>
      </w:r>
      <w:r w:rsidR="00484285">
        <w:rPr>
          <w:rFonts w:eastAsia="Foundry Form Sans" w:cs="Foundry Form Sans"/>
          <w:sz w:val="24"/>
          <w:szCs w:val="24"/>
        </w:rPr>
        <w:t>”</w:t>
      </w:r>
      <w:r w:rsidR="00552D02" w:rsidRPr="00552D02">
        <w:rPr>
          <w:rFonts w:eastAsia="Foundry Form Sans" w:cs="Foundry Form Sans"/>
          <w:sz w:val="24"/>
          <w:szCs w:val="24"/>
        </w:rPr>
        <w:t xml:space="preserve">, not as bodies to </w:t>
      </w:r>
      <w:r w:rsidR="00484285">
        <w:rPr>
          <w:rFonts w:eastAsia="Foundry Form Sans" w:cs="Foundry Form Sans"/>
          <w:sz w:val="24"/>
          <w:szCs w:val="24"/>
        </w:rPr>
        <w:t>“</w:t>
      </w:r>
      <w:r w:rsidR="00552D02" w:rsidRPr="00552D02">
        <w:rPr>
          <w:rFonts w:eastAsia="Foundry Form Sans" w:cs="Foundry Form Sans"/>
          <w:sz w:val="24"/>
          <w:szCs w:val="24"/>
        </w:rPr>
        <w:t>dictate design</w:t>
      </w:r>
      <w:r w:rsidR="00484285">
        <w:rPr>
          <w:rFonts w:eastAsia="Foundry Form Sans" w:cs="Foundry Form Sans"/>
          <w:sz w:val="24"/>
          <w:szCs w:val="24"/>
        </w:rPr>
        <w:t>”</w:t>
      </w:r>
      <w:r w:rsidR="00484285">
        <w:rPr>
          <w:rStyle w:val="FootnoteReference"/>
          <w:rFonts w:eastAsia="Foundry Form Sans" w:cs="Foundry Form Sans"/>
          <w:sz w:val="24"/>
          <w:szCs w:val="24"/>
        </w:rPr>
        <w:footnoteReference w:id="16"/>
      </w:r>
      <w:r w:rsidR="00552D02" w:rsidRPr="00552D02">
        <w:rPr>
          <w:rFonts w:eastAsia="Foundry Form Sans" w:cs="Foundry Form Sans"/>
          <w:sz w:val="24"/>
          <w:szCs w:val="24"/>
        </w:rPr>
        <w:t>.</w:t>
      </w:r>
    </w:p>
    <w:p w14:paraId="521D2A98" w14:textId="2C61F51B" w:rsidR="003228C5" w:rsidRPr="003228C5" w:rsidRDefault="00AC62A7" w:rsidP="00464371">
      <w:pPr>
        <w:spacing w:before="0" w:after="240" w:line="300" w:lineRule="exact"/>
        <w:rPr>
          <w:rFonts w:ascii="Aptos" w:eastAsiaTheme="minorHAnsi" w:hAnsi="Aptos" w:cs="Aptos"/>
          <w:sz w:val="22"/>
          <w:szCs w:val="22"/>
          <w14:ligatures w14:val="standardContextual"/>
        </w:rPr>
      </w:pPr>
      <w:r>
        <w:rPr>
          <w:rFonts w:eastAsia="Foundry Form Sans" w:cs="Foundry Form Sans"/>
          <w:sz w:val="24"/>
          <w:szCs w:val="24"/>
        </w:rPr>
        <w:t xml:space="preserve">Design Codes </w:t>
      </w:r>
      <w:r w:rsidR="00CF391B">
        <w:rPr>
          <w:rFonts w:eastAsia="Foundry Form Sans" w:cs="Foundry Form Sans"/>
          <w:sz w:val="24"/>
          <w:szCs w:val="24"/>
        </w:rPr>
        <w:t xml:space="preserve">and </w:t>
      </w:r>
      <w:r w:rsidR="00FF2986">
        <w:rPr>
          <w:rFonts w:eastAsia="Foundry Form Sans" w:cs="Foundry Form Sans"/>
          <w:sz w:val="24"/>
          <w:szCs w:val="24"/>
        </w:rPr>
        <w:t xml:space="preserve">Neighbourhood Plans </w:t>
      </w:r>
      <w:r w:rsidR="00DC0123">
        <w:rPr>
          <w:rFonts w:eastAsia="Foundry Form Sans" w:cs="Foundry Form Sans"/>
          <w:sz w:val="24"/>
          <w:szCs w:val="24"/>
        </w:rPr>
        <w:t xml:space="preserve">were cited as having </w:t>
      </w:r>
      <w:r w:rsidR="00A11424">
        <w:rPr>
          <w:rFonts w:eastAsia="Foundry Form Sans" w:cs="Foundry Form Sans"/>
          <w:sz w:val="24"/>
          <w:szCs w:val="24"/>
        </w:rPr>
        <w:t xml:space="preserve">real potential to </w:t>
      </w:r>
      <w:r w:rsidR="00414703">
        <w:rPr>
          <w:rFonts w:eastAsia="Foundry Form Sans" w:cs="Foundry Form Sans"/>
          <w:sz w:val="24"/>
          <w:szCs w:val="24"/>
        </w:rPr>
        <w:t xml:space="preserve">improve </w:t>
      </w:r>
      <w:r w:rsidR="00851BAD">
        <w:rPr>
          <w:rFonts w:eastAsia="Foundry Form Sans" w:cs="Foundry Form Sans"/>
          <w:sz w:val="24"/>
          <w:szCs w:val="24"/>
        </w:rPr>
        <w:t>design</w:t>
      </w:r>
      <w:r w:rsidR="00414703">
        <w:rPr>
          <w:rFonts w:eastAsia="Foundry Form Sans" w:cs="Foundry Form Sans"/>
          <w:sz w:val="24"/>
          <w:szCs w:val="24"/>
        </w:rPr>
        <w:t xml:space="preserve"> quality and local engagement</w:t>
      </w:r>
      <w:r w:rsidR="00281671" w:rsidRPr="0099342C">
        <w:rPr>
          <w:rFonts w:eastAsia="Foundry Form Sans" w:cs="Foundry Form Sans"/>
          <w:sz w:val="24"/>
          <w:szCs w:val="24"/>
        </w:rPr>
        <w:t>.</w:t>
      </w:r>
      <w:r w:rsidR="0084029B" w:rsidRPr="00B10E5C">
        <w:rPr>
          <w:rFonts w:ascii="Aptos" w:eastAsiaTheme="minorHAnsi" w:hAnsi="Aptos" w:cs="Aptos"/>
          <w:sz w:val="24"/>
          <w:szCs w:val="24"/>
          <w14:ligatures w14:val="standardContextual"/>
        </w:rPr>
        <w:t xml:space="preserve"> </w:t>
      </w:r>
      <w:r w:rsidR="005B6E80" w:rsidRPr="00B10E5C">
        <w:rPr>
          <w:rFonts w:eastAsiaTheme="minorHAnsi" w:cs="Aptos"/>
          <w:sz w:val="24"/>
          <w:szCs w:val="24"/>
          <w14:ligatures w14:val="standardContextual"/>
        </w:rPr>
        <w:t xml:space="preserve">Guests from both panels </w:t>
      </w:r>
      <w:r w:rsidR="00FD3E24" w:rsidRPr="00B10E5C">
        <w:rPr>
          <w:rFonts w:eastAsiaTheme="minorHAnsi" w:cs="Aptos"/>
          <w:sz w:val="24"/>
          <w:szCs w:val="24"/>
          <w14:ligatures w14:val="standardContextual"/>
        </w:rPr>
        <w:t xml:space="preserve">pointed to </w:t>
      </w:r>
      <w:r w:rsidR="003D6BA6" w:rsidRPr="00B10E5C">
        <w:rPr>
          <w:rFonts w:eastAsiaTheme="minorHAnsi" w:cs="Aptos"/>
          <w:sz w:val="24"/>
          <w:szCs w:val="24"/>
          <w14:ligatures w14:val="standardContextual"/>
        </w:rPr>
        <w:t>the most effective use of Design Codes</w:t>
      </w:r>
      <w:r w:rsidR="00541E42" w:rsidRPr="00B10E5C">
        <w:rPr>
          <w:rFonts w:eastAsiaTheme="minorHAnsi" w:cs="Aptos"/>
          <w:sz w:val="24"/>
          <w:szCs w:val="24"/>
          <w14:ligatures w14:val="standardContextual"/>
        </w:rPr>
        <w:t xml:space="preserve"> </w:t>
      </w:r>
      <w:r w:rsidR="00161CCE">
        <w:rPr>
          <w:rFonts w:eastAsiaTheme="minorHAnsi" w:cs="Aptos"/>
          <w:sz w:val="24"/>
          <w:szCs w:val="24"/>
          <w14:ligatures w14:val="standardContextual"/>
        </w:rPr>
        <w:t xml:space="preserve">as those that </w:t>
      </w:r>
      <w:r w:rsidR="00541E42" w:rsidRPr="00B10E5C">
        <w:rPr>
          <w:rFonts w:eastAsiaTheme="minorHAnsi" w:cs="Aptos"/>
          <w:sz w:val="24"/>
          <w:szCs w:val="24"/>
          <w14:ligatures w14:val="standardContextual"/>
        </w:rPr>
        <w:t>incorporat</w:t>
      </w:r>
      <w:r w:rsidR="00161CCE">
        <w:rPr>
          <w:rFonts w:eastAsiaTheme="minorHAnsi" w:cs="Aptos"/>
          <w:sz w:val="24"/>
          <w:szCs w:val="24"/>
          <w14:ligatures w14:val="standardContextual"/>
        </w:rPr>
        <w:t>ed</w:t>
      </w:r>
      <w:r w:rsidR="00541E42" w:rsidRPr="00B10E5C">
        <w:rPr>
          <w:rFonts w:eastAsiaTheme="minorHAnsi" w:cs="Aptos"/>
          <w:sz w:val="24"/>
          <w:szCs w:val="24"/>
          <w14:ligatures w14:val="standardContextual"/>
        </w:rPr>
        <w:t xml:space="preserve"> early-stage community engagement</w:t>
      </w:r>
      <w:r w:rsidR="001E77EE" w:rsidRPr="00B10E5C">
        <w:rPr>
          <w:rFonts w:eastAsiaTheme="minorHAnsi" w:cs="Aptos"/>
          <w:sz w:val="24"/>
          <w:szCs w:val="24"/>
          <w14:ligatures w14:val="standardContextual"/>
        </w:rPr>
        <w:t xml:space="preserve"> and </w:t>
      </w:r>
      <w:r w:rsidR="00E13E70" w:rsidRPr="00B10E5C">
        <w:rPr>
          <w:rFonts w:eastAsiaTheme="minorHAnsi" w:cs="Aptos"/>
          <w:sz w:val="24"/>
          <w:szCs w:val="24"/>
          <w14:ligatures w14:val="standardContextual"/>
        </w:rPr>
        <w:t>greater clarity</w:t>
      </w:r>
      <w:r w:rsidR="00427368" w:rsidRPr="00B10E5C">
        <w:rPr>
          <w:rFonts w:eastAsiaTheme="minorHAnsi" w:cs="Aptos"/>
          <w:sz w:val="24"/>
          <w:szCs w:val="24"/>
          <w14:ligatures w14:val="standardContextual"/>
        </w:rPr>
        <w:t xml:space="preserve"> around design principles, </w:t>
      </w:r>
      <w:r w:rsidR="00EC1616" w:rsidRPr="00B10E5C">
        <w:rPr>
          <w:rFonts w:eastAsiaTheme="minorHAnsi" w:cs="Aptos"/>
          <w:sz w:val="24"/>
          <w:szCs w:val="24"/>
          <w14:ligatures w14:val="standardContextual"/>
        </w:rPr>
        <w:t>preventing delays and ensuring consistent quality.</w:t>
      </w:r>
      <w:r w:rsidR="00427368">
        <w:rPr>
          <w:rFonts w:ascii="Aptos" w:eastAsiaTheme="minorHAnsi" w:hAnsi="Aptos" w:cs="Aptos"/>
          <w:sz w:val="22"/>
          <w:szCs w:val="22"/>
          <w14:ligatures w14:val="standardContextual"/>
        </w:rPr>
        <w:t xml:space="preserve"> </w:t>
      </w:r>
    </w:p>
    <w:p w14:paraId="246D4FF2" w14:textId="21F86A92" w:rsidR="00483640" w:rsidRPr="00483640" w:rsidRDefault="00984DD7" w:rsidP="00464371">
      <w:pPr>
        <w:spacing w:before="0" w:after="240" w:line="300" w:lineRule="exact"/>
        <w:rPr>
          <w:rFonts w:eastAsiaTheme="minorHAnsi" w:cs="Aptos"/>
          <w:b/>
          <w:bCs/>
          <w:sz w:val="24"/>
          <w:szCs w:val="24"/>
          <w14:ligatures w14:val="standardContextual"/>
        </w:rPr>
      </w:pPr>
      <w:r w:rsidRPr="00483640">
        <w:rPr>
          <w:rFonts w:eastAsiaTheme="minorHAnsi" w:cs="Aptos"/>
          <w:b/>
          <w:bCs/>
          <w:sz w:val="24"/>
          <w:szCs w:val="24"/>
          <w14:ligatures w14:val="standardContextual"/>
        </w:rPr>
        <w:t xml:space="preserve">Recommendation </w:t>
      </w:r>
      <w:r w:rsidR="00551AE8" w:rsidRPr="00483640">
        <w:rPr>
          <w:rFonts w:eastAsiaTheme="minorHAnsi" w:cs="Aptos"/>
          <w:b/>
          <w:bCs/>
          <w:sz w:val="24"/>
          <w:szCs w:val="24"/>
          <w14:ligatures w14:val="standardContextual"/>
        </w:rPr>
        <w:t>2</w:t>
      </w:r>
      <w:r w:rsidRPr="00483640">
        <w:rPr>
          <w:rFonts w:eastAsiaTheme="minorHAnsi" w:cs="Aptos"/>
          <w:b/>
          <w:bCs/>
          <w:sz w:val="24"/>
          <w:szCs w:val="24"/>
          <w14:ligatures w14:val="standardContextual"/>
        </w:rPr>
        <w:t xml:space="preserve">: </w:t>
      </w:r>
    </w:p>
    <w:p w14:paraId="132A86B5" w14:textId="45DF5930" w:rsidR="009C4794" w:rsidRPr="00483640" w:rsidRDefault="009C4794" w:rsidP="00464371">
      <w:pPr>
        <w:spacing w:before="0" w:after="240" w:line="300" w:lineRule="exact"/>
        <w:rPr>
          <w:rFonts w:eastAsiaTheme="minorHAnsi" w:cs="Aptos"/>
          <w:b/>
          <w:bCs/>
          <w:sz w:val="24"/>
          <w:szCs w:val="24"/>
          <w14:ligatures w14:val="standardContextual"/>
        </w:rPr>
      </w:pPr>
      <w:r w:rsidRPr="00483640">
        <w:rPr>
          <w:rFonts w:eastAsiaTheme="minorHAnsi" w:cs="Aptos"/>
          <w:b/>
          <w:bCs/>
          <w:sz w:val="24"/>
          <w:szCs w:val="24"/>
          <w14:ligatures w14:val="standardContextual"/>
        </w:rPr>
        <w:t xml:space="preserve">In the new London Plan, the GLA should promote the use of design codes by councils that are created in close conjunction with a broad range of </w:t>
      </w:r>
      <w:proofErr w:type="gramStart"/>
      <w:r w:rsidRPr="00483640">
        <w:rPr>
          <w:rFonts w:eastAsiaTheme="minorHAnsi" w:cs="Aptos"/>
          <w:b/>
          <w:bCs/>
          <w:sz w:val="24"/>
          <w:szCs w:val="24"/>
          <w14:ligatures w14:val="standardContextual"/>
        </w:rPr>
        <w:t>local residents</w:t>
      </w:r>
      <w:proofErr w:type="gramEnd"/>
      <w:r w:rsidRPr="00483640">
        <w:rPr>
          <w:rFonts w:eastAsiaTheme="minorHAnsi" w:cs="Aptos"/>
          <w:b/>
          <w:bCs/>
          <w:sz w:val="24"/>
          <w:szCs w:val="24"/>
          <w14:ligatures w14:val="standardContextual"/>
        </w:rPr>
        <w:t xml:space="preserve"> (who are paid for their time to ensure representation is broad).</w:t>
      </w:r>
    </w:p>
    <w:p w14:paraId="0349417A" w14:textId="77777777" w:rsidR="00483640" w:rsidRPr="00483640" w:rsidRDefault="009C4794" w:rsidP="00464371">
      <w:pPr>
        <w:spacing w:before="0" w:after="240" w:line="300" w:lineRule="exact"/>
        <w:rPr>
          <w:rFonts w:eastAsiaTheme="minorEastAsia" w:cs="Aptos"/>
          <w:b/>
          <w:bCs/>
          <w:sz w:val="24"/>
          <w:szCs w:val="24"/>
          <w14:ligatures w14:val="standardContextual"/>
        </w:rPr>
      </w:pPr>
      <w:r w:rsidRPr="00483640">
        <w:rPr>
          <w:rFonts w:eastAsiaTheme="minorEastAsia" w:cs="Aptos"/>
          <w:b/>
          <w:bCs/>
          <w:sz w:val="24"/>
          <w:szCs w:val="24"/>
          <w14:ligatures w14:val="standardContextual"/>
        </w:rPr>
        <w:t>Recommendation 3</w:t>
      </w:r>
      <w:r w:rsidR="00483640" w:rsidRPr="00483640">
        <w:rPr>
          <w:rFonts w:eastAsiaTheme="minorEastAsia" w:cs="Aptos"/>
          <w:b/>
          <w:bCs/>
          <w:sz w:val="24"/>
          <w:szCs w:val="24"/>
          <w14:ligatures w14:val="standardContextual"/>
        </w:rPr>
        <w:t>:</w:t>
      </w:r>
      <w:r w:rsidRPr="00483640">
        <w:rPr>
          <w:rFonts w:eastAsiaTheme="minorEastAsia" w:cs="Aptos"/>
          <w:b/>
          <w:bCs/>
          <w:sz w:val="24"/>
          <w:szCs w:val="24"/>
          <w14:ligatures w14:val="standardContextual"/>
        </w:rPr>
        <w:t xml:space="preserve"> </w:t>
      </w:r>
    </w:p>
    <w:p w14:paraId="76D5677B" w14:textId="4FD906BB" w:rsidR="003228C5" w:rsidRDefault="009C4794" w:rsidP="00464371">
      <w:pPr>
        <w:spacing w:before="0" w:after="240" w:line="300" w:lineRule="exact"/>
        <w:rPr>
          <w:rFonts w:eastAsiaTheme="minorEastAsia" w:cs="Aptos"/>
          <w:b/>
          <w:bCs/>
          <w:sz w:val="24"/>
          <w:szCs w:val="24"/>
          <w14:ligatures w14:val="standardContextual"/>
        </w:rPr>
      </w:pPr>
      <w:r w:rsidRPr="00483640">
        <w:rPr>
          <w:rFonts w:eastAsiaTheme="minorEastAsia" w:cs="Aptos"/>
          <w:b/>
          <w:bCs/>
          <w:sz w:val="24"/>
          <w:szCs w:val="24"/>
          <w14:ligatures w14:val="standardContextual"/>
        </w:rPr>
        <w:t>The GLA should</w:t>
      </w:r>
      <w:r w:rsidR="00464371">
        <w:rPr>
          <w:rFonts w:eastAsiaTheme="minorEastAsia" w:cs="Aptos"/>
          <w:b/>
          <w:bCs/>
          <w:sz w:val="24"/>
          <w:szCs w:val="24"/>
          <w14:ligatures w14:val="standardContextual"/>
        </w:rPr>
        <w:t>,</w:t>
      </w:r>
      <w:r w:rsidRPr="00483640">
        <w:rPr>
          <w:rFonts w:eastAsiaTheme="minorEastAsia" w:cs="Aptos"/>
          <w:b/>
          <w:bCs/>
          <w:sz w:val="24"/>
          <w:szCs w:val="24"/>
          <w14:ligatures w14:val="standardContextual"/>
        </w:rPr>
        <w:t xml:space="preserve"> through the new London Plan</w:t>
      </w:r>
      <w:r w:rsidR="00464371">
        <w:rPr>
          <w:rFonts w:eastAsiaTheme="minorEastAsia" w:cs="Aptos"/>
          <w:b/>
          <w:bCs/>
          <w:sz w:val="24"/>
          <w:szCs w:val="24"/>
          <w14:ligatures w14:val="standardContextual"/>
        </w:rPr>
        <w:t>,</w:t>
      </w:r>
      <w:r w:rsidRPr="00483640">
        <w:rPr>
          <w:rFonts w:eastAsiaTheme="minorEastAsia" w:cs="Aptos"/>
          <w:b/>
          <w:bCs/>
          <w:sz w:val="24"/>
          <w:szCs w:val="24"/>
          <w14:ligatures w14:val="standardContextual"/>
        </w:rPr>
        <w:t xml:space="preserve"> promote the </w:t>
      </w:r>
      <w:r w:rsidR="00C85E1B" w:rsidRPr="00483640">
        <w:rPr>
          <w:rFonts w:eastAsiaTheme="minorEastAsia" w:cs="Aptos"/>
          <w:b/>
          <w:bCs/>
          <w:sz w:val="24"/>
          <w:szCs w:val="24"/>
        </w:rPr>
        <w:t>development</w:t>
      </w:r>
      <w:r w:rsidR="008757C7" w:rsidRPr="00483640">
        <w:rPr>
          <w:rFonts w:eastAsiaTheme="minorEastAsia" w:cs="Aptos"/>
          <w:b/>
          <w:bCs/>
          <w:sz w:val="24"/>
          <w:szCs w:val="24"/>
          <w14:ligatures w14:val="standardContextual"/>
        </w:rPr>
        <w:t xml:space="preserve"> </w:t>
      </w:r>
      <w:r w:rsidRPr="00483640">
        <w:rPr>
          <w:rFonts w:eastAsiaTheme="minorEastAsia" w:cs="Aptos"/>
          <w:b/>
          <w:bCs/>
          <w:sz w:val="24"/>
          <w:szCs w:val="24"/>
          <w14:ligatures w14:val="standardContextual"/>
        </w:rPr>
        <w:t>of Neighbourhood Plans that positively detail what design of buildings would be welcomed by local communities.</w:t>
      </w:r>
    </w:p>
    <w:p w14:paraId="5D1205C5" w14:textId="2EA4797C" w:rsidR="00FF3E4E" w:rsidRPr="00B10E5C" w:rsidRDefault="00FF3E4E" w:rsidP="00464371">
      <w:pPr>
        <w:spacing w:before="0" w:after="160" w:line="300" w:lineRule="exact"/>
        <w:rPr>
          <w:rFonts w:eastAsia="Foundry Form Sans" w:cs="Foundry Form Sans"/>
          <w:b/>
          <w:bCs/>
          <w:sz w:val="24"/>
          <w:szCs w:val="24"/>
        </w:rPr>
      </w:pPr>
      <w:r w:rsidRPr="00B10E5C">
        <w:rPr>
          <w:rFonts w:eastAsia="Foundry Form Sans" w:cs="Foundry Form Sans"/>
          <w:b/>
          <w:bCs/>
          <w:sz w:val="24"/>
          <w:szCs w:val="24"/>
        </w:rPr>
        <w:t xml:space="preserve">Evidence-based </w:t>
      </w:r>
      <w:r w:rsidR="00E02E2E">
        <w:rPr>
          <w:rFonts w:eastAsia="Foundry Form Sans" w:cs="Foundry Form Sans"/>
          <w:b/>
          <w:bCs/>
          <w:sz w:val="24"/>
          <w:szCs w:val="24"/>
        </w:rPr>
        <w:t>A</w:t>
      </w:r>
      <w:r w:rsidRPr="00B10E5C">
        <w:rPr>
          <w:rFonts w:eastAsia="Foundry Form Sans" w:cs="Foundry Form Sans"/>
          <w:b/>
          <w:bCs/>
          <w:sz w:val="24"/>
          <w:szCs w:val="24"/>
        </w:rPr>
        <w:t xml:space="preserve">pproaches to </w:t>
      </w:r>
      <w:r w:rsidR="00E02E2E">
        <w:rPr>
          <w:rFonts w:eastAsia="Foundry Form Sans" w:cs="Foundry Form Sans"/>
          <w:b/>
          <w:bCs/>
          <w:sz w:val="24"/>
          <w:szCs w:val="24"/>
        </w:rPr>
        <w:t>D</w:t>
      </w:r>
      <w:r w:rsidRPr="00B10E5C">
        <w:rPr>
          <w:rFonts w:eastAsia="Foundry Form Sans" w:cs="Foundry Form Sans"/>
          <w:b/>
          <w:bCs/>
          <w:sz w:val="24"/>
          <w:szCs w:val="24"/>
        </w:rPr>
        <w:t>esign</w:t>
      </w:r>
    </w:p>
    <w:p w14:paraId="27B4F3F7" w14:textId="53E40920" w:rsidR="00964904" w:rsidRDefault="00752562" w:rsidP="00464371">
      <w:pPr>
        <w:pStyle w:val="BodyText1"/>
        <w:spacing w:line="300" w:lineRule="exact"/>
        <w:rPr>
          <w:rFonts w:eastAsia="Foundry Form Sans" w:cs="Foundry Form Sans"/>
          <w:szCs w:val="24"/>
        </w:rPr>
      </w:pPr>
      <w:r>
        <w:rPr>
          <w:rFonts w:eastAsia="Foundry Form Sans" w:cs="Foundry Form Sans"/>
          <w:szCs w:val="24"/>
        </w:rPr>
        <w:t>We heard how the</w:t>
      </w:r>
      <w:r w:rsidR="007C6F37">
        <w:rPr>
          <w:rFonts w:eastAsia="Foundry Form Sans" w:cs="Foundry Form Sans"/>
          <w:szCs w:val="24"/>
        </w:rPr>
        <w:t xml:space="preserve"> use of </w:t>
      </w:r>
      <w:r w:rsidR="004271E9">
        <w:rPr>
          <w:rFonts w:eastAsia="Foundry Form Sans" w:cs="Foundry Form Sans"/>
          <w:szCs w:val="24"/>
        </w:rPr>
        <w:t xml:space="preserve">evidence-based approaches </w:t>
      </w:r>
      <w:r w:rsidR="00BE52CD">
        <w:rPr>
          <w:rFonts w:eastAsia="Foundry Form Sans" w:cs="Foundry Form Sans"/>
          <w:szCs w:val="24"/>
        </w:rPr>
        <w:t xml:space="preserve">has provided useful insights </w:t>
      </w:r>
      <w:r w:rsidR="00C27F46">
        <w:rPr>
          <w:rFonts w:eastAsia="Foundry Form Sans" w:cs="Foundry Form Sans"/>
          <w:szCs w:val="24"/>
        </w:rPr>
        <w:t>from</w:t>
      </w:r>
      <w:r w:rsidR="00BE52CD">
        <w:rPr>
          <w:rFonts w:eastAsia="Foundry Form Sans" w:cs="Foundry Form Sans"/>
          <w:szCs w:val="24"/>
        </w:rPr>
        <w:t xml:space="preserve"> </w:t>
      </w:r>
      <w:r w:rsidR="00C27F46" w:rsidRPr="00C27F46">
        <w:rPr>
          <w:rFonts w:eastAsia="Foundry Form Sans" w:cs="Foundry Form Sans"/>
          <w:szCs w:val="24"/>
        </w:rPr>
        <w:t>Londoners</w:t>
      </w:r>
      <w:r w:rsidR="00C27F46">
        <w:rPr>
          <w:rFonts w:eastAsia="Foundry Form Sans" w:cs="Foundry Form Sans"/>
          <w:szCs w:val="24"/>
        </w:rPr>
        <w:t xml:space="preserve">’ </w:t>
      </w:r>
      <w:r w:rsidR="00BE52CD">
        <w:rPr>
          <w:rFonts w:eastAsia="Foundry Form Sans" w:cs="Foundry Form Sans"/>
          <w:szCs w:val="24"/>
        </w:rPr>
        <w:t xml:space="preserve">lived </w:t>
      </w:r>
      <w:r w:rsidR="00D74102">
        <w:rPr>
          <w:rFonts w:eastAsia="Foundry Form Sans" w:cs="Foundry Form Sans"/>
          <w:szCs w:val="24"/>
        </w:rPr>
        <w:t>experiences</w:t>
      </w:r>
      <w:r w:rsidR="00F36615">
        <w:rPr>
          <w:rFonts w:eastAsia="Foundry Form Sans" w:cs="Foundry Form Sans"/>
          <w:szCs w:val="24"/>
        </w:rPr>
        <w:t>. Insights that include</w:t>
      </w:r>
      <w:r w:rsidR="00BE52CD">
        <w:rPr>
          <w:rFonts w:eastAsia="Foundry Form Sans" w:cs="Foundry Form Sans"/>
          <w:szCs w:val="24"/>
        </w:rPr>
        <w:t xml:space="preserve"> </w:t>
      </w:r>
      <w:r w:rsidR="00422A9E">
        <w:rPr>
          <w:rFonts w:eastAsia="Foundry Form Sans" w:cs="Foundry Form Sans"/>
          <w:szCs w:val="24"/>
        </w:rPr>
        <w:t xml:space="preserve">what works and </w:t>
      </w:r>
      <w:r>
        <w:rPr>
          <w:rFonts w:eastAsia="Foundry Form Sans" w:cs="Foundry Form Sans"/>
          <w:szCs w:val="24"/>
        </w:rPr>
        <w:t>doesn’t in the design of buildings in the capital</w:t>
      </w:r>
      <w:r w:rsidR="004612B6">
        <w:rPr>
          <w:rFonts w:eastAsia="Foundry Form Sans" w:cs="Foundry Form Sans"/>
          <w:szCs w:val="24"/>
        </w:rPr>
        <w:t xml:space="preserve">. </w:t>
      </w:r>
      <w:r w:rsidR="00764C20">
        <w:rPr>
          <w:rFonts w:eastAsia="Foundry Form Sans" w:cs="Foundry Form Sans"/>
          <w:szCs w:val="24"/>
        </w:rPr>
        <w:t xml:space="preserve">We heard overwhelmingly from guests </w:t>
      </w:r>
      <w:r w:rsidR="00EB5A5E">
        <w:rPr>
          <w:rFonts w:eastAsia="Foundry Form Sans" w:cs="Foundry Form Sans"/>
          <w:szCs w:val="24"/>
        </w:rPr>
        <w:t>that effective community engagement</w:t>
      </w:r>
      <w:r w:rsidR="00F66E0C">
        <w:rPr>
          <w:rFonts w:eastAsia="Foundry Form Sans" w:cs="Foundry Form Sans"/>
          <w:szCs w:val="24"/>
        </w:rPr>
        <w:t>, early-stage and ongoing</w:t>
      </w:r>
      <w:r w:rsidR="00707A3F">
        <w:rPr>
          <w:rFonts w:eastAsia="Foundry Form Sans" w:cs="Foundry Form Sans"/>
          <w:szCs w:val="24"/>
        </w:rPr>
        <w:t xml:space="preserve"> throughout the process</w:t>
      </w:r>
      <w:r w:rsidR="00F66E0C">
        <w:rPr>
          <w:rFonts w:eastAsia="Foundry Form Sans" w:cs="Foundry Form Sans"/>
          <w:szCs w:val="24"/>
        </w:rPr>
        <w:t xml:space="preserve">, </w:t>
      </w:r>
      <w:r w:rsidR="003663D0">
        <w:rPr>
          <w:rFonts w:eastAsia="Foundry Form Sans" w:cs="Foundry Form Sans"/>
          <w:szCs w:val="24"/>
        </w:rPr>
        <w:t xml:space="preserve">is critical to successful design and </w:t>
      </w:r>
      <w:r w:rsidR="00514004">
        <w:rPr>
          <w:rFonts w:eastAsia="Foundry Form Sans" w:cs="Foundry Form Sans"/>
          <w:szCs w:val="24"/>
        </w:rPr>
        <w:t xml:space="preserve">support for </w:t>
      </w:r>
      <w:r w:rsidR="004E301B">
        <w:rPr>
          <w:rFonts w:eastAsia="Foundry Form Sans" w:cs="Foundry Form Sans"/>
          <w:szCs w:val="24"/>
        </w:rPr>
        <w:t>development</w:t>
      </w:r>
      <w:r w:rsidR="00063D66">
        <w:rPr>
          <w:rFonts w:eastAsia="Foundry Form Sans" w:cs="Foundry Form Sans"/>
          <w:szCs w:val="24"/>
        </w:rPr>
        <w:t xml:space="preserve">. </w:t>
      </w:r>
      <w:r w:rsidR="00F46935" w:rsidRPr="00F46935">
        <w:rPr>
          <w:rFonts w:eastAsia="Foundry Form Sans" w:cs="Foundry Form Sans"/>
          <w:szCs w:val="24"/>
        </w:rPr>
        <w:t>Dinah Roake</w:t>
      </w:r>
      <w:r w:rsidR="00F46935">
        <w:rPr>
          <w:rFonts w:eastAsia="Foundry Form Sans" w:cs="Foundry Form Sans"/>
          <w:szCs w:val="24"/>
        </w:rPr>
        <w:t xml:space="preserve"> from the London Housing Panel</w:t>
      </w:r>
      <w:r w:rsidR="008B2F3D">
        <w:rPr>
          <w:rFonts w:eastAsia="Foundry Form Sans" w:cs="Foundry Form Sans"/>
          <w:szCs w:val="24"/>
        </w:rPr>
        <w:t xml:space="preserve"> </w:t>
      </w:r>
      <w:r w:rsidR="003620BB">
        <w:rPr>
          <w:rFonts w:eastAsia="Foundry Form Sans" w:cs="Foundry Form Sans"/>
          <w:szCs w:val="24"/>
        </w:rPr>
        <w:t>identified that</w:t>
      </w:r>
      <w:r w:rsidR="006424E6">
        <w:rPr>
          <w:rFonts w:eastAsia="Foundry Form Sans" w:cs="Foundry Form Sans"/>
          <w:szCs w:val="24"/>
        </w:rPr>
        <w:t xml:space="preserve"> </w:t>
      </w:r>
      <w:r w:rsidR="00161C18">
        <w:rPr>
          <w:rFonts w:eastAsia="Foundry Form Sans" w:cs="Foundry Form Sans"/>
          <w:szCs w:val="24"/>
        </w:rPr>
        <w:t>“</w:t>
      </w:r>
      <w:r w:rsidR="00F46935" w:rsidRPr="00F46935">
        <w:rPr>
          <w:rFonts w:eastAsia="Foundry Form Sans" w:cs="Foundry Form Sans"/>
          <w:szCs w:val="24"/>
        </w:rPr>
        <w:t>people were open to new development if they were brought in early and clearly told what they could influence</w:t>
      </w:r>
      <w:r w:rsidR="006424E6">
        <w:rPr>
          <w:rFonts w:eastAsia="Foundry Form Sans" w:cs="Foundry Form Sans"/>
          <w:szCs w:val="24"/>
        </w:rPr>
        <w:t>”</w:t>
      </w:r>
      <w:r w:rsidR="00464371">
        <w:rPr>
          <w:rStyle w:val="FootnoteReference"/>
          <w:rFonts w:eastAsia="Foundry Form Sans" w:cs="Foundry Form Sans"/>
          <w:szCs w:val="24"/>
        </w:rPr>
        <w:footnoteReference w:id="17"/>
      </w:r>
      <w:r w:rsidR="00C1075B">
        <w:rPr>
          <w:rFonts w:eastAsia="Foundry Form Sans" w:cs="Foundry Form Sans"/>
          <w:szCs w:val="24"/>
        </w:rPr>
        <w:t>. We heard how the London</w:t>
      </w:r>
      <w:r w:rsidR="00350EBD">
        <w:rPr>
          <w:rFonts w:eastAsia="Foundry Form Sans" w:cs="Foundry Form Sans"/>
          <w:szCs w:val="24"/>
        </w:rPr>
        <w:t xml:space="preserve"> Housing Panel has </w:t>
      </w:r>
      <w:r w:rsidR="004F1CF5">
        <w:rPr>
          <w:rFonts w:eastAsia="Foundry Form Sans" w:cs="Foundry Form Sans"/>
          <w:szCs w:val="24"/>
        </w:rPr>
        <w:t>effective</w:t>
      </w:r>
      <w:r w:rsidR="00350EBD">
        <w:rPr>
          <w:rFonts w:eastAsia="Foundry Form Sans" w:cs="Foundry Form Sans"/>
          <w:szCs w:val="24"/>
        </w:rPr>
        <w:t>ly used</w:t>
      </w:r>
      <w:r w:rsidR="004F1CF5">
        <w:rPr>
          <w:rFonts w:eastAsia="Foundry Form Sans" w:cs="Foundry Form Sans"/>
          <w:szCs w:val="24"/>
        </w:rPr>
        <w:t xml:space="preserve"> </w:t>
      </w:r>
      <w:r w:rsidR="004F1CF5" w:rsidRPr="004F1CF5">
        <w:rPr>
          <w:rFonts w:eastAsia="Foundry Form Sans" w:cs="Foundry Form Sans"/>
          <w:szCs w:val="24"/>
        </w:rPr>
        <w:t>deliberative processes to engage residents</w:t>
      </w:r>
      <w:r w:rsidR="00874BED">
        <w:rPr>
          <w:rFonts w:eastAsia="Foundry Form Sans" w:cs="Foundry Form Sans"/>
          <w:szCs w:val="24"/>
        </w:rPr>
        <w:t xml:space="preserve">, </w:t>
      </w:r>
      <w:r w:rsidR="00E40BDB">
        <w:rPr>
          <w:rFonts w:eastAsia="Foundry Form Sans" w:cs="Foundry Form Sans"/>
          <w:szCs w:val="24"/>
        </w:rPr>
        <w:t xml:space="preserve">such </w:t>
      </w:r>
      <w:r w:rsidR="00D74102">
        <w:rPr>
          <w:rFonts w:eastAsia="Foundry Form Sans" w:cs="Foundry Form Sans"/>
          <w:szCs w:val="24"/>
        </w:rPr>
        <w:t xml:space="preserve">as </w:t>
      </w:r>
      <w:r w:rsidR="003620BB">
        <w:rPr>
          <w:rFonts w:eastAsia="Foundry Form Sans" w:cs="Foundry Form Sans"/>
          <w:szCs w:val="24"/>
        </w:rPr>
        <w:t>through their use of Community Conversations to inform the London Plan</w:t>
      </w:r>
      <w:r w:rsidR="00BC4BDA">
        <w:rPr>
          <w:rFonts w:eastAsia="Foundry Form Sans" w:cs="Foundry Form Sans"/>
          <w:szCs w:val="24"/>
        </w:rPr>
        <w:t>.</w:t>
      </w:r>
    </w:p>
    <w:p w14:paraId="0A1A5448" w14:textId="77777777" w:rsidR="00764C20" w:rsidRDefault="00764C20" w:rsidP="00464371">
      <w:pPr>
        <w:pStyle w:val="BodyText1"/>
        <w:spacing w:line="300" w:lineRule="exact"/>
        <w:rPr>
          <w:rFonts w:eastAsia="Foundry Form Sans" w:cs="Foundry Form Sans"/>
          <w:szCs w:val="24"/>
        </w:rPr>
      </w:pPr>
    </w:p>
    <w:p w14:paraId="5188002F" w14:textId="181455A7" w:rsidR="00AC721B" w:rsidRPr="00AC721B" w:rsidRDefault="00215144" w:rsidP="00464371">
      <w:pPr>
        <w:pStyle w:val="BodyText1"/>
        <w:spacing w:before="0" w:after="240" w:line="300" w:lineRule="exact"/>
        <w:contextualSpacing w:val="0"/>
      </w:pPr>
      <w:r w:rsidRPr="00E844E7">
        <w:rPr>
          <w:rFonts w:eastAsia="Foundry Form Sans" w:cs="Foundry Form Sans"/>
          <w:szCs w:val="24"/>
        </w:rPr>
        <w:t xml:space="preserve">Guests </w:t>
      </w:r>
      <w:r w:rsidR="00A31DEC" w:rsidRPr="00E844E7">
        <w:rPr>
          <w:rFonts w:eastAsia="Foundry Form Sans" w:cs="Foundry Form Sans"/>
          <w:szCs w:val="24"/>
        </w:rPr>
        <w:t>provided</w:t>
      </w:r>
      <w:r w:rsidRPr="00E844E7">
        <w:rPr>
          <w:rFonts w:eastAsia="Foundry Form Sans" w:cs="Foundry Form Sans"/>
          <w:szCs w:val="24"/>
        </w:rPr>
        <w:t xml:space="preserve"> </w:t>
      </w:r>
      <w:r w:rsidR="004612B6" w:rsidRPr="00E844E7">
        <w:rPr>
          <w:rFonts w:eastAsia="Foundry Form Sans" w:cs="Foundry Form Sans"/>
          <w:szCs w:val="24"/>
        </w:rPr>
        <w:t xml:space="preserve">examples of </w:t>
      </w:r>
      <w:r w:rsidRPr="00E844E7">
        <w:rPr>
          <w:rFonts w:eastAsia="Foundry Form Sans" w:cs="Foundry Form Sans"/>
          <w:szCs w:val="24"/>
        </w:rPr>
        <w:t>e</w:t>
      </w:r>
      <w:r w:rsidR="0054051E" w:rsidRPr="00E844E7">
        <w:rPr>
          <w:rFonts w:eastAsia="Foundry Form Sans" w:cs="Foundry Form Sans"/>
          <w:szCs w:val="24"/>
        </w:rPr>
        <w:t>vidence-based appro</w:t>
      </w:r>
      <w:r w:rsidR="009E7A8F">
        <w:rPr>
          <w:rFonts w:eastAsia="Foundry Form Sans" w:cs="Foundry Form Sans"/>
          <w:szCs w:val="24"/>
        </w:rPr>
        <w:t>a</w:t>
      </w:r>
      <w:r w:rsidR="0054051E" w:rsidRPr="00E844E7">
        <w:rPr>
          <w:rFonts w:eastAsia="Foundry Form Sans" w:cs="Foundry Form Sans"/>
          <w:szCs w:val="24"/>
        </w:rPr>
        <w:t xml:space="preserve">ches to learning from the lived experience of Londoners to inform effective building design. </w:t>
      </w:r>
      <w:r w:rsidR="00752562" w:rsidRPr="00E844E7">
        <w:rPr>
          <w:rFonts w:eastAsia="Foundry Form Sans" w:cs="Foundry Form Sans"/>
          <w:szCs w:val="24"/>
        </w:rPr>
        <w:t xml:space="preserve">Post-Occupancy </w:t>
      </w:r>
      <w:r w:rsidR="000B7224" w:rsidRPr="00E844E7">
        <w:rPr>
          <w:rFonts w:eastAsia="Foundry Form Sans" w:cs="Foundry Form Sans"/>
          <w:szCs w:val="24"/>
        </w:rPr>
        <w:t xml:space="preserve">Evaluations </w:t>
      </w:r>
      <w:r w:rsidR="00A31DEC" w:rsidRPr="00E844E7">
        <w:rPr>
          <w:rFonts w:eastAsia="Foundry Form Sans" w:cs="Foundry Form Sans"/>
          <w:szCs w:val="24"/>
        </w:rPr>
        <w:t xml:space="preserve">were cited by </w:t>
      </w:r>
      <w:r w:rsidR="006B60D9" w:rsidRPr="00E844E7">
        <w:rPr>
          <w:rFonts w:eastAsia="Foundry Form Sans" w:cs="Foundry Form Sans"/>
          <w:szCs w:val="24"/>
        </w:rPr>
        <w:t xml:space="preserve">the GLA </w:t>
      </w:r>
      <w:r w:rsidR="00004444" w:rsidRPr="00E844E7">
        <w:rPr>
          <w:rFonts w:eastAsia="Foundry Form Sans" w:cs="Foundry Form Sans"/>
          <w:szCs w:val="24"/>
        </w:rPr>
        <w:t>Planning</w:t>
      </w:r>
      <w:r w:rsidR="00371BFF" w:rsidRPr="00E844E7">
        <w:rPr>
          <w:rFonts w:eastAsia="Foundry Form Sans" w:cs="Foundry Form Sans"/>
          <w:szCs w:val="24"/>
        </w:rPr>
        <w:t xml:space="preserve"> Team as </w:t>
      </w:r>
      <w:r w:rsidR="00E41273" w:rsidRPr="00E844E7">
        <w:rPr>
          <w:rFonts w:eastAsia="Foundry Form Sans" w:cs="Foundry Form Sans"/>
          <w:szCs w:val="24"/>
        </w:rPr>
        <w:t>providing</w:t>
      </w:r>
      <w:r w:rsidR="00677B9B" w:rsidRPr="00E844E7">
        <w:rPr>
          <w:rFonts w:eastAsia="Foundry Form Sans" w:cs="Foundry Form Sans"/>
          <w:szCs w:val="24"/>
        </w:rPr>
        <w:t xml:space="preserve"> </w:t>
      </w:r>
      <w:r w:rsidR="002F2FB6" w:rsidRPr="00E844E7">
        <w:rPr>
          <w:rFonts w:eastAsia="Foundry Form Sans" w:cs="Foundry Form Sans"/>
          <w:szCs w:val="24"/>
        </w:rPr>
        <w:t>a useful evidence base</w:t>
      </w:r>
      <w:r w:rsidR="0058534C" w:rsidRPr="00E844E7">
        <w:rPr>
          <w:rFonts w:eastAsia="Foundry Form Sans" w:cs="Foundry Form Sans"/>
          <w:szCs w:val="24"/>
        </w:rPr>
        <w:t xml:space="preserve"> </w:t>
      </w:r>
      <w:r w:rsidR="000C3A92" w:rsidRPr="00E844E7">
        <w:rPr>
          <w:rFonts w:eastAsia="Foundry Form Sans" w:cs="Foundry Form Sans"/>
          <w:szCs w:val="24"/>
        </w:rPr>
        <w:t xml:space="preserve">of resident experience </w:t>
      </w:r>
      <w:r w:rsidR="004102E9" w:rsidRPr="00E844E7">
        <w:rPr>
          <w:rFonts w:eastAsia="Foundry Form Sans" w:cs="Foundry Form Sans"/>
          <w:szCs w:val="24"/>
        </w:rPr>
        <w:t>to inform future planning and building design</w:t>
      </w:r>
      <w:r w:rsidR="004102E9" w:rsidRPr="00E844E7">
        <w:rPr>
          <w:rStyle w:val="FootnoteReference"/>
          <w:rFonts w:eastAsia="Foundry Form Sans" w:cs="Foundry Form Sans"/>
          <w:szCs w:val="24"/>
        </w:rPr>
        <w:footnoteReference w:id="18"/>
      </w:r>
      <w:r w:rsidR="004102E9" w:rsidRPr="00E844E7">
        <w:rPr>
          <w:rFonts w:eastAsia="Foundry Form Sans" w:cs="Foundry Form Sans"/>
          <w:szCs w:val="24"/>
        </w:rPr>
        <w:t xml:space="preserve">. </w:t>
      </w:r>
      <w:r w:rsidR="00C53221" w:rsidRPr="00E844E7">
        <w:rPr>
          <w:rFonts w:eastAsia="Foundry Form Sans" w:cs="Foundry Form Sans"/>
          <w:szCs w:val="24"/>
        </w:rPr>
        <w:t>While Dr Saffron Woodcraft</w:t>
      </w:r>
      <w:r w:rsidR="005E4ADD" w:rsidRPr="00B10E5C">
        <w:rPr>
          <w:szCs w:val="24"/>
        </w:rPr>
        <w:t xml:space="preserve"> </w:t>
      </w:r>
      <w:r w:rsidR="00021308" w:rsidRPr="00B10E5C">
        <w:rPr>
          <w:szCs w:val="24"/>
        </w:rPr>
        <w:t xml:space="preserve">from </w:t>
      </w:r>
      <w:r w:rsidR="00A30D46">
        <w:rPr>
          <w:szCs w:val="24"/>
        </w:rPr>
        <w:t xml:space="preserve">the </w:t>
      </w:r>
      <w:r w:rsidR="00021308" w:rsidRPr="00B10E5C">
        <w:rPr>
          <w:szCs w:val="24"/>
        </w:rPr>
        <w:t>UCL B</w:t>
      </w:r>
      <w:r w:rsidR="00E844E7">
        <w:rPr>
          <w:szCs w:val="24"/>
        </w:rPr>
        <w:t xml:space="preserve">artlett School </w:t>
      </w:r>
      <w:r w:rsidR="009E7A8F">
        <w:rPr>
          <w:szCs w:val="24"/>
        </w:rPr>
        <w:t xml:space="preserve">called on </w:t>
      </w:r>
      <w:r w:rsidR="00221726" w:rsidRPr="00221726">
        <w:rPr>
          <w:szCs w:val="24"/>
        </w:rPr>
        <w:t>the GLA “to take an evidence-based approach to future place design”</w:t>
      </w:r>
      <w:r w:rsidR="00F10822">
        <w:rPr>
          <w:rStyle w:val="FootnoteReference"/>
          <w:szCs w:val="24"/>
        </w:rPr>
        <w:footnoteReference w:id="19"/>
      </w:r>
      <w:r w:rsidR="00221726" w:rsidRPr="00221726">
        <w:rPr>
          <w:szCs w:val="24"/>
        </w:rPr>
        <w:t>,</w:t>
      </w:r>
      <w:r w:rsidR="0063505B">
        <w:rPr>
          <w:rFonts w:eastAsia="Foundry Form Sans" w:cs="Foundry Form Sans"/>
          <w:szCs w:val="24"/>
        </w:rPr>
        <w:t xml:space="preserve"> citing</w:t>
      </w:r>
      <w:r w:rsidR="00822CD8">
        <w:rPr>
          <w:szCs w:val="24"/>
        </w:rPr>
        <w:t xml:space="preserve"> a</w:t>
      </w:r>
      <w:r w:rsidR="00B734C9">
        <w:rPr>
          <w:szCs w:val="24"/>
        </w:rPr>
        <w:t xml:space="preserve"> current pilot in Camde</w:t>
      </w:r>
      <w:r w:rsidR="00822CD8">
        <w:rPr>
          <w:szCs w:val="24"/>
        </w:rPr>
        <w:t>n in</w:t>
      </w:r>
      <w:r w:rsidR="00B248DF">
        <w:rPr>
          <w:szCs w:val="24"/>
        </w:rPr>
        <w:t xml:space="preserve">volving </w:t>
      </w:r>
      <w:r w:rsidR="00E11984">
        <w:rPr>
          <w:szCs w:val="24"/>
        </w:rPr>
        <w:t>citizen science</w:t>
      </w:r>
      <w:r w:rsidR="00B248DF">
        <w:rPr>
          <w:szCs w:val="24"/>
        </w:rPr>
        <w:t xml:space="preserve"> research</w:t>
      </w:r>
      <w:r w:rsidR="008C5939">
        <w:rPr>
          <w:szCs w:val="24"/>
        </w:rPr>
        <w:t xml:space="preserve"> to</w:t>
      </w:r>
      <w:r w:rsidR="00B248DF">
        <w:rPr>
          <w:szCs w:val="24"/>
        </w:rPr>
        <w:t xml:space="preserve"> influen</w:t>
      </w:r>
      <w:r w:rsidR="00491DA8">
        <w:rPr>
          <w:szCs w:val="24"/>
        </w:rPr>
        <w:t>c</w:t>
      </w:r>
      <w:r w:rsidR="008C5939">
        <w:rPr>
          <w:szCs w:val="24"/>
        </w:rPr>
        <w:t>e</w:t>
      </w:r>
      <w:r w:rsidR="009D6174">
        <w:rPr>
          <w:szCs w:val="24"/>
        </w:rPr>
        <w:t xml:space="preserve"> </w:t>
      </w:r>
      <w:r w:rsidR="00491DA8">
        <w:rPr>
          <w:szCs w:val="24"/>
        </w:rPr>
        <w:t>regeneration policy</w:t>
      </w:r>
      <w:r w:rsidR="00D45627">
        <w:rPr>
          <w:szCs w:val="24"/>
        </w:rPr>
        <w:t xml:space="preserve">. This model was described </w:t>
      </w:r>
      <w:r w:rsidR="0018346A">
        <w:rPr>
          <w:szCs w:val="24"/>
        </w:rPr>
        <w:t xml:space="preserve">by her </w:t>
      </w:r>
      <w:r w:rsidR="00D45627">
        <w:rPr>
          <w:szCs w:val="24"/>
        </w:rPr>
        <w:lastRenderedPageBreak/>
        <w:t xml:space="preserve">as </w:t>
      </w:r>
      <w:r w:rsidR="00D74102">
        <w:rPr>
          <w:szCs w:val="24"/>
        </w:rPr>
        <w:t xml:space="preserve">both </w:t>
      </w:r>
      <w:r w:rsidR="0018346A">
        <w:rPr>
          <w:szCs w:val="24"/>
        </w:rPr>
        <w:t>s</w:t>
      </w:r>
      <w:r w:rsidR="00491DA8">
        <w:rPr>
          <w:szCs w:val="24"/>
        </w:rPr>
        <w:t xml:space="preserve">calable and </w:t>
      </w:r>
      <w:r w:rsidR="00D45627">
        <w:rPr>
          <w:szCs w:val="24"/>
        </w:rPr>
        <w:t>offering</w:t>
      </w:r>
      <w:r w:rsidR="004D65D1">
        <w:rPr>
          <w:szCs w:val="24"/>
        </w:rPr>
        <w:t xml:space="preserve"> a sustainable way to embed community evidence in planning</w:t>
      </w:r>
      <w:r w:rsidR="0018346A">
        <w:rPr>
          <w:rFonts w:eastAsia="Foundry Form Sans" w:cs="Foundry Form Sans"/>
          <w:szCs w:val="24"/>
        </w:rPr>
        <w:t xml:space="preserve">. </w:t>
      </w:r>
      <w:r w:rsidR="004A7BC4">
        <w:rPr>
          <w:rFonts w:eastAsia="Foundry Form Sans" w:cs="Foundry Form Sans"/>
          <w:szCs w:val="24"/>
        </w:rPr>
        <w:t xml:space="preserve">Embedding the learning from </w:t>
      </w:r>
      <w:r w:rsidR="00B66E3F">
        <w:rPr>
          <w:rFonts w:eastAsia="Foundry Form Sans" w:cs="Foundry Form Sans"/>
          <w:szCs w:val="24"/>
        </w:rPr>
        <w:t xml:space="preserve">these </w:t>
      </w:r>
      <w:r w:rsidR="004A7BC4">
        <w:rPr>
          <w:rFonts w:eastAsia="Foundry Form Sans" w:cs="Foundry Form Sans"/>
          <w:szCs w:val="24"/>
        </w:rPr>
        <w:t xml:space="preserve">evidence-based approaches </w:t>
      </w:r>
      <w:r w:rsidR="0097689A">
        <w:rPr>
          <w:rFonts w:eastAsia="Foundry Form Sans" w:cs="Foundry Form Sans"/>
          <w:szCs w:val="24"/>
        </w:rPr>
        <w:t xml:space="preserve">can inform </w:t>
      </w:r>
      <w:r w:rsidR="005A2EBE">
        <w:rPr>
          <w:rFonts w:eastAsia="Foundry Form Sans" w:cs="Foundry Form Sans"/>
          <w:szCs w:val="24"/>
        </w:rPr>
        <w:t>better design of future buildings and places</w:t>
      </w:r>
      <w:r w:rsidR="000A5E43">
        <w:rPr>
          <w:rFonts w:eastAsia="Foundry Form Sans" w:cs="Foundry Form Sans"/>
          <w:szCs w:val="24"/>
        </w:rPr>
        <w:t xml:space="preserve">, </w:t>
      </w:r>
      <w:r w:rsidR="00196D56">
        <w:rPr>
          <w:rFonts w:eastAsia="Foundry Form Sans" w:cs="Foundry Form Sans"/>
          <w:szCs w:val="24"/>
        </w:rPr>
        <w:t xml:space="preserve">particularly in relation to the new London Plan and New Towns, </w:t>
      </w:r>
      <w:r w:rsidR="000A5E43">
        <w:rPr>
          <w:rFonts w:eastAsia="Foundry Form Sans" w:cs="Foundry Form Sans"/>
          <w:szCs w:val="24"/>
        </w:rPr>
        <w:t>based on the lived experiences of Londoners</w:t>
      </w:r>
      <w:r w:rsidR="00196D56">
        <w:rPr>
          <w:rFonts w:eastAsia="Foundry Form Sans" w:cs="Foundry Form Sans"/>
          <w:szCs w:val="24"/>
        </w:rPr>
        <w:t>.</w:t>
      </w:r>
      <w:r w:rsidR="000A5E43">
        <w:rPr>
          <w:rFonts w:eastAsia="Foundry Form Sans" w:cs="Foundry Form Sans"/>
          <w:szCs w:val="24"/>
        </w:rPr>
        <w:t xml:space="preserve"> </w:t>
      </w:r>
    </w:p>
    <w:p w14:paraId="1F22547A" w14:textId="77777777" w:rsidR="00483640" w:rsidRPr="00483640" w:rsidRDefault="0B30CA9A" w:rsidP="00464371">
      <w:pPr>
        <w:spacing w:before="0" w:after="240" w:line="300" w:lineRule="exact"/>
        <w:rPr>
          <w:rFonts w:eastAsiaTheme="minorEastAsia" w:cs="Aptos"/>
          <w:b/>
          <w:bCs/>
          <w:sz w:val="24"/>
          <w:szCs w:val="24"/>
          <w14:ligatures w14:val="standardContextual"/>
        </w:rPr>
      </w:pPr>
      <w:r w:rsidRPr="00483640">
        <w:rPr>
          <w:rFonts w:eastAsiaTheme="minorEastAsia" w:cs="Aptos"/>
          <w:b/>
          <w:bCs/>
          <w:sz w:val="24"/>
          <w:szCs w:val="24"/>
          <w14:ligatures w14:val="standardContextual"/>
        </w:rPr>
        <w:t xml:space="preserve">Recommendation </w:t>
      </w:r>
      <w:r w:rsidR="06E9637C" w:rsidRPr="00483640">
        <w:rPr>
          <w:rFonts w:eastAsiaTheme="minorEastAsia" w:cs="Aptos"/>
          <w:b/>
          <w:bCs/>
          <w:sz w:val="24"/>
          <w:szCs w:val="24"/>
          <w14:ligatures w14:val="standardContextual"/>
        </w:rPr>
        <w:t>4</w:t>
      </w:r>
      <w:r w:rsidR="276D297D" w:rsidRPr="00483640">
        <w:rPr>
          <w:rFonts w:eastAsiaTheme="minorEastAsia" w:cs="Aptos"/>
          <w:b/>
          <w:bCs/>
          <w:sz w:val="24"/>
          <w:szCs w:val="24"/>
          <w14:ligatures w14:val="standardContextual"/>
        </w:rPr>
        <w:t xml:space="preserve">: </w:t>
      </w:r>
    </w:p>
    <w:p w14:paraId="1898FEB7" w14:textId="5C478FF6" w:rsidR="000A6CC0" w:rsidRPr="003228C5" w:rsidRDefault="286EE1F1" w:rsidP="00464371">
      <w:pPr>
        <w:spacing w:before="0" w:after="240" w:line="300" w:lineRule="exact"/>
        <w:rPr>
          <w:rFonts w:eastAsiaTheme="minorEastAsia" w:cs="Aptos"/>
          <w:b/>
          <w:bCs/>
          <w:sz w:val="24"/>
          <w:szCs w:val="24"/>
          <w14:ligatures w14:val="standardContextual"/>
        </w:rPr>
      </w:pPr>
      <w:r w:rsidRPr="00483640">
        <w:rPr>
          <w:rFonts w:eastAsiaTheme="minorEastAsia" w:cs="Aptos"/>
          <w:b/>
          <w:bCs/>
          <w:sz w:val="24"/>
          <w:szCs w:val="24"/>
          <w14:ligatures w14:val="standardContextual"/>
        </w:rPr>
        <w:t xml:space="preserve">The </w:t>
      </w:r>
      <w:r w:rsidR="058E7CAD" w:rsidRPr="00483640">
        <w:rPr>
          <w:rFonts w:eastAsiaTheme="minorEastAsia" w:cs="Aptos"/>
          <w:b/>
          <w:bCs/>
          <w:sz w:val="24"/>
          <w:szCs w:val="24"/>
          <w14:ligatures w14:val="standardContextual"/>
        </w:rPr>
        <w:t xml:space="preserve">GLA </w:t>
      </w:r>
      <w:r w:rsidRPr="00483640">
        <w:rPr>
          <w:rFonts w:eastAsiaTheme="minorEastAsia" w:cs="Aptos"/>
          <w:b/>
          <w:bCs/>
          <w:sz w:val="24"/>
          <w:szCs w:val="24"/>
          <w14:ligatures w14:val="standardContextual"/>
        </w:rPr>
        <w:t xml:space="preserve">should </w:t>
      </w:r>
      <w:r w:rsidR="6ED01FA0" w:rsidRPr="00483640">
        <w:rPr>
          <w:rFonts w:eastAsiaTheme="minorEastAsia" w:cs="Aptos"/>
          <w:b/>
          <w:bCs/>
          <w:sz w:val="24"/>
          <w:szCs w:val="24"/>
          <w14:ligatures w14:val="standardContextual"/>
        </w:rPr>
        <w:t>produce</w:t>
      </w:r>
      <w:r w:rsidR="661976FD" w:rsidRPr="00483640">
        <w:rPr>
          <w:rFonts w:eastAsiaTheme="minorEastAsia" w:cs="Aptos"/>
          <w:b/>
          <w:bCs/>
          <w:sz w:val="24"/>
          <w:szCs w:val="24"/>
          <w14:ligatures w14:val="standardContextual"/>
        </w:rPr>
        <w:t xml:space="preserve"> a</w:t>
      </w:r>
      <w:r w:rsidR="06E9637C" w:rsidRPr="00483640">
        <w:rPr>
          <w:rFonts w:eastAsiaTheme="minorEastAsia" w:cs="Aptos"/>
          <w:b/>
          <w:bCs/>
          <w:sz w:val="24"/>
          <w:szCs w:val="24"/>
          <w14:ligatures w14:val="standardContextual"/>
        </w:rPr>
        <w:t xml:space="preserve"> pan-London</w:t>
      </w:r>
      <w:r w:rsidR="35248DC0" w:rsidRPr="00483640">
        <w:rPr>
          <w:rFonts w:eastAsiaTheme="minorEastAsia" w:cs="Aptos"/>
          <w:b/>
          <w:bCs/>
          <w:sz w:val="24"/>
          <w:szCs w:val="24"/>
          <w14:ligatures w14:val="standardContextual"/>
        </w:rPr>
        <w:t xml:space="preserve"> </w:t>
      </w:r>
      <w:r w:rsidR="66CC3AA6" w:rsidRPr="00483640">
        <w:rPr>
          <w:rFonts w:eastAsiaTheme="minorEastAsia" w:cs="Aptos"/>
          <w:b/>
          <w:bCs/>
          <w:sz w:val="24"/>
          <w:szCs w:val="24"/>
          <w14:ligatures w14:val="standardContextual"/>
        </w:rPr>
        <w:t xml:space="preserve">evidence-based </w:t>
      </w:r>
      <w:r w:rsidR="661976FD" w:rsidRPr="00483640">
        <w:rPr>
          <w:rFonts w:eastAsiaTheme="minorEastAsia" w:cs="Aptos"/>
          <w:b/>
          <w:bCs/>
          <w:sz w:val="24"/>
          <w:szCs w:val="24"/>
          <w14:ligatures w14:val="standardContextual"/>
        </w:rPr>
        <w:t>report</w:t>
      </w:r>
      <w:r w:rsidR="66CC3AA6" w:rsidRPr="00483640">
        <w:rPr>
          <w:rFonts w:eastAsiaTheme="minorEastAsia" w:cs="Aptos"/>
          <w:b/>
          <w:bCs/>
          <w:sz w:val="24"/>
          <w:szCs w:val="24"/>
          <w14:ligatures w14:val="standardContextual"/>
        </w:rPr>
        <w:t xml:space="preserve"> </w:t>
      </w:r>
      <w:r w:rsidR="10D00B61" w:rsidRPr="00483640">
        <w:rPr>
          <w:rFonts w:eastAsiaTheme="minorEastAsia" w:cs="Aptos"/>
          <w:b/>
          <w:bCs/>
          <w:sz w:val="24"/>
          <w:szCs w:val="24"/>
          <w14:ligatures w14:val="standardContextual"/>
        </w:rPr>
        <w:t xml:space="preserve">from </w:t>
      </w:r>
      <w:r w:rsidR="39301B3D" w:rsidRPr="00483640">
        <w:rPr>
          <w:rFonts w:eastAsiaTheme="minorEastAsia" w:cs="Aptos"/>
          <w:b/>
          <w:bCs/>
          <w:sz w:val="24"/>
          <w:szCs w:val="24"/>
          <w14:ligatures w14:val="standardContextual"/>
        </w:rPr>
        <w:t>its partnerships with the London Housing Panel</w:t>
      </w:r>
      <w:r w:rsidR="661976FD" w:rsidRPr="00483640">
        <w:rPr>
          <w:rFonts w:eastAsiaTheme="minorEastAsia" w:cs="Aptos"/>
          <w:b/>
          <w:bCs/>
          <w:sz w:val="24"/>
          <w:szCs w:val="24"/>
          <w14:ligatures w14:val="standardContextual"/>
        </w:rPr>
        <w:t>’s Community Conversations</w:t>
      </w:r>
      <w:r w:rsidR="39301B3D" w:rsidRPr="00483640">
        <w:rPr>
          <w:rFonts w:eastAsiaTheme="minorEastAsia" w:cs="Aptos"/>
          <w:b/>
          <w:bCs/>
          <w:sz w:val="24"/>
          <w:szCs w:val="24"/>
          <w14:ligatures w14:val="standardContextual"/>
        </w:rPr>
        <w:t xml:space="preserve"> and UCL Bartlett School</w:t>
      </w:r>
      <w:r w:rsidR="661976FD" w:rsidRPr="00483640">
        <w:rPr>
          <w:rFonts w:eastAsiaTheme="minorEastAsia" w:cs="Aptos"/>
          <w:b/>
          <w:bCs/>
          <w:sz w:val="24"/>
          <w:szCs w:val="24"/>
          <w14:ligatures w14:val="standardContextual"/>
        </w:rPr>
        <w:t>’s</w:t>
      </w:r>
      <w:r w:rsidR="39301B3D" w:rsidRPr="00483640">
        <w:rPr>
          <w:rFonts w:eastAsiaTheme="minorEastAsia" w:cs="Aptos"/>
          <w:b/>
          <w:bCs/>
          <w:sz w:val="24"/>
          <w:szCs w:val="24"/>
          <w14:ligatures w14:val="standardContextual"/>
        </w:rPr>
        <w:t xml:space="preserve"> </w:t>
      </w:r>
      <w:r w:rsidR="10D00B61" w:rsidRPr="00483640">
        <w:rPr>
          <w:rFonts w:eastAsiaTheme="minorEastAsia" w:cs="Aptos"/>
          <w:b/>
          <w:bCs/>
          <w:sz w:val="24"/>
          <w:szCs w:val="24"/>
          <w14:ligatures w14:val="standardContextual"/>
        </w:rPr>
        <w:t>Citizen Science</w:t>
      </w:r>
      <w:r w:rsidR="549960E6" w:rsidRPr="00483640">
        <w:rPr>
          <w:rFonts w:eastAsiaTheme="minorEastAsia" w:cs="Aptos"/>
          <w:b/>
          <w:bCs/>
          <w:sz w:val="24"/>
          <w:szCs w:val="24"/>
          <w14:ligatures w14:val="standardContextual"/>
        </w:rPr>
        <w:t xml:space="preserve"> </w:t>
      </w:r>
      <w:r w:rsidR="661976FD" w:rsidRPr="00483640">
        <w:rPr>
          <w:rFonts w:eastAsiaTheme="minorEastAsia" w:cs="Aptos"/>
          <w:b/>
          <w:bCs/>
          <w:sz w:val="24"/>
          <w:szCs w:val="24"/>
          <w14:ligatures w14:val="standardContextual"/>
        </w:rPr>
        <w:t xml:space="preserve">Academy </w:t>
      </w:r>
      <w:r w:rsidR="76361FB8" w:rsidRPr="00483640">
        <w:rPr>
          <w:rFonts w:eastAsiaTheme="minorEastAsia" w:cs="Aptos"/>
          <w:b/>
          <w:bCs/>
          <w:sz w:val="24"/>
          <w:szCs w:val="24"/>
          <w14:ligatures w14:val="standardContextual"/>
        </w:rPr>
        <w:t xml:space="preserve">by </w:t>
      </w:r>
      <w:r w:rsidR="0FBFA60B" w:rsidRPr="00483640">
        <w:rPr>
          <w:rFonts w:eastAsiaTheme="minorEastAsia" w:cs="Aptos"/>
          <w:b/>
          <w:bCs/>
          <w:sz w:val="24"/>
          <w:szCs w:val="24"/>
          <w14:ligatures w14:val="standardContextual"/>
        </w:rPr>
        <w:t>August 2026</w:t>
      </w:r>
      <w:r w:rsidR="2A95B3CA" w:rsidRPr="00483640">
        <w:rPr>
          <w:rFonts w:eastAsiaTheme="minorEastAsia" w:cs="Aptos"/>
          <w:b/>
          <w:bCs/>
          <w:sz w:val="24"/>
          <w:szCs w:val="24"/>
          <w14:ligatures w14:val="standardContextual"/>
        </w:rPr>
        <w:t xml:space="preserve"> to </w:t>
      </w:r>
      <w:r w:rsidR="382A7BDD" w:rsidRPr="00483640">
        <w:rPr>
          <w:rFonts w:eastAsiaTheme="minorEastAsia" w:cs="Aptos"/>
          <w:b/>
          <w:bCs/>
          <w:sz w:val="24"/>
          <w:szCs w:val="24"/>
          <w14:ligatures w14:val="standardContextual"/>
        </w:rPr>
        <w:t>inform</w:t>
      </w:r>
      <w:r w:rsidR="6087A33E" w:rsidRPr="00483640">
        <w:rPr>
          <w:rFonts w:eastAsiaTheme="minorEastAsia" w:cs="Aptos"/>
          <w:b/>
          <w:bCs/>
          <w:sz w:val="24"/>
          <w:szCs w:val="24"/>
          <w14:ligatures w14:val="standardContextual"/>
        </w:rPr>
        <w:t xml:space="preserve"> its approach to future building and place design</w:t>
      </w:r>
      <w:r w:rsidR="3CDBE40A" w:rsidRPr="00483640">
        <w:rPr>
          <w:rFonts w:eastAsiaTheme="minorEastAsia" w:cs="Aptos"/>
          <w:b/>
          <w:bCs/>
          <w:sz w:val="24"/>
          <w:szCs w:val="24"/>
          <w14:ligatures w14:val="standardContextual"/>
        </w:rPr>
        <w:t>.</w:t>
      </w:r>
      <w:r w:rsidR="06E9637C" w:rsidRPr="00483640">
        <w:rPr>
          <w:rFonts w:eastAsiaTheme="minorEastAsia" w:cs="Aptos"/>
          <w:b/>
          <w:bCs/>
          <w:sz w:val="24"/>
          <w:szCs w:val="24"/>
          <w14:ligatures w14:val="standardContextual"/>
        </w:rPr>
        <w:t xml:space="preserve"> This should include visual preference studies to establish the built form, materials, typology, style and streets Londoners prefer</w:t>
      </w:r>
      <w:r w:rsidR="00D74102">
        <w:rPr>
          <w:rFonts w:eastAsiaTheme="minorEastAsia" w:cs="Aptos"/>
          <w:b/>
          <w:bCs/>
          <w:sz w:val="24"/>
          <w:szCs w:val="24"/>
          <w14:ligatures w14:val="standardContextual"/>
        </w:rPr>
        <w:t>,</w:t>
      </w:r>
      <w:r w:rsidR="06E9637C" w:rsidRPr="00483640">
        <w:rPr>
          <w:rFonts w:eastAsiaTheme="minorEastAsia" w:cs="Aptos"/>
          <w:b/>
          <w:bCs/>
          <w:sz w:val="24"/>
          <w:szCs w:val="24"/>
          <w14:ligatures w14:val="standardContextual"/>
        </w:rPr>
        <w:t xml:space="preserve"> with the results being published. </w:t>
      </w:r>
    </w:p>
    <w:p w14:paraId="2F8661D2" w14:textId="77777777" w:rsidR="00483640" w:rsidRPr="00483640" w:rsidRDefault="000A6CC0" w:rsidP="00464371">
      <w:pPr>
        <w:spacing w:before="0" w:after="240" w:line="300" w:lineRule="exact"/>
        <w:rPr>
          <w:rFonts w:eastAsiaTheme="minorEastAsia" w:cs="Aptos"/>
          <w:b/>
          <w:bCs/>
          <w:sz w:val="24"/>
          <w:szCs w:val="24"/>
          <w14:ligatures w14:val="standardContextual"/>
        </w:rPr>
      </w:pPr>
      <w:r w:rsidRPr="00483640">
        <w:rPr>
          <w:rFonts w:eastAsiaTheme="minorEastAsia" w:cs="Aptos"/>
          <w:b/>
          <w:bCs/>
          <w:sz w:val="24"/>
          <w:szCs w:val="24"/>
          <w14:ligatures w14:val="standardContextual"/>
        </w:rPr>
        <w:t xml:space="preserve">Recommendation </w:t>
      </w:r>
      <w:r w:rsidR="003E07FC" w:rsidRPr="00483640">
        <w:rPr>
          <w:rFonts w:eastAsiaTheme="minorEastAsia" w:cs="Aptos"/>
          <w:b/>
          <w:bCs/>
          <w:sz w:val="24"/>
          <w:szCs w:val="24"/>
          <w14:ligatures w14:val="standardContextual"/>
        </w:rPr>
        <w:t>5</w:t>
      </w:r>
      <w:r w:rsidRPr="00483640">
        <w:rPr>
          <w:rFonts w:eastAsiaTheme="minorEastAsia" w:cs="Aptos"/>
          <w:b/>
          <w:bCs/>
          <w:sz w:val="24"/>
          <w:szCs w:val="24"/>
          <w14:ligatures w14:val="standardContextual"/>
        </w:rPr>
        <w:t xml:space="preserve">: </w:t>
      </w:r>
    </w:p>
    <w:p w14:paraId="700ADE42" w14:textId="41568703" w:rsidR="000A6CC0" w:rsidRPr="00483640" w:rsidRDefault="000A6CC0" w:rsidP="00464371">
      <w:pPr>
        <w:spacing w:before="0" w:after="240" w:line="300" w:lineRule="exact"/>
        <w:rPr>
          <w:rFonts w:eastAsiaTheme="minorEastAsia" w:cs="Aptos"/>
          <w:b/>
          <w:bCs/>
          <w:sz w:val="24"/>
          <w:szCs w:val="24"/>
          <w14:ligatures w14:val="standardContextual"/>
        </w:rPr>
      </w:pPr>
      <w:r w:rsidRPr="00483640">
        <w:rPr>
          <w:rFonts w:eastAsiaTheme="minorEastAsia" w:cs="Aptos"/>
          <w:b/>
          <w:bCs/>
          <w:sz w:val="24"/>
          <w:szCs w:val="24"/>
          <w14:ligatures w14:val="standardContextual"/>
        </w:rPr>
        <w:t>The GLA should require boroughs to embed structured early-stage engagement (deliberative workshops, co</w:t>
      </w:r>
      <w:r w:rsidRPr="00483640">
        <w:rPr>
          <w:rFonts w:eastAsiaTheme="minorEastAsia" w:cs="Aptos"/>
          <w:b/>
          <w:bCs/>
          <w:sz w:val="24"/>
          <w:szCs w:val="24"/>
          <w14:ligatures w14:val="standardContextual"/>
        </w:rPr>
        <w:noBreakHyphen/>
        <w:t>design methods, upstream policy engagement) in major schemes, supported by GLA guidance on resourcing and best practice.</w:t>
      </w:r>
    </w:p>
    <w:p w14:paraId="226F2AD7" w14:textId="473CC9E1" w:rsidR="003E07FC" w:rsidRDefault="00C21634" w:rsidP="00464371">
      <w:pPr>
        <w:pStyle w:val="BodyText1"/>
        <w:spacing w:before="0" w:after="240" w:line="300" w:lineRule="exact"/>
        <w:contextualSpacing w:val="0"/>
      </w:pPr>
      <w:r w:rsidRPr="00817640">
        <w:t xml:space="preserve">With </w:t>
      </w:r>
      <w:r w:rsidR="00EB4E8C">
        <w:t>the</w:t>
      </w:r>
      <w:r w:rsidR="00D344C8">
        <w:t xml:space="preserve"> unprecedented challenge</w:t>
      </w:r>
      <w:r w:rsidRPr="00817640">
        <w:t xml:space="preserve"> to build 88</w:t>
      </w:r>
      <w:r w:rsidR="00EB4E8C">
        <w:t>0</w:t>
      </w:r>
      <w:r w:rsidRPr="00817640">
        <w:t>,000 new homes</w:t>
      </w:r>
      <w:r w:rsidR="003E07FC">
        <w:t xml:space="preserve"> over the next ten years</w:t>
      </w:r>
      <w:r w:rsidR="00464292" w:rsidRPr="00817640">
        <w:t xml:space="preserve">, </w:t>
      </w:r>
      <w:r w:rsidR="00E42B3B">
        <w:t xml:space="preserve">your commitment to </w:t>
      </w:r>
      <w:r w:rsidR="00817640" w:rsidRPr="00817640">
        <w:t>shape a better city by promoting quality and inclusion in the built environment</w:t>
      </w:r>
      <w:r w:rsidR="00FE4487">
        <w:t xml:space="preserve"> </w:t>
      </w:r>
      <w:r w:rsidR="002E18A7">
        <w:t xml:space="preserve">is more pressing than ever. </w:t>
      </w:r>
      <w:r w:rsidR="003E07FC">
        <w:t>Ultimately, mass housebuilding is a generation</w:t>
      </w:r>
      <w:r w:rsidR="009C5816">
        <w:t>al</w:t>
      </w:r>
      <w:r w:rsidR="003E07FC">
        <w:t xml:space="preserve"> project that needs to survive election cycles to succeed. A </w:t>
      </w:r>
      <w:proofErr w:type="gramStart"/>
      <w:r w:rsidR="003E07FC">
        <w:t>key way</w:t>
      </w:r>
      <w:proofErr w:type="gramEnd"/>
      <w:r w:rsidR="003E07FC">
        <w:t xml:space="preserve"> </w:t>
      </w:r>
      <w:r w:rsidR="006057C2">
        <w:t>of</w:t>
      </w:r>
      <w:r w:rsidR="003E07FC">
        <w:t xml:space="preserve"> ensuring that increased housebuilding does not become a political football is </w:t>
      </w:r>
      <w:r w:rsidR="00D74102">
        <w:t xml:space="preserve">by </w:t>
      </w:r>
      <w:r w:rsidR="003E07FC">
        <w:t xml:space="preserve">ensuring Londoners like the design of </w:t>
      </w:r>
      <w:r w:rsidR="00EC432F">
        <w:t xml:space="preserve">the new homes that are being built. </w:t>
      </w:r>
    </w:p>
    <w:p w14:paraId="39B3EE76" w14:textId="3077EC86" w:rsidR="00E1218D" w:rsidRDefault="00B807DB" w:rsidP="00464371">
      <w:pPr>
        <w:pStyle w:val="BodyText1"/>
        <w:spacing w:before="0" w:after="240" w:line="300" w:lineRule="exact"/>
        <w:contextualSpacing w:val="0"/>
      </w:pPr>
      <w:r>
        <w:t>By s</w:t>
      </w:r>
      <w:r w:rsidR="00E1218D">
        <w:t xml:space="preserve">trengthening the </w:t>
      </w:r>
      <w:r w:rsidR="00853091">
        <w:t>effectiveness</w:t>
      </w:r>
      <w:r w:rsidR="00055838">
        <w:t xml:space="preserve"> of </w:t>
      </w:r>
      <w:r w:rsidR="00E1218D">
        <w:t>existing tools</w:t>
      </w:r>
      <w:r w:rsidR="001020AB">
        <w:t>,</w:t>
      </w:r>
      <w:r w:rsidR="00853091">
        <w:t xml:space="preserve"> </w:t>
      </w:r>
      <w:r w:rsidR="00F07546">
        <w:t xml:space="preserve">embedding </w:t>
      </w:r>
      <w:r w:rsidR="00267B0A">
        <w:t>robust community engagement processes</w:t>
      </w:r>
      <w:r w:rsidR="00EC432F">
        <w:t xml:space="preserve"> </w:t>
      </w:r>
      <w:r w:rsidR="00267B0A">
        <w:t>and a</w:t>
      </w:r>
      <w:r w:rsidR="00A91312">
        <w:t xml:space="preserve">dopting </w:t>
      </w:r>
      <w:r w:rsidR="00F07546">
        <w:t>an evidence-based approach</w:t>
      </w:r>
      <w:r w:rsidR="001C1163">
        <w:t xml:space="preserve">, the Committee </w:t>
      </w:r>
      <w:r w:rsidR="00DE76F0">
        <w:t>strongly bel</w:t>
      </w:r>
      <w:r w:rsidR="00254EE5">
        <w:t xml:space="preserve">ieves that the GLA </w:t>
      </w:r>
      <w:r w:rsidR="00EC432F">
        <w:t>can</w:t>
      </w:r>
      <w:r w:rsidR="00254EE5">
        <w:t xml:space="preserve"> play</w:t>
      </w:r>
      <w:r w:rsidR="00213EF2">
        <w:t xml:space="preserve"> </w:t>
      </w:r>
      <w:r w:rsidR="00EC432F">
        <w:t>a significant role in</w:t>
      </w:r>
      <w:r w:rsidR="00254EE5">
        <w:t xml:space="preserve"> addres</w:t>
      </w:r>
      <w:r w:rsidR="00D02951">
        <w:t>s</w:t>
      </w:r>
      <w:r w:rsidR="00EC432F">
        <w:t>ing</w:t>
      </w:r>
      <w:r w:rsidR="00213EF2">
        <w:t xml:space="preserve"> </w:t>
      </w:r>
      <w:r w:rsidR="00254EE5">
        <w:t xml:space="preserve">the design </w:t>
      </w:r>
      <w:r w:rsidR="00AF1391">
        <w:t>d</w:t>
      </w:r>
      <w:r w:rsidR="008B554C">
        <w:t>isconnect</w:t>
      </w:r>
      <w:r w:rsidR="003763B6">
        <w:t xml:space="preserve">, </w:t>
      </w:r>
      <w:r w:rsidR="00612007">
        <w:t xml:space="preserve">ultimately </w:t>
      </w:r>
      <w:r w:rsidR="007F4376">
        <w:t>increasing the ability to deliver much-needed</w:t>
      </w:r>
      <w:r w:rsidR="00EC432F">
        <w:t xml:space="preserve"> </w:t>
      </w:r>
      <w:r w:rsidR="007F4376">
        <w:t>new homes in the capital.</w:t>
      </w:r>
    </w:p>
    <w:p w14:paraId="765EC387" w14:textId="2A74E670" w:rsidR="006E4CF9" w:rsidRDefault="006E0E48" w:rsidP="00464371">
      <w:pPr>
        <w:pStyle w:val="BodyText1"/>
        <w:spacing w:before="0" w:after="240" w:line="300" w:lineRule="exact"/>
        <w:contextualSpacing w:val="0"/>
      </w:pPr>
      <w:r>
        <w:t xml:space="preserve">The Committee would welcome a response to this letter by </w:t>
      </w:r>
      <w:r w:rsidR="000C5622">
        <w:t>13 April 2026</w:t>
      </w:r>
      <w:r>
        <w:t xml:space="preserve">. Please send your response by email to the Committee’s Clerk, </w:t>
      </w:r>
      <w:r w:rsidR="00500025">
        <w:t xml:space="preserve">Saleha </w:t>
      </w:r>
      <w:r w:rsidR="00186FC3">
        <w:t>Fazal</w:t>
      </w:r>
      <w:r>
        <w:t xml:space="preserve"> (</w:t>
      </w:r>
      <w:r w:rsidR="00186FC3">
        <w:t>Saleha.Fazal</w:t>
      </w:r>
      <w:r>
        <w:t>@london.gov.uk)</w:t>
      </w:r>
      <w:r w:rsidR="00186FC3">
        <w:t>.</w:t>
      </w:r>
    </w:p>
    <w:p w14:paraId="14B610C1" w14:textId="48BF4E58" w:rsidR="00E571D8" w:rsidRPr="00D500D6" w:rsidRDefault="00E571D8" w:rsidP="00902A5C">
      <w:pPr>
        <w:pStyle w:val="BodyText1"/>
      </w:pPr>
    </w:p>
    <w:p w14:paraId="7CB016F6" w14:textId="56788C69" w:rsidR="00FC2A90" w:rsidRPr="00FC2A90" w:rsidRDefault="00E571D8" w:rsidP="004E0B7F">
      <w:pPr>
        <w:pStyle w:val="BodyText1"/>
      </w:pPr>
      <w:r w:rsidRPr="00D500D6">
        <w:t>Yours,</w:t>
      </w:r>
    </w:p>
    <w:bookmarkEnd w:id="0"/>
    <w:p w14:paraId="6446D602" w14:textId="02BD9F33" w:rsidR="001C79F1" w:rsidRDefault="001C49B1" w:rsidP="00C45B00">
      <w:pPr>
        <w:keepNext/>
        <w:keepLines/>
        <w:spacing w:before="40" w:after="0"/>
        <w:outlineLvl w:val="1"/>
        <w:rPr>
          <w:rFonts w:eastAsiaTheme="majorEastAsia" w:cstheme="majorBidi"/>
          <w:b/>
          <w:bCs/>
          <w:color w:val="002060"/>
        </w:rPr>
      </w:pPr>
      <w:r>
        <w:rPr>
          <w:rFonts w:eastAsiaTheme="majorEastAsia" w:cstheme="majorBidi"/>
          <w:b/>
          <w:bCs/>
          <w:noProof/>
          <w:color w:val="002060"/>
        </w:rPr>
        <w:drawing>
          <wp:inline distT="0" distB="0" distL="0" distR="0" wp14:anchorId="3F912173" wp14:editId="67859DEA">
            <wp:extent cx="2038350" cy="843046"/>
            <wp:effectExtent l="0" t="0" r="0" b="0"/>
            <wp:docPr id="3" name="Picture 3"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line on a white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8350" cy="843046"/>
                    </a:xfrm>
                    <a:prstGeom prst="rect">
                      <a:avLst/>
                    </a:prstGeom>
                  </pic:spPr>
                </pic:pic>
              </a:graphicData>
            </a:graphic>
          </wp:inline>
        </w:drawing>
      </w:r>
    </w:p>
    <w:p w14:paraId="1C10E9BC" w14:textId="77D40149" w:rsidR="007F7491" w:rsidRPr="00EB7EF9" w:rsidRDefault="007B20F2" w:rsidP="007F7491">
      <w:pPr>
        <w:pStyle w:val="Heading2"/>
        <w:rPr>
          <w:sz w:val="28"/>
          <w:szCs w:val="28"/>
        </w:rPr>
      </w:pPr>
      <w:r w:rsidRPr="00EB7EF9">
        <w:rPr>
          <w:rStyle w:val="AssemblyMembersChar"/>
        </w:rPr>
        <w:t>James Small-Edwards</w:t>
      </w:r>
      <w:r w:rsidR="007F7491" w:rsidRPr="00EB7EF9">
        <w:rPr>
          <w:rStyle w:val="AssemblyMembersChar"/>
        </w:rPr>
        <w:t xml:space="preserve"> AM</w:t>
      </w:r>
    </w:p>
    <w:p w14:paraId="52720EEA" w14:textId="6F2B206A" w:rsidR="008B05B9" w:rsidRPr="00EB7EF9" w:rsidRDefault="0018346A" w:rsidP="00EB7EF9">
      <w:pPr>
        <w:pStyle w:val="AssemblyMembers"/>
      </w:pPr>
      <w:sdt>
        <w:sdtPr>
          <w:id w:val="1895081082"/>
          <w:placeholder>
            <w:docPart w:val="3E9A89B2E7064EF68DFDE04F9C855569"/>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EndPr/>
        <w:sdtContent>
          <w:r w:rsidR="007F7491" w:rsidRPr="00EB7EF9">
            <w:t>Chair</w:t>
          </w:r>
        </w:sdtContent>
      </w:sdt>
      <w:r w:rsidR="007F7491" w:rsidRPr="00EB7EF9">
        <w:t xml:space="preserve"> of the </w:t>
      </w:r>
      <w:r w:rsidR="000E6CE3" w:rsidRPr="00EB7EF9">
        <w:t>Planning and Regeneration</w:t>
      </w:r>
      <w:r w:rsidR="007F7491" w:rsidRPr="00EB7EF9">
        <w:t xml:space="preserve"> Committee</w:t>
      </w:r>
    </w:p>
    <w:sectPr w:rsidR="008B05B9" w:rsidRPr="00EB7EF9" w:rsidSect="00E571D8">
      <w:footerReference w:type="default" r:id="rId17"/>
      <w:pgSz w:w="11906" w:h="16838"/>
      <w:pgMar w:top="993" w:right="1418" w:bottom="992"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B52A" w14:textId="77777777" w:rsidR="00FC52F6" w:rsidRDefault="00FC52F6" w:rsidP="002D682C">
      <w:r>
        <w:separator/>
      </w:r>
    </w:p>
    <w:p w14:paraId="5594DA2F" w14:textId="77777777" w:rsidR="00FC52F6" w:rsidRDefault="00FC52F6" w:rsidP="002D682C"/>
  </w:endnote>
  <w:endnote w:type="continuationSeparator" w:id="0">
    <w:p w14:paraId="2188E6E4" w14:textId="77777777" w:rsidR="00FC52F6" w:rsidRDefault="00FC52F6" w:rsidP="002D682C">
      <w:r>
        <w:continuationSeparator/>
      </w:r>
    </w:p>
    <w:p w14:paraId="1C0E71DA" w14:textId="77777777" w:rsidR="00FC52F6" w:rsidRDefault="00FC52F6" w:rsidP="002D682C"/>
  </w:endnote>
  <w:endnote w:type="continuationNotice" w:id="1">
    <w:p w14:paraId="37A9C807" w14:textId="77777777" w:rsidR="00FC52F6" w:rsidRDefault="00FC52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w:charset w:val="00"/>
    <w:family w:val="auto"/>
    <w:pitch w:val="variable"/>
    <w:sig w:usb0="800000AF" w:usb1="5000204A" w:usb2="00000000" w:usb3="00000000" w:csb0="0000009B" w:csb1="00000000"/>
  </w:font>
  <w:font w:name="Futura">
    <w:altName w:val="Cambria"/>
    <w:panose1 w:val="00000000000000000000"/>
    <w:charset w:val="00"/>
    <w:family w:val="modern"/>
    <w:notTrueType/>
    <w:pitch w:val="variable"/>
    <w:sig w:usb0="A000002F"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187387"/>
      <w:docPartObj>
        <w:docPartGallery w:val="Page Numbers (Bottom of Page)"/>
        <w:docPartUnique/>
      </w:docPartObj>
    </w:sdtPr>
    <w:sdtEndPr/>
    <w:sdtContent>
      <w:p w14:paraId="78E79E7E" w14:textId="448C5B34" w:rsidR="001B7173" w:rsidRDefault="0018346A" w:rsidP="002D682C">
        <w:pPr>
          <w:pStyle w:val="Footer"/>
        </w:pPr>
      </w:p>
    </w:sdtContent>
  </w:sdt>
  <w:p w14:paraId="0CBB63D1" w14:textId="77777777" w:rsidR="001B7173" w:rsidRDefault="001B7173" w:rsidP="002D682C">
    <w:pPr>
      <w:pStyle w:val="Footer"/>
    </w:pPr>
  </w:p>
  <w:p w14:paraId="6DD0E2D5" w14:textId="77777777" w:rsidR="001B7173" w:rsidRDefault="001B7173" w:rsidP="002D6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6DB2" w14:textId="77777777" w:rsidR="00FC52F6" w:rsidRDefault="00FC52F6" w:rsidP="002D682C">
      <w:r>
        <w:separator/>
      </w:r>
    </w:p>
  </w:footnote>
  <w:footnote w:type="continuationSeparator" w:id="0">
    <w:p w14:paraId="5D22E3BB" w14:textId="77777777" w:rsidR="00FC52F6" w:rsidRDefault="00FC52F6" w:rsidP="002D682C">
      <w:r>
        <w:continuationSeparator/>
      </w:r>
    </w:p>
    <w:p w14:paraId="1E876EE7" w14:textId="77777777" w:rsidR="00FC52F6" w:rsidRDefault="00FC52F6" w:rsidP="002D682C"/>
  </w:footnote>
  <w:footnote w:type="continuationNotice" w:id="1">
    <w:p w14:paraId="09730D22" w14:textId="77777777" w:rsidR="00FC52F6" w:rsidRDefault="00FC52F6">
      <w:pPr>
        <w:spacing w:before="0" w:after="0" w:line="240" w:lineRule="auto"/>
      </w:pPr>
    </w:p>
  </w:footnote>
  <w:footnote w:id="2">
    <w:p w14:paraId="7A16FDE3" w14:textId="328904AF" w:rsidR="008C15F2" w:rsidRDefault="008C15F2" w:rsidP="004E0B7F">
      <w:pPr>
        <w:pStyle w:val="FootnoteText"/>
        <w:spacing w:line="240" w:lineRule="auto"/>
      </w:pPr>
      <w:r>
        <w:rPr>
          <w:rStyle w:val="FootnoteReference"/>
        </w:rPr>
        <w:footnoteRef/>
      </w:r>
      <w:r>
        <w:t xml:space="preserve"> Mayor of London, </w:t>
      </w:r>
      <w:hyperlink r:id="rId1" w:history="1">
        <w:r w:rsidR="00AE7A3E">
          <w:rPr>
            <w:rStyle w:val="Hyperlink"/>
          </w:rPr>
          <w:t>Designing a City for All Londoners</w:t>
        </w:r>
      </w:hyperlink>
      <w:r w:rsidR="00AE7A3E">
        <w:t>, 2020</w:t>
      </w:r>
    </w:p>
  </w:footnote>
  <w:footnote w:id="3">
    <w:p w14:paraId="3D92148F" w14:textId="4BD7A3C5" w:rsidR="00E1303E" w:rsidRDefault="00E1303E" w:rsidP="00E1303E">
      <w:pPr>
        <w:pStyle w:val="FootnoteText"/>
        <w:spacing w:line="240" w:lineRule="auto"/>
      </w:pPr>
      <w:r>
        <w:rPr>
          <w:rStyle w:val="FootnoteReference"/>
        </w:rPr>
        <w:footnoteRef/>
      </w:r>
      <w:r>
        <w:t xml:space="preserve"> London Assembly Planning and Regeneration Committee, </w:t>
      </w:r>
      <w:hyperlink r:id="rId2" w:history="1">
        <w:r>
          <w:rPr>
            <w:rStyle w:val="Hyperlink"/>
          </w:rPr>
          <w:t>8 December 2025 Meeting Transcript, Panel 2</w:t>
        </w:r>
      </w:hyperlink>
      <w:r>
        <w:t>, 2025</w:t>
      </w:r>
    </w:p>
  </w:footnote>
  <w:footnote w:id="4">
    <w:p w14:paraId="23DEAA37" w14:textId="41FCD703" w:rsidR="00FD750E" w:rsidRDefault="00BE3F37" w:rsidP="004E0B7F">
      <w:pPr>
        <w:pStyle w:val="FootnoteText"/>
        <w:spacing w:line="240" w:lineRule="auto"/>
      </w:pPr>
      <w:r>
        <w:rPr>
          <w:rStyle w:val="FootnoteReference"/>
        </w:rPr>
        <w:footnoteRef/>
      </w:r>
      <w:r>
        <w:t xml:space="preserve"> </w:t>
      </w:r>
      <w:bookmarkStart w:id="1" w:name="_Hlk219455255"/>
      <w:r w:rsidR="00FD750E">
        <w:t xml:space="preserve">London Assembly Planning and Regeneration Committee, </w:t>
      </w:r>
      <w:hyperlink r:id="rId3" w:history="1">
        <w:r w:rsidR="00662FD4">
          <w:rPr>
            <w:rStyle w:val="Hyperlink"/>
          </w:rPr>
          <w:t>8 December 2025 Meeting Transcript, Panel 1</w:t>
        </w:r>
      </w:hyperlink>
      <w:r w:rsidR="00FD750E">
        <w:t>, 2025</w:t>
      </w:r>
    </w:p>
    <w:bookmarkEnd w:id="1"/>
  </w:footnote>
  <w:footnote w:id="5">
    <w:p w14:paraId="44D37A9E" w14:textId="22AED7AC" w:rsidR="004059AF" w:rsidRDefault="004059AF">
      <w:pPr>
        <w:pStyle w:val="FootnoteText"/>
      </w:pPr>
      <w:r>
        <w:rPr>
          <w:rStyle w:val="FootnoteReference"/>
        </w:rPr>
        <w:footnoteRef/>
      </w:r>
      <w:r>
        <w:t xml:space="preserve"> </w:t>
      </w:r>
      <w:r w:rsidRPr="004059AF">
        <w:t xml:space="preserve">London Assembly Planning and Regeneration Committee, </w:t>
      </w:r>
      <w:hyperlink r:id="rId4" w:history="1">
        <w:r w:rsidRPr="004059AF">
          <w:rPr>
            <w:rStyle w:val="Hyperlink"/>
          </w:rPr>
          <w:t>8 December 2025 Meeting Transcript, Panel 1</w:t>
        </w:r>
      </w:hyperlink>
      <w:r w:rsidRPr="004059AF">
        <w:t>, 2025</w:t>
      </w:r>
    </w:p>
  </w:footnote>
  <w:footnote w:id="6">
    <w:p w14:paraId="05A98934" w14:textId="52360BF5" w:rsidR="00A244E0" w:rsidRDefault="00A244E0">
      <w:pPr>
        <w:pStyle w:val="FootnoteText"/>
      </w:pPr>
      <w:r>
        <w:rPr>
          <w:rStyle w:val="FootnoteReference"/>
        </w:rPr>
        <w:footnoteRef/>
      </w:r>
      <w:r>
        <w:t xml:space="preserve"> </w:t>
      </w:r>
      <w:r w:rsidRPr="00A244E0">
        <w:t xml:space="preserve">London Assembly Planning and Regeneration Committee, </w:t>
      </w:r>
      <w:hyperlink r:id="rId5" w:history="1">
        <w:r w:rsidRPr="00A244E0">
          <w:rPr>
            <w:rStyle w:val="Hyperlink"/>
          </w:rPr>
          <w:t>8 December 2025 Meeting Transcript, Panel 1</w:t>
        </w:r>
      </w:hyperlink>
      <w:r w:rsidRPr="00A244E0">
        <w:t>, 2025</w:t>
      </w:r>
    </w:p>
  </w:footnote>
  <w:footnote w:id="7">
    <w:p w14:paraId="2E98676B" w14:textId="36D919F6" w:rsidR="00A244E0" w:rsidRDefault="00A244E0">
      <w:pPr>
        <w:pStyle w:val="FootnoteText"/>
      </w:pPr>
      <w:r>
        <w:rPr>
          <w:rStyle w:val="FootnoteReference"/>
        </w:rPr>
        <w:footnoteRef/>
      </w:r>
      <w:r>
        <w:t xml:space="preserve"> </w:t>
      </w:r>
      <w:r w:rsidRPr="00A244E0">
        <w:t xml:space="preserve">London Assembly Planning and Regeneration Committee, </w:t>
      </w:r>
      <w:hyperlink r:id="rId6" w:history="1">
        <w:r w:rsidRPr="00A244E0">
          <w:rPr>
            <w:rStyle w:val="Hyperlink"/>
          </w:rPr>
          <w:t>8 December 2025 Meeting Transcript, Panel 2</w:t>
        </w:r>
      </w:hyperlink>
      <w:r w:rsidRPr="00A244E0">
        <w:t>, 2025</w:t>
      </w:r>
    </w:p>
  </w:footnote>
  <w:footnote w:id="8">
    <w:p w14:paraId="1E7F8791" w14:textId="22F6F513" w:rsidR="001A030C" w:rsidRDefault="001A030C">
      <w:pPr>
        <w:pStyle w:val="FootnoteText"/>
      </w:pPr>
      <w:r>
        <w:rPr>
          <w:rStyle w:val="FootnoteReference"/>
        </w:rPr>
        <w:footnoteRef/>
      </w:r>
      <w:r>
        <w:t xml:space="preserve"> </w:t>
      </w:r>
      <w:r w:rsidRPr="004059AF">
        <w:t xml:space="preserve">London Assembly Planning and Regeneration Committee, </w:t>
      </w:r>
      <w:hyperlink r:id="rId7" w:history="1">
        <w:r w:rsidRPr="004059AF">
          <w:rPr>
            <w:rStyle w:val="Hyperlink"/>
          </w:rPr>
          <w:t>8 December 2025 Meeting Transcript, Panel 1</w:t>
        </w:r>
      </w:hyperlink>
      <w:r w:rsidRPr="004059AF">
        <w:t>, 2025</w:t>
      </w:r>
    </w:p>
  </w:footnote>
  <w:footnote w:id="9">
    <w:p w14:paraId="157DEBE7" w14:textId="47F32668" w:rsidR="001A030C" w:rsidRDefault="001A030C">
      <w:pPr>
        <w:pStyle w:val="FootnoteText"/>
      </w:pPr>
      <w:r>
        <w:rPr>
          <w:rStyle w:val="FootnoteReference"/>
        </w:rPr>
        <w:footnoteRef/>
      </w:r>
      <w:r>
        <w:t xml:space="preserve"> </w:t>
      </w:r>
      <w:r w:rsidRPr="004059AF">
        <w:t xml:space="preserve">London Assembly Planning and Regeneration Committee, </w:t>
      </w:r>
      <w:hyperlink r:id="rId8" w:history="1">
        <w:r w:rsidRPr="004059AF">
          <w:rPr>
            <w:rStyle w:val="Hyperlink"/>
          </w:rPr>
          <w:t>8 December 2025 Meeting Transcript, Panel 1</w:t>
        </w:r>
      </w:hyperlink>
      <w:r w:rsidRPr="004059AF">
        <w:t>, 2025</w:t>
      </w:r>
    </w:p>
  </w:footnote>
  <w:footnote w:id="10">
    <w:p w14:paraId="193D972C" w14:textId="1C1CE6EF" w:rsidR="00591277" w:rsidRDefault="00591277">
      <w:pPr>
        <w:pStyle w:val="FootnoteText"/>
      </w:pPr>
      <w:r>
        <w:rPr>
          <w:rStyle w:val="FootnoteReference"/>
        </w:rPr>
        <w:footnoteRef/>
      </w:r>
      <w:r>
        <w:t xml:space="preserve"> </w:t>
      </w:r>
      <w:r w:rsidRPr="004059AF">
        <w:t xml:space="preserve">London Assembly Planning and Regeneration Committee, </w:t>
      </w:r>
      <w:hyperlink r:id="rId9" w:history="1">
        <w:r w:rsidRPr="004059AF">
          <w:rPr>
            <w:rStyle w:val="Hyperlink"/>
          </w:rPr>
          <w:t>8 December 2025 Meeting Transcript, Panel 1</w:t>
        </w:r>
      </w:hyperlink>
      <w:r w:rsidRPr="004059AF">
        <w:t>, 2025</w:t>
      </w:r>
    </w:p>
  </w:footnote>
  <w:footnote w:id="11">
    <w:p w14:paraId="3A069AFB" w14:textId="46E39D67" w:rsidR="00860207" w:rsidRDefault="00860207">
      <w:pPr>
        <w:pStyle w:val="FootnoteText"/>
      </w:pPr>
      <w:r>
        <w:rPr>
          <w:rStyle w:val="FootnoteReference"/>
        </w:rPr>
        <w:footnoteRef/>
      </w:r>
      <w:r>
        <w:t xml:space="preserve"> GLA, </w:t>
      </w:r>
      <w:hyperlink r:id="rId10" w:history="1">
        <w:r>
          <w:rPr>
            <w:rStyle w:val="Hyperlink"/>
          </w:rPr>
          <w:t>London Plan Housing Design Standards</w:t>
        </w:r>
      </w:hyperlink>
      <w:r>
        <w:t>, 2023</w:t>
      </w:r>
    </w:p>
  </w:footnote>
  <w:footnote w:id="12">
    <w:p w14:paraId="7CC1DA4C" w14:textId="7F4383C7" w:rsidR="006A30F0" w:rsidRDefault="00DE1657">
      <w:pPr>
        <w:pStyle w:val="FootnoteText"/>
      </w:pPr>
      <w:r>
        <w:rPr>
          <w:rStyle w:val="FootnoteReference"/>
        </w:rPr>
        <w:footnoteRef/>
      </w:r>
      <w:r>
        <w:t xml:space="preserve"> </w:t>
      </w:r>
      <w:r w:rsidR="000D5C72">
        <w:t xml:space="preserve">MHCLG, </w:t>
      </w:r>
      <w:hyperlink r:id="rId11" w:history="1">
        <w:r w:rsidR="000D5C72">
          <w:rPr>
            <w:rStyle w:val="Hyperlink"/>
          </w:rPr>
          <w:t>Design and Placemaking Planning Practice Guid</w:t>
        </w:r>
        <w:r w:rsidR="000D5C72">
          <w:rPr>
            <w:rStyle w:val="Hyperlink"/>
          </w:rPr>
          <w:t>a</w:t>
        </w:r>
        <w:r w:rsidR="000D5C72">
          <w:rPr>
            <w:rStyle w:val="Hyperlink"/>
          </w:rPr>
          <w:t>nce Consultation</w:t>
        </w:r>
      </w:hyperlink>
      <w:r w:rsidR="000D5C72">
        <w:t>, 202</w:t>
      </w:r>
      <w:r w:rsidR="001F1C12">
        <w:t>6</w:t>
      </w:r>
    </w:p>
  </w:footnote>
  <w:footnote w:id="13">
    <w:p w14:paraId="4E0F3685" w14:textId="3473CA3A" w:rsidR="00860207" w:rsidRDefault="00860207">
      <w:pPr>
        <w:pStyle w:val="FootnoteText"/>
      </w:pPr>
      <w:r>
        <w:rPr>
          <w:rStyle w:val="FootnoteReference"/>
        </w:rPr>
        <w:footnoteRef/>
      </w:r>
      <w:r>
        <w:t xml:space="preserve"> </w:t>
      </w:r>
      <w:r w:rsidRPr="00860207">
        <w:t xml:space="preserve">GLA, </w:t>
      </w:r>
      <w:hyperlink r:id="rId12" w:history="1">
        <w:r w:rsidRPr="00860207">
          <w:rPr>
            <w:rStyle w:val="Hyperlink"/>
          </w:rPr>
          <w:t>London Plan Housing Design Standards</w:t>
        </w:r>
      </w:hyperlink>
      <w:r w:rsidRPr="00860207">
        <w:t>, 2023</w:t>
      </w:r>
    </w:p>
  </w:footnote>
  <w:footnote w:id="14">
    <w:p w14:paraId="21C65086" w14:textId="5416FA80" w:rsidR="00BE3F37" w:rsidRDefault="00BE3F37" w:rsidP="004E0B7F">
      <w:pPr>
        <w:pStyle w:val="FootnoteText"/>
        <w:spacing w:line="240" w:lineRule="auto"/>
      </w:pPr>
      <w:r>
        <w:rPr>
          <w:rStyle w:val="FootnoteReference"/>
        </w:rPr>
        <w:footnoteRef/>
      </w:r>
      <w:r>
        <w:t xml:space="preserve"> </w:t>
      </w:r>
      <w:r w:rsidR="00A2231D" w:rsidRPr="00A2231D">
        <w:t xml:space="preserve">London Assembly Planning and Regeneration Committee, </w:t>
      </w:r>
      <w:hyperlink r:id="rId13" w:history="1">
        <w:r w:rsidR="00A2231D" w:rsidRPr="00A2231D">
          <w:rPr>
            <w:rStyle w:val="Hyperlink"/>
          </w:rPr>
          <w:t>8 December 2025 Meeting Transcript, Panel 1</w:t>
        </w:r>
      </w:hyperlink>
      <w:r w:rsidR="00A2231D" w:rsidRPr="00A2231D">
        <w:t>, 2025</w:t>
      </w:r>
    </w:p>
  </w:footnote>
  <w:footnote w:id="15">
    <w:p w14:paraId="4940B01D" w14:textId="3D3EBEB6" w:rsidR="00B6156C" w:rsidRDefault="00B6156C">
      <w:pPr>
        <w:pStyle w:val="FootnoteText"/>
      </w:pPr>
      <w:r>
        <w:rPr>
          <w:rStyle w:val="FootnoteReference"/>
        </w:rPr>
        <w:footnoteRef/>
      </w:r>
      <w:r>
        <w:t xml:space="preserve"> </w:t>
      </w:r>
      <w:bookmarkStart w:id="2" w:name="_Hlk223085492"/>
      <w:r w:rsidRPr="00B6156C">
        <w:t xml:space="preserve">London Assembly Planning and Regeneration Committee, </w:t>
      </w:r>
      <w:hyperlink r:id="rId14" w:history="1">
        <w:r w:rsidRPr="00B6156C">
          <w:rPr>
            <w:rStyle w:val="Hyperlink"/>
          </w:rPr>
          <w:t>8 December 2025 Meeting Transcript, Panel 1</w:t>
        </w:r>
      </w:hyperlink>
      <w:r w:rsidRPr="00B6156C">
        <w:t>, 2025</w:t>
      </w:r>
      <w:bookmarkEnd w:id="2"/>
    </w:p>
  </w:footnote>
  <w:footnote w:id="16">
    <w:p w14:paraId="5727A9C7" w14:textId="0EA06437" w:rsidR="00484285" w:rsidRDefault="00484285">
      <w:pPr>
        <w:pStyle w:val="FootnoteText"/>
      </w:pPr>
      <w:r>
        <w:rPr>
          <w:rStyle w:val="FootnoteReference"/>
        </w:rPr>
        <w:footnoteRef/>
      </w:r>
      <w:r>
        <w:t xml:space="preserve"> </w:t>
      </w:r>
      <w:r w:rsidRPr="00484285">
        <w:t xml:space="preserve">London Assembly Planning and Regeneration Committee, </w:t>
      </w:r>
      <w:hyperlink r:id="rId15" w:history="1">
        <w:r w:rsidRPr="00484285">
          <w:rPr>
            <w:rStyle w:val="Hyperlink"/>
          </w:rPr>
          <w:t>8 December 2025 Meeting Transcript, Panel 1</w:t>
        </w:r>
      </w:hyperlink>
      <w:r w:rsidRPr="00484285">
        <w:t>, 2025</w:t>
      </w:r>
    </w:p>
  </w:footnote>
  <w:footnote w:id="17">
    <w:p w14:paraId="6E3EFE9E" w14:textId="4AD7FBF7" w:rsidR="00464371" w:rsidRDefault="00464371">
      <w:pPr>
        <w:pStyle w:val="FootnoteText"/>
      </w:pPr>
      <w:r>
        <w:rPr>
          <w:rStyle w:val="FootnoteReference"/>
        </w:rPr>
        <w:footnoteRef/>
      </w:r>
      <w:r>
        <w:t xml:space="preserve"> </w:t>
      </w:r>
      <w:r w:rsidRPr="00464371">
        <w:t xml:space="preserve">London Assembly Planning and Regeneration Committee, </w:t>
      </w:r>
      <w:hyperlink r:id="rId16" w:history="1">
        <w:r w:rsidRPr="00464371">
          <w:rPr>
            <w:rStyle w:val="Hyperlink"/>
          </w:rPr>
          <w:t>8 December 2025 Meeting Transcript, Panel 2</w:t>
        </w:r>
      </w:hyperlink>
      <w:r w:rsidRPr="00464371">
        <w:t>, 2025</w:t>
      </w:r>
    </w:p>
  </w:footnote>
  <w:footnote w:id="18">
    <w:p w14:paraId="20C14131" w14:textId="11149F7D" w:rsidR="004102E9" w:rsidRDefault="004102E9">
      <w:pPr>
        <w:pStyle w:val="FootnoteText"/>
      </w:pPr>
      <w:r>
        <w:rPr>
          <w:rStyle w:val="FootnoteReference"/>
        </w:rPr>
        <w:footnoteRef/>
      </w:r>
      <w:r>
        <w:t xml:space="preserve"> </w:t>
      </w:r>
      <w:bookmarkStart w:id="3" w:name="_Hlk223084863"/>
      <w:r w:rsidRPr="004102E9">
        <w:t xml:space="preserve">London Assembly Planning and Regeneration Committee, </w:t>
      </w:r>
      <w:hyperlink r:id="rId17" w:history="1">
        <w:r w:rsidRPr="004102E9">
          <w:rPr>
            <w:rStyle w:val="Hyperlink"/>
          </w:rPr>
          <w:t>8 December 2025 Meeting Transcript, Panel 2</w:t>
        </w:r>
      </w:hyperlink>
      <w:r w:rsidRPr="004102E9">
        <w:t>, 2025</w:t>
      </w:r>
      <w:bookmarkEnd w:id="3"/>
    </w:p>
  </w:footnote>
  <w:footnote w:id="19">
    <w:p w14:paraId="772C2517" w14:textId="64389850" w:rsidR="00F10822" w:rsidRDefault="00F10822">
      <w:pPr>
        <w:pStyle w:val="FootnoteText"/>
      </w:pPr>
      <w:r>
        <w:rPr>
          <w:rStyle w:val="FootnoteReference"/>
        </w:rPr>
        <w:footnoteRef/>
      </w:r>
      <w:r>
        <w:t xml:space="preserve"> </w:t>
      </w:r>
      <w:r w:rsidRPr="00F10822">
        <w:t xml:space="preserve">London Assembly Planning and Regeneration Committee, </w:t>
      </w:r>
      <w:hyperlink r:id="rId18" w:history="1">
        <w:r w:rsidRPr="00F10822">
          <w:rPr>
            <w:rStyle w:val="Hyperlink"/>
          </w:rPr>
          <w:t>8 December 2025 Meeting Transcript, Panel 1</w:t>
        </w:r>
      </w:hyperlink>
      <w:r w:rsidRPr="00F10822">
        <w:t>,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55B"/>
    <w:multiLevelType w:val="hybridMultilevel"/>
    <w:tmpl w:val="4B80D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B7AE4"/>
    <w:multiLevelType w:val="hybridMultilevel"/>
    <w:tmpl w:val="5CEAD6F4"/>
    <w:lvl w:ilvl="0" w:tplc="0E5C476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2362"/>
    <w:multiLevelType w:val="multilevel"/>
    <w:tmpl w:val="4A0AC488"/>
    <w:lvl w:ilvl="0">
      <w:start w:val="1"/>
      <w:numFmt w:val="decimal"/>
      <w:pStyle w:val="Section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B47D11"/>
    <w:multiLevelType w:val="hybridMultilevel"/>
    <w:tmpl w:val="1902DDB8"/>
    <w:lvl w:ilvl="0" w:tplc="03F6669E">
      <w:numFmt w:val="bullet"/>
      <w:lvlText w:val="-"/>
      <w:lvlJc w:val="left"/>
      <w:pPr>
        <w:ind w:left="720" w:hanging="360"/>
      </w:pPr>
      <w:rPr>
        <w:rFonts w:ascii="Foundry Form Sans" w:eastAsia="Times New Roman" w:hAnsi="Foundry Form San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7FE6"/>
    <w:multiLevelType w:val="hybridMultilevel"/>
    <w:tmpl w:val="CF8A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26BED"/>
    <w:multiLevelType w:val="multilevel"/>
    <w:tmpl w:val="35A0ACD6"/>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757"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723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21182"/>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4271D"/>
    <w:multiLevelType w:val="multilevel"/>
    <w:tmpl w:val="2F1CD2C0"/>
    <w:lvl w:ilvl="0">
      <w:start w:val="1"/>
      <w:numFmt w:val="bullet"/>
      <w:pStyle w:val="bulletpoints"/>
      <w:lvlText w:val=""/>
      <w:lvlJc w:val="left"/>
      <w:pPr>
        <w:ind w:left="1212" w:hanging="360"/>
      </w:pPr>
      <w:rPr>
        <w:rFonts w:ascii="Symbol" w:hAnsi="Symbol" w:hint="default"/>
      </w:rPr>
    </w:lvl>
    <w:lvl w:ilvl="1">
      <w:start w:val="1"/>
      <w:numFmt w:val="decimal"/>
      <w:lvlText w:val="%1.%2"/>
      <w:lvlJc w:val="left"/>
      <w:pPr>
        <w:ind w:left="1644" w:hanging="432"/>
      </w:pPr>
      <w:rPr>
        <w:rFonts w:ascii="Foundry Form Sans" w:hAnsi="Foundry Form Sans" w:hint="default"/>
        <w:sz w:val="24"/>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9" w15:restartNumberingAfterBreak="0">
    <w:nsid w:val="1D5278E1"/>
    <w:multiLevelType w:val="hybridMultilevel"/>
    <w:tmpl w:val="1714AE3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C5106F"/>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32964"/>
    <w:multiLevelType w:val="multilevel"/>
    <w:tmpl w:val="3168BB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A19D6"/>
    <w:multiLevelType w:val="hybridMultilevel"/>
    <w:tmpl w:val="C44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2413D"/>
    <w:multiLevelType w:val="hybridMultilevel"/>
    <w:tmpl w:val="F1FE4170"/>
    <w:lvl w:ilvl="0" w:tplc="D55CB68A">
      <w:start w:val="1"/>
      <w:numFmt w:val="decimal"/>
      <w:lvlText w:val="%1."/>
      <w:lvlJc w:val="left"/>
      <w:pPr>
        <w:ind w:left="450" w:hanging="360"/>
      </w:pPr>
      <w:rPr>
        <w:rFonts w:hint="default"/>
        <w:b w:val="0"/>
        <w:bCs w:val="0"/>
      </w:rPr>
    </w:lvl>
    <w:lvl w:ilvl="1" w:tplc="519AE860">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4" w15:restartNumberingAfterBreak="0">
    <w:nsid w:val="27897089"/>
    <w:multiLevelType w:val="hybridMultilevel"/>
    <w:tmpl w:val="9FA05FA8"/>
    <w:lvl w:ilvl="0" w:tplc="4D1A5468">
      <w:start w:val="1"/>
      <w:numFmt w:val="bullet"/>
      <w:pStyle w:val="bulletpoint"/>
      <w:lvlText w:val=""/>
      <w:lvlJc w:val="left"/>
      <w:pPr>
        <w:ind w:left="1152" w:hanging="360"/>
      </w:pPr>
      <w:rPr>
        <w:rFonts w:ascii="Symbol" w:hAnsi="Symbol" w:hint="default"/>
        <w:color w:val="353D42" w:themeColor="text1"/>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296B1D50"/>
    <w:multiLevelType w:val="hybridMultilevel"/>
    <w:tmpl w:val="8D684F3E"/>
    <w:lvl w:ilvl="0" w:tplc="F0B0251A">
      <w:start w:val="1"/>
      <w:numFmt w:val="lowerLetter"/>
      <w:pStyle w:val="aquestion"/>
      <w:lvlText w:val="%1."/>
      <w:lvlJc w:val="left"/>
      <w:pPr>
        <w:ind w:left="1211" w:hanging="360"/>
      </w:pPr>
      <w:rPr>
        <w:rFonts w:cs="Times New Roman" w:hint="default"/>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A885ADD"/>
    <w:multiLevelType w:val="hybridMultilevel"/>
    <w:tmpl w:val="2264B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123DE"/>
    <w:multiLevelType w:val="hybridMultilevel"/>
    <w:tmpl w:val="40F21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645292"/>
    <w:multiLevelType w:val="multilevel"/>
    <w:tmpl w:val="974E3712"/>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759CD"/>
    <w:multiLevelType w:val="hybridMultilevel"/>
    <w:tmpl w:val="9CD28CD2"/>
    <w:lvl w:ilvl="0" w:tplc="08090001">
      <w:start w:val="1"/>
      <w:numFmt w:val="bullet"/>
      <w:lvlText w:val=""/>
      <w:lvlJc w:val="left"/>
      <w:pPr>
        <w:ind w:left="502" w:hanging="360"/>
      </w:pPr>
      <w:rPr>
        <w:rFonts w:ascii="Symbol" w:hAnsi="Symbol"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13F7E95"/>
    <w:multiLevelType w:val="multilevel"/>
    <w:tmpl w:val="0562EF80"/>
    <w:lvl w:ilvl="0">
      <w:start w:val="1"/>
      <w:numFmt w:val="decimal"/>
      <w:pStyle w:val="1Heading"/>
      <w:lvlText w:val="%1."/>
      <w:lvlJc w:val="left"/>
      <w:pPr>
        <w:ind w:left="360" w:hanging="360"/>
      </w:pPr>
    </w:lvl>
    <w:lvl w:ilvl="1">
      <w:start w:val="1"/>
      <w:numFmt w:val="decimal"/>
      <w:pStyle w:val="11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AD66C9"/>
    <w:multiLevelType w:val="multilevel"/>
    <w:tmpl w:val="B57C0164"/>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Foundry Form Sans" w:hAnsi="Foundry Form Sans" w:hint="default"/>
        <w:b w:val="0"/>
        <w:i w:val="0"/>
        <w:color w:val="auto"/>
        <w:sz w:val="24"/>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322156C9"/>
    <w:multiLevelType w:val="hybridMultilevel"/>
    <w:tmpl w:val="12CEC290"/>
    <w:lvl w:ilvl="0" w:tplc="88AEE436">
      <w:start w:val="1"/>
      <w:numFmt w:val="lowerLetter"/>
      <w:pStyle w:val="aQuestion0"/>
      <w:lvlText w:val="%1."/>
      <w:lvlJc w:val="left"/>
      <w:pPr>
        <w:ind w:left="9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26D4C5D"/>
    <w:multiLevelType w:val="hybridMultilevel"/>
    <w:tmpl w:val="C3FE5D5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32CE38B8"/>
    <w:multiLevelType w:val="hybridMultilevel"/>
    <w:tmpl w:val="FD985180"/>
    <w:lvl w:ilvl="0" w:tplc="08090001">
      <w:start w:val="1"/>
      <w:numFmt w:val="bullet"/>
      <w:lvlText w:val=""/>
      <w:lvlJc w:val="left"/>
      <w:pPr>
        <w:ind w:left="41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D86692"/>
    <w:multiLevelType w:val="multilevel"/>
    <w:tmpl w:val="53007678"/>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0609E"/>
    <w:multiLevelType w:val="hybridMultilevel"/>
    <w:tmpl w:val="C2D8512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3D897100"/>
    <w:multiLevelType w:val="multilevel"/>
    <w:tmpl w:val="C8642E98"/>
    <w:lvl w:ilvl="0">
      <w:start w:val="1"/>
      <w:numFmt w:val="decimal"/>
      <w:pStyle w:val="Question"/>
      <w:lvlText w:val="%1."/>
      <w:lvlJc w:val="left"/>
      <w:pPr>
        <w:ind w:left="851" w:hanging="491"/>
      </w:pPr>
      <w:rPr>
        <w:rFonts w:asciiTheme="minorHAnsi" w:hAnsiTheme="minorHAnsi" w:hint="default"/>
        <w:b/>
        <w:i w:val="0"/>
        <w:sz w:val="28"/>
      </w:rPr>
    </w:lvl>
    <w:lvl w:ilvl="1">
      <w:start w:val="1"/>
      <w:numFmt w:val="lowerLetter"/>
      <w:lvlText w:val="%2."/>
      <w:lvlJc w:val="left"/>
      <w:pPr>
        <w:tabs>
          <w:tab w:val="num" w:pos="1021"/>
        </w:tabs>
        <w:ind w:left="1474" w:hanging="737"/>
      </w:pPr>
      <w:rPr>
        <w:rFonts w:ascii="Foundry Form Sans" w:hAnsi="Foundry Form Sans" w:hint="default"/>
        <w:b w:val="0"/>
        <w:i w:val="0"/>
        <w:sz w:val="24"/>
      </w:rPr>
    </w:lvl>
    <w:lvl w:ilvl="2">
      <w:start w:val="1"/>
      <w:numFmt w:val="bullet"/>
      <w:lvlText w:val=""/>
      <w:lvlJc w:val="left"/>
      <w:pPr>
        <w:ind w:left="1871" w:hanging="624"/>
      </w:pPr>
      <w:rPr>
        <w:rFonts w:ascii="Symbol" w:hAnsi="Symbol" w:hint="default"/>
        <w:color w:val="auto"/>
        <w:sz w:val="24"/>
      </w:rPr>
    </w:lvl>
    <w:lvl w:ilvl="3">
      <w:start w:val="1"/>
      <w:numFmt w:val="decimal"/>
      <w:lvlText w:val="%4."/>
      <w:lvlJc w:val="left"/>
      <w:pPr>
        <w:ind w:left="2880" w:hanging="360"/>
      </w:pPr>
      <w:rPr>
        <w:rFonts w:hint="default"/>
        <w:sz w:val="2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DF11539"/>
    <w:multiLevelType w:val="hybridMultilevel"/>
    <w:tmpl w:val="31C8508C"/>
    <w:lvl w:ilvl="0" w:tplc="08090003">
      <w:start w:val="1"/>
      <w:numFmt w:val="bullet"/>
      <w:lvlText w:val="o"/>
      <w:lvlJc w:val="left"/>
      <w:pPr>
        <w:ind w:left="1440" w:hanging="360"/>
      </w:pPr>
      <w:rPr>
        <w:rFonts w:ascii="Courier New" w:hAnsi="Courier New" w:cs="Courier New"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7C60FF0A">
      <w:start w:val="1"/>
      <w:numFmt w:val="decimal"/>
      <w:lvlText w:val="%4."/>
      <w:lvlJc w:val="left"/>
      <w:pPr>
        <w:ind w:left="3600" w:hanging="360"/>
      </w:pPr>
      <w:rPr>
        <w:b w:val="0"/>
        <w:bCs w:val="0"/>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55770AF"/>
    <w:multiLevelType w:val="hybridMultilevel"/>
    <w:tmpl w:val="667A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77410A"/>
    <w:multiLevelType w:val="hybridMultilevel"/>
    <w:tmpl w:val="C6A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6C4011"/>
    <w:multiLevelType w:val="hybridMultilevel"/>
    <w:tmpl w:val="2E5E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57D45"/>
    <w:multiLevelType w:val="hybridMultilevel"/>
    <w:tmpl w:val="3828CAC6"/>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F91C4B"/>
    <w:multiLevelType w:val="hybridMultilevel"/>
    <w:tmpl w:val="5D2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739AB"/>
    <w:multiLevelType w:val="hybridMultilevel"/>
    <w:tmpl w:val="E486A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16C79"/>
    <w:multiLevelType w:val="hybridMultilevel"/>
    <w:tmpl w:val="3A88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767AB"/>
    <w:multiLevelType w:val="hybridMultilevel"/>
    <w:tmpl w:val="4670B0D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3B7648"/>
    <w:multiLevelType w:val="hybridMultilevel"/>
    <w:tmpl w:val="CA7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B15C6"/>
    <w:multiLevelType w:val="hybridMultilevel"/>
    <w:tmpl w:val="7CD6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620F3"/>
    <w:multiLevelType w:val="hybridMultilevel"/>
    <w:tmpl w:val="A7948A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E266A9B"/>
    <w:multiLevelType w:val="hybridMultilevel"/>
    <w:tmpl w:val="31BE9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2E7259"/>
    <w:multiLevelType w:val="hybridMultilevel"/>
    <w:tmpl w:val="00840104"/>
    <w:lvl w:ilvl="0" w:tplc="D4E4D81A">
      <w:numFmt w:val="bullet"/>
      <w:lvlText w:val="-"/>
      <w:lvlJc w:val="left"/>
      <w:pPr>
        <w:ind w:left="720" w:hanging="360"/>
      </w:pPr>
      <w:rPr>
        <w:rFonts w:ascii="Foundry Form Sans" w:eastAsiaTheme="minorHAnsi" w:hAnsi="Foundry Form San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C6976"/>
    <w:multiLevelType w:val="hybridMultilevel"/>
    <w:tmpl w:val="34E825C4"/>
    <w:lvl w:ilvl="0" w:tplc="08090001">
      <w:start w:val="1"/>
      <w:numFmt w:val="bullet"/>
      <w:lvlText w:val=""/>
      <w:lvlJc w:val="left"/>
      <w:pPr>
        <w:ind w:left="1080" w:hanging="360"/>
      </w:pPr>
      <w:rPr>
        <w:rFonts w:ascii="Symbol" w:hAnsi="Symbo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B8F6117"/>
    <w:multiLevelType w:val="hybridMultilevel"/>
    <w:tmpl w:val="11D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C308E"/>
    <w:multiLevelType w:val="multilevel"/>
    <w:tmpl w:val="D872082C"/>
    <w:lvl w:ilvl="0">
      <w:start w:val="2"/>
      <w:numFmt w:val="decimal"/>
      <w:pStyle w:val="Questionheading"/>
      <w:lvlText w:val="%1."/>
      <w:lvlJc w:val="left"/>
      <w:pPr>
        <w:ind w:left="360" w:hanging="360"/>
      </w:pPr>
      <w:rPr>
        <w:rFonts w:cs="Times New Roman" w:hint="default"/>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isLgl/>
      <w:lvlText w:val="%1.%2"/>
      <w:lvlJc w:val="left"/>
      <w:pPr>
        <w:ind w:left="-2871" w:hanging="360"/>
      </w:pPr>
      <w:rPr>
        <w:rFonts w:hint="default"/>
      </w:rPr>
    </w:lvl>
    <w:lvl w:ilvl="2">
      <w:start w:val="1"/>
      <w:numFmt w:val="decimal"/>
      <w:isLgl/>
      <w:lvlText w:val="%1.%2.%3"/>
      <w:lvlJc w:val="left"/>
      <w:pPr>
        <w:ind w:left="-2511"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1431" w:hanging="1800"/>
      </w:pPr>
      <w:rPr>
        <w:rFonts w:hint="default"/>
      </w:rPr>
    </w:lvl>
  </w:abstractNum>
  <w:num w:numId="1" w16cid:durableId="1272587941">
    <w:abstractNumId w:val="14"/>
  </w:num>
  <w:num w:numId="2" w16cid:durableId="542861501">
    <w:abstractNumId w:val="8"/>
  </w:num>
  <w:num w:numId="3" w16cid:durableId="1877159857">
    <w:abstractNumId w:val="22"/>
  </w:num>
  <w:num w:numId="4" w16cid:durableId="2105109937">
    <w:abstractNumId w:val="27"/>
  </w:num>
  <w:num w:numId="5" w16cid:durableId="786507940">
    <w:abstractNumId w:val="15"/>
  </w:num>
  <w:num w:numId="6" w16cid:durableId="1533031936">
    <w:abstractNumId w:val="2"/>
  </w:num>
  <w:num w:numId="7" w16cid:durableId="55015647">
    <w:abstractNumId w:val="44"/>
  </w:num>
  <w:num w:numId="8" w16cid:durableId="855382072">
    <w:abstractNumId w:val="36"/>
  </w:num>
  <w:num w:numId="9" w16cid:durableId="730889095">
    <w:abstractNumId w:val="21"/>
  </w:num>
  <w:num w:numId="10" w16cid:durableId="2000841450">
    <w:abstractNumId w:val="24"/>
  </w:num>
  <w:num w:numId="11" w16cid:durableId="1283800433">
    <w:abstractNumId w:val="32"/>
  </w:num>
  <w:num w:numId="12" w16cid:durableId="224030518">
    <w:abstractNumId w:val="21"/>
  </w:num>
  <w:num w:numId="13" w16cid:durableId="293608575">
    <w:abstractNumId w:val="13"/>
  </w:num>
  <w:num w:numId="14" w16cid:durableId="1713649935">
    <w:abstractNumId w:val="38"/>
  </w:num>
  <w:num w:numId="15" w16cid:durableId="311519922">
    <w:abstractNumId w:val="7"/>
  </w:num>
  <w:num w:numId="16" w16cid:durableId="1239093112">
    <w:abstractNumId w:val="19"/>
  </w:num>
  <w:num w:numId="17" w16cid:durableId="118040504">
    <w:abstractNumId w:val="42"/>
  </w:num>
  <w:num w:numId="18" w16cid:durableId="650526863">
    <w:abstractNumId w:val="9"/>
  </w:num>
  <w:num w:numId="19" w16cid:durableId="1076629187">
    <w:abstractNumId w:val="18"/>
  </w:num>
  <w:num w:numId="20" w16cid:durableId="446658646">
    <w:abstractNumId w:val="11"/>
  </w:num>
  <w:num w:numId="21" w16cid:durableId="196282447">
    <w:abstractNumId w:val="23"/>
  </w:num>
  <w:num w:numId="22" w16cid:durableId="146212165">
    <w:abstractNumId w:val="26"/>
  </w:num>
  <w:num w:numId="23" w16cid:durableId="1809395517">
    <w:abstractNumId w:val="35"/>
  </w:num>
  <w:num w:numId="24" w16cid:durableId="518474737">
    <w:abstractNumId w:val="33"/>
  </w:num>
  <w:num w:numId="25" w16cid:durableId="1583179384">
    <w:abstractNumId w:val="16"/>
  </w:num>
  <w:num w:numId="26" w16cid:durableId="1160971308">
    <w:abstractNumId w:val="0"/>
  </w:num>
  <w:num w:numId="27" w16cid:durableId="1264996392">
    <w:abstractNumId w:val="40"/>
  </w:num>
  <w:num w:numId="28" w16cid:durableId="344939075">
    <w:abstractNumId w:val="29"/>
  </w:num>
  <w:num w:numId="29" w16cid:durableId="1840151231">
    <w:abstractNumId w:val="12"/>
  </w:num>
  <w:num w:numId="30" w16cid:durableId="1633976186">
    <w:abstractNumId w:val="1"/>
  </w:num>
  <w:num w:numId="31" w16cid:durableId="1148935114">
    <w:abstractNumId w:val="43"/>
  </w:num>
  <w:num w:numId="32" w16cid:durableId="317617067">
    <w:abstractNumId w:val="4"/>
  </w:num>
  <w:num w:numId="33" w16cid:durableId="586035571">
    <w:abstractNumId w:val="37"/>
  </w:num>
  <w:num w:numId="34" w16cid:durableId="196705051">
    <w:abstractNumId w:val="39"/>
  </w:num>
  <w:num w:numId="35" w16cid:durableId="1405760748">
    <w:abstractNumId w:val="17"/>
  </w:num>
  <w:num w:numId="36" w16cid:durableId="1592084545">
    <w:abstractNumId w:val="30"/>
  </w:num>
  <w:num w:numId="37" w16cid:durableId="1009138992">
    <w:abstractNumId w:val="5"/>
  </w:num>
  <w:num w:numId="38" w16cid:durableId="2109886757">
    <w:abstractNumId w:val="28"/>
  </w:num>
  <w:num w:numId="39" w16cid:durableId="349722365">
    <w:abstractNumId w:val="10"/>
  </w:num>
  <w:num w:numId="40" w16cid:durableId="1375428126">
    <w:abstractNumId w:val="25"/>
  </w:num>
  <w:num w:numId="41" w16cid:durableId="712386939">
    <w:abstractNumId w:val="6"/>
  </w:num>
  <w:num w:numId="42" w16cid:durableId="1118523310">
    <w:abstractNumId w:val="20"/>
  </w:num>
  <w:num w:numId="43" w16cid:durableId="718893628">
    <w:abstractNumId w:val="31"/>
  </w:num>
  <w:num w:numId="44" w16cid:durableId="610941346">
    <w:abstractNumId w:val="34"/>
  </w:num>
  <w:num w:numId="45" w16cid:durableId="2131632846">
    <w:abstractNumId w:val="3"/>
  </w:num>
  <w:num w:numId="46" w16cid:durableId="545720416">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AE"/>
    <w:rsid w:val="000001D3"/>
    <w:rsid w:val="00000798"/>
    <w:rsid w:val="000012E4"/>
    <w:rsid w:val="0000155A"/>
    <w:rsid w:val="000025AB"/>
    <w:rsid w:val="00003068"/>
    <w:rsid w:val="000031BA"/>
    <w:rsid w:val="00003641"/>
    <w:rsid w:val="000036F8"/>
    <w:rsid w:val="00003A03"/>
    <w:rsid w:val="00003BA4"/>
    <w:rsid w:val="00004444"/>
    <w:rsid w:val="00004588"/>
    <w:rsid w:val="00004963"/>
    <w:rsid w:val="00004BA6"/>
    <w:rsid w:val="00005A4D"/>
    <w:rsid w:val="00006773"/>
    <w:rsid w:val="0000694F"/>
    <w:rsid w:val="00006952"/>
    <w:rsid w:val="00006AED"/>
    <w:rsid w:val="00006C63"/>
    <w:rsid w:val="00006CDE"/>
    <w:rsid w:val="0000714B"/>
    <w:rsid w:val="000072AD"/>
    <w:rsid w:val="0000731A"/>
    <w:rsid w:val="00007E67"/>
    <w:rsid w:val="0001072E"/>
    <w:rsid w:val="000111AF"/>
    <w:rsid w:val="00011233"/>
    <w:rsid w:val="00011426"/>
    <w:rsid w:val="0001147D"/>
    <w:rsid w:val="000119A3"/>
    <w:rsid w:val="00012209"/>
    <w:rsid w:val="000122BC"/>
    <w:rsid w:val="000124EE"/>
    <w:rsid w:val="00012F78"/>
    <w:rsid w:val="000133CE"/>
    <w:rsid w:val="00013507"/>
    <w:rsid w:val="000136B9"/>
    <w:rsid w:val="0001381F"/>
    <w:rsid w:val="00013F8B"/>
    <w:rsid w:val="000155A6"/>
    <w:rsid w:val="0001590C"/>
    <w:rsid w:val="00016098"/>
    <w:rsid w:val="00016198"/>
    <w:rsid w:val="000165A7"/>
    <w:rsid w:val="00016BD0"/>
    <w:rsid w:val="00016EBC"/>
    <w:rsid w:val="000170E3"/>
    <w:rsid w:val="000174FB"/>
    <w:rsid w:val="00020350"/>
    <w:rsid w:val="0002078F"/>
    <w:rsid w:val="00020D45"/>
    <w:rsid w:val="00020D53"/>
    <w:rsid w:val="00021308"/>
    <w:rsid w:val="00021509"/>
    <w:rsid w:val="000218DF"/>
    <w:rsid w:val="0002199E"/>
    <w:rsid w:val="00021CF3"/>
    <w:rsid w:val="00021FBD"/>
    <w:rsid w:val="000222C3"/>
    <w:rsid w:val="0002282F"/>
    <w:rsid w:val="000231D2"/>
    <w:rsid w:val="000232F8"/>
    <w:rsid w:val="000236CA"/>
    <w:rsid w:val="00023987"/>
    <w:rsid w:val="00024284"/>
    <w:rsid w:val="0002471C"/>
    <w:rsid w:val="00024848"/>
    <w:rsid w:val="00024E16"/>
    <w:rsid w:val="00024E19"/>
    <w:rsid w:val="00025327"/>
    <w:rsid w:val="0002537F"/>
    <w:rsid w:val="00025B8F"/>
    <w:rsid w:val="00027610"/>
    <w:rsid w:val="00027956"/>
    <w:rsid w:val="00027BE1"/>
    <w:rsid w:val="00027FC8"/>
    <w:rsid w:val="0003014E"/>
    <w:rsid w:val="00030EFB"/>
    <w:rsid w:val="00031019"/>
    <w:rsid w:val="00031306"/>
    <w:rsid w:val="0003138F"/>
    <w:rsid w:val="0003154C"/>
    <w:rsid w:val="00031704"/>
    <w:rsid w:val="00031991"/>
    <w:rsid w:val="00031A1F"/>
    <w:rsid w:val="00031DFE"/>
    <w:rsid w:val="0003225F"/>
    <w:rsid w:val="00032700"/>
    <w:rsid w:val="00032CBF"/>
    <w:rsid w:val="00033208"/>
    <w:rsid w:val="00033551"/>
    <w:rsid w:val="000337AE"/>
    <w:rsid w:val="00034035"/>
    <w:rsid w:val="00034663"/>
    <w:rsid w:val="00034914"/>
    <w:rsid w:val="0003603E"/>
    <w:rsid w:val="00036147"/>
    <w:rsid w:val="0003691E"/>
    <w:rsid w:val="000369F2"/>
    <w:rsid w:val="00037021"/>
    <w:rsid w:val="00040D26"/>
    <w:rsid w:val="00040D7A"/>
    <w:rsid w:val="0004115C"/>
    <w:rsid w:val="00041424"/>
    <w:rsid w:val="00041A28"/>
    <w:rsid w:val="000421D7"/>
    <w:rsid w:val="000431F4"/>
    <w:rsid w:val="00043719"/>
    <w:rsid w:val="00043B54"/>
    <w:rsid w:val="00043DC1"/>
    <w:rsid w:val="00044144"/>
    <w:rsid w:val="00044222"/>
    <w:rsid w:val="0004499D"/>
    <w:rsid w:val="000451D0"/>
    <w:rsid w:val="00045295"/>
    <w:rsid w:val="000455BA"/>
    <w:rsid w:val="00046307"/>
    <w:rsid w:val="00046E24"/>
    <w:rsid w:val="000474DE"/>
    <w:rsid w:val="0005017D"/>
    <w:rsid w:val="0005067B"/>
    <w:rsid w:val="00050956"/>
    <w:rsid w:val="00051291"/>
    <w:rsid w:val="000512EB"/>
    <w:rsid w:val="00051509"/>
    <w:rsid w:val="00051531"/>
    <w:rsid w:val="00051AF1"/>
    <w:rsid w:val="00052D62"/>
    <w:rsid w:val="00052D69"/>
    <w:rsid w:val="00052EB9"/>
    <w:rsid w:val="00053A99"/>
    <w:rsid w:val="00053AFD"/>
    <w:rsid w:val="000552A2"/>
    <w:rsid w:val="000552C3"/>
    <w:rsid w:val="0005572B"/>
    <w:rsid w:val="000557BC"/>
    <w:rsid w:val="00055838"/>
    <w:rsid w:val="00055BC6"/>
    <w:rsid w:val="00055E88"/>
    <w:rsid w:val="0005606A"/>
    <w:rsid w:val="000561A5"/>
    <w:rsid w:val="0005639C"/>
    <w:rsid w:val="00056E26"/>
    <w:rsid w:val="000578D9"/>
    <w:rsid w:val="000611B0"/>
    <w:rsid w:val="000615C3"/>
    <w:rsid w:val="00061602"/>
    <w:rsid w:val="000616DF"/>
    <w:rsid w:val="00061BA3"/>
    <w:rsid w:val="000623BA"/>
    <w:rsid w:val="0006258F"/>
    <w:rsid w:val="000625DC"/>
    <w:rsid w:val="00062A6F"/>
    <w:rsid w:val="00062B98"/>
    <w:rsid w:val="000633C2"/>
    <w:rsid w:val="0006347D"/>
    <w:rsid w:val="0006383A"/>
    <w:rsid w:val="00063D66"/>
    <w:rsid w:val="0006429B"/>
    <w:rsid w:val="00064B05"/>
    <w:rsid w:val="00064B72"/>
    <w:rsid w:val="00064DDF"/>
    <w:rsid w:val="0006566E"/>
    <w:rsid w:val="00065941"/>
    <w:rsid w:val="00065C51"/>
    <w:rsid w:val="0006617C"/>
    <w:rsid w:val="000667E0"/>
    <w:rsid w:val="000668D5"/>
    <w:rsid w:val="000671FA"/>
    <w:rsid w:val="000677AD"/>
    <w:rsid w:val="00067CAE"/>
    <w:rsid w:val="0007053E"/>
    <w:rsid w:val="000705CF"/>
    <w:rsid w:val="00070606"/>
    <w:rsid w:val="00071690"/>
    <w:rsid w:val="000723CE"/>
    <w:rsid w:val="000726AD"/>
    <w:rsid w:val="00073865"/>
    <w:rsid w:val="000747D1"/>
    <w:rsid w:val="00074903"/>
    <w:rsid w:val="00074CDC"/>
    <w:rsid w:val="00074F4B"/>
    <w:rsid w:val="00074FEA"/>
    <w:rsid w:val="000763EC"/>
    <w:rsid w:val="000763F3"/>
    <w:rsid w:val="000765CE"/>
    <w:rsid w:val="000765EE"/>
    <w:rsid w:val="00077BA3"/>
    <w:rsid w:val="000801D8"/>
    <w:rsid w:val="000808F0"/>
    <w:rsid w:val="00080A53"/>
    <w:rsid w:val="00080AF8"/>
    <w:rsid w:val="00080B07"/>
    <w:rsid w:val="00080D44"/>
    <w:rsid w:val="0008226C"/>
    <w:rsid w:val="00082595"/>
    <w:rsid w:val="000828BC"/>
    <w:rsid w:val="00082922"/>
    <w:rsid w:val="00082D35"/>
    <w:rsid w:val="00083592"/>
    <w:rsid w:val="000839D7"/>
    <w:rsid w:val="00083CD6"/>
    <w:rsid w:val="0008469B"/>
    <w:rsid w:val="00084891"/>
    <w:rsid w:val="00084A0F"/>
    <w:rsid w:val="00084A7E"/>
    <w:rsid w:val="00085808"/>
    <w:rsid w:val="00085914"/>
    <w:rsid w:val="000865C5"/>
    <w:rsid w:val="000870F2"/>
    <w:rsid w:val="00087771"/>
    <w:rsid w:val="00087F39"/>
    <w:rsid w:val="00091928"/>
    <w:rsid w:val="00091C34"/>
    <w:rsid w:val="00091F19"/>
    <w:rsid w:val="000921D0"/>
    <w:rsid w:val="00092482"/>
    <w:rsid w:val="00092C75"/>
    <w:rsid w:val="000935EF"/>
    <w:rsid w:val="00093940"/>
    <w:rsid w:val="0009425C"/>
    <w:rsid w:val="00094370"/>
    <w:rsid w:val="000943F9"/>
    <w:rsid w:val="000944B2"/>
    <w:rsid w:val="000965E7"/>
    <w:rsid w:val="00096680"/>
    <w:rsid w:val="00096A02"/>
    <w:rsid w:val="00096B4B"/>
    <w:rsid w:val="00096CD8"/>
    <w:rsid w:val="00096CE4"/>
    <w:rsid w:val="00097112"/>
    <w:rsid w:val="000A0606"/>
    <w:rsid w:val="000A07EB"/>
    <w:rsid w:val="000A07ED"/>
    <w:rsid w:val="000A0B80"/>
    <w:rsid w:val="000A149A"/>
    <w:rsid w:val="000A188A"/>
    <w:rsid w:val="000A1D7A"/>
    <w:rsid w:val="000A1DAA"/>
    <w:rsid w:val="000A1EB2"/>
    <w:rsid w:val="000A20D9"/>
    <w:rsid w:val="000A20DE"/>
    <w:rsid w:val="000A25B1"/>
    <w:rsid w:val="000A3444"/>
    <w:rsid w:val="000A4976"/>
    <w:rsid w:val="000A5C3D"/>
    <w:rsid w:val="000A5D47"/>
    <w:rsid w:val="000A5E43"/>
    <w:rsid w:val="000A60D5"/>
    <w:rsid w:val="000A67DC"/>
    <w:rsid w:val="000A6CC0"/>
    <w:rsid w:val="000A7276"/>
    <w:rsid w:val="000A72DD"/>
    <w:rsid w:val="000A7899"/>
    <w:rsid w:val="000A7D23"/>
    <w:rsid w:val="000A7FB6"/>
    <w:rsid w:val="000B0C57"/>
    <w:rsid w:val="000B0F96"/>
    <w:rsid w:val="000B1138"/>
    <w:rsid w:val="000B1436"/>
    <w:rsid w:val="000B145E"/>
    <w:rsid w:val="000B1C8D"/>
    <w:rsid w:val="000B1EEF"/>
    <w:rsid w:val="000B24F1"/>
    <w:rsid w:val="000B250A"/>
    <w:rsid w:val="000B2577"/>
    <w:rsid w:val="000B25B3"/>
    <w:rsid w:val="000B2A5F"/>
    <w:rsid w:val="000B2D7A"/>
    <w:rsid w:val="000B2E86"/>
    <w:rsid w:val="000B4322"/>
    <w:rsid w:val="000B49D6"/>
    <w:rsid w:val="000B5329"/>
    <w:rsid w:val="000B56A4"/>
    <w:rsid w:val="000B6548"/>
    <w:rsid w:val="000B7224"/>
    <w:rsid w:val="000B76DC"/>
    <w:rsid w:val="000B7822"/>
    <w:rsid w:val="000B7957"/>
    <w:rsid w:val="000B7FD6"/>
    <w:rsid w:val="000C00DB"/>
    <w:rsid w:val="000C0A68"/>
    <w:rsid w:val="000C18BB"/>
    <w:rsid w:val="000C217C"/>
    <w:rsid w:val="000C2262"/>
    <w:rsid w:val="000C3261"/>
    <w:rsid w:val="000C3A92"/>
    <w:rsid w:val="000C4D30"/>
    <w:rsid w:val="000C5622"/>
    <w:rsid w:val="000C5CCC"/>
    <w:rsid w:val="000C6564"/>
    <w:rsid w:val="000C66B0"/>
    <w:rsid w:val="000C688D"/>
    <w:rsid w:val="000C6D51"/>
    <w:rsid w:val="000D15E2"/>
    <w:rsid w:val="000D2272"/>
    <w:rsid w:val="000D29BE"/>
    <w:rsid w:val="000D3301"/>
    <w:rsid w:val="000D355B"/>
    <w:rsid w:val="000D3ED9"/>
    <w:rsid w:val="000D3F65"/>
    <w:rsid w:val="000D44D1"/>
    <w:rsid w:val="000D4621"/>
    <w:rsid w:val="000D4AC7"/>
    <w:rsid w:val="000D4E98"/>
    <w:rsid w:val="000D50F9"/>
    <w:rsid w:val="000D53EC"/>
    <w:rsid w:val="000D5C72"/>
    <w:rsid w:val="000D5FC5"/>
    <w:rsid w:val="000D652E"/>
    <w:rsid w:val="000D6C08"/>
    <w:rsid w:val="000D71A1"/>
    <w:rsid w:val="000D72EE"/>
    <w:rsid w:val="000D7BCF"/>
    <w:rsid w:val="000D7E66"/>
    <w:rsid w:val="000E0ACC"/>
    <w:rsid w:val="000E0BC8"/>
    <w:rsid w:val="000E0D61"/>
    <w:rsid w:val="000E0D78"/>
    <w:rsid w:val="000E14C3"/>
    <w:rsid w:val="000E176C"/>
    <w:rsid w:val="000E2B5A"/>
    <w:rsid w:val="000E2FF7"/>
    <w:rsid w:val="000E359F"/>
    <w:rsid w:val="000E3CDE"/>
    <w:rsid w:val="000E519C"/>
    <w:rsid w:val="000E65DC"/>
    <w:rsid w:val="000E6CE3"/>
    <w:rsid w:val="000E7A6A"/>
    <w:rsid w:val="000F015C"/>
    <w:rsid w:val="000F0E0E"/>
    <w:rsid w:val="000F19EE"/>
    <w:rsid w:val="000F1C91"/>
    <w:rsid w:val="000F252E"/>
    <w:rsid w:val="000F27ED"/>
    <w:rsid w:val="000F2B98"/>
    <w:rsid w:val="000F362B"/>
    <w:rsid w:val="000F3713"/>
    <w:rsid w:val="000F3FA6"/>
    <w:rsid w:val="000F424E"/>
    <w:rsid w:val="000F4767"/>
    <w:rsid w:val="000F482B"/>
    <w:rsid w:val="000F4EEA"/>
    <w:rsid w:val="000F509B"/>
    <w:rsid w:val="000F54F6"/>
    <w:rsid w:val="000F5685"/>
    <w:rsid w:val="000F5802"/>
    <w:rsid w:val="000F58AB"/>
    <w:rsid w:val="000F625A"/>
    <w:rsid w:val="000F6624"/>
    <w:rsid w:val="000F7031"/>
    <w:rsid w:val="000F73C2"/>
    <w:rsid w:val="001002D3"/>
    <w:rsid w:val="00100CE2"/>
    <w:rsid w:val="00101A6A"/>
    <w:rsid w:val="00101DB0"/>
    <w:rsid w:val="00102087"/>
    <w:rsid w:val="001020AB"/>
    <w:rsid w:val="001025F8"/>
    <w:rsid w:val="0010263A"/>
    <w:rsid w:val="00102BC9"/>
    <w:rsid w:val="001035A0"/>
    <w:rsid w:val="00103828"/>
    <w:rsid w:val="0010527D"/>
    <w:rsid w:val="00105DFD"/>
    <w:rsid w:val="00106508"/>
    <w:rsid w:val="00106FCC"/>
    <w:rsid w:val="00107158"/>
    <w:rsid w:val="001074CE"/>
    <w:rsid w:val="00107DB8"/>
    <w:rsid w:val="00110BE6"/>
    <w:rsid w:val="001117E4"/>
    <w:rsid w:val="00112674"/>
    <w:rsid w:val="00112880"/>
    <w:rsid w:val="00112D6E"/>
    <w:rsid w:val="00113269"/>
    <w:rsid w:val="00113ED4"/>
    <w:rsid w:val="00114D9B"/>
    <w:rsid w:val="001161D2"/>
    <w:rsid w:val="00116297"/>
    <w:rsid w:val="0011671A"/>
    <w:rsid w:val="001169B0"/>
    <w:rsid w:val="00116DD7"/>
    <w:rsid w:val="001202D2"/>
    <w:rsid w:val="001205E4"/>
    <w:rsid w:val="0012083E"/>
    <w:rsid w:val="00120A66"/>
    <w:rsid w:val="00120AF9"/>
    <w:rsid w:val="00123C50"/>
    <w:rsid w:val="00123CBC"/>
    <w:rsid w:val="001243E3"/>
    <w:rsid w:val="0012523A"/>
    <w:rsid w:val="00125EA1"/>
    <w:rsid w:val="00126181"/>
    <w:rsid w:val="001269AA"/>
    <w:rsid w:val="00127AE7"/>
    <w:rsid w:val="00127EA3"/>
    <w:rsid w:val="00130558"/>
    <w:rsid w:val="00130885"/>
    <w:rsid w:val="00130C5F"/>
    <w:rsid w:val="00132DD8"/>
    <w:rsid w:val="001331B1"/>
    <w:rsid w:val="001333CF"/>
    <w:rsid w:val="00133606"/>
    <w:rsid w:val="001336A5"/>
    <w:rsid w:val="00133B76"/>
    <w:rsid w:val="00133FF5"/>
    <w:rsid w:val="0013437D"/>
    <w:rsid w:val="001348B3"/>
    <w:rsid w:val="001359DA"/>
    <w:rsid w:val="00135C8B"/>
    <w:rsid w:val="00135E1C"/>
    <w:rsid w:val="00135FE0"/>
    <w:rsid w:val="00136048"/>
    <w:rsid w:val="001363F3"/>
    <w:rsid w:val="00136CB7"/>
    <w:rsid w:val="00137372"/>
    <w:rsid w:val="00140294"/>
    <w:rsid w:val="001404B6"/>
    <w:rsid w:val="0014069B"/>
    <w:rsid w:val="00140C91"/>
    <w:rsid w:val="00141018"/>
    <w:rsid w:val="00141125"/>
    <w:rsid w:val="00142BE7"/>
    <w:rsid w:val="00142FC2"/>
    <w:rsid w:val="001439EB"/>
    <w:rsid w:val="00143A68"/>
    <w:rsid w:val="00143B02"/>
    <w:rsid w:val="001440C7"/>
    <w:rsid w:val="001442E5"/>
    <w:rsid w:val="001443F3"/>
    <w:rsid w:val="00144B99"/>
    <w:rsid w:val="00145302"/>
    <w:rsid w:val="001454D1"/>
    <w:rsid w:val="00145A7E"/>
    <w:rsid w:val="00145A80"/>
    <w:rsid w:val="001460BD"/>
    <w:rsid w:val="001461B3"/>
    <w:rsid w:val="00146FCB"/>
    <w:rsid w:val="00147D93"/>
    <w:rsid w:val="00150723"/>
    <w:rsid w:val="00150CF0"/>
    <w:rsid w:val="00151128"/>
    <w:rsid w:val="001519CB"/>
    <w:rsid w:val="00152196"/>
    <w:rsid w:val="00152B7A"/>
    <w:rsid w:val="00153121"/>
    <w:rsid w:val="00153486"/>
    <w:rsid w:val="00153BDC"/>
    <w:rsid w:val="00153FA1"/>
    <w:rsid w:val="00154A49"/>
    <w:rsid w:val="00154F8D"/>
    <w:rsid w:val="0015561B"/>
    <w:rsid w:val="00155CAC"/>
    <w:rsid w:val="00156128"/>
    <w:rsid w:val="001565CB"/>
    <w:rsid w:val="0015695A"/>
    <w:rsid w:val="00157700"/>
    <w:rsid w:val="00160169"/>
    <w:rsid w:val="0016044E"/>
    <w:rsid w:val="0016092D"/>
    <w:rsid w:val="00160B4B"/>
    <w:rsid w:val="00160E44"/>
    <w:rsid w:val="00161C18"/>
    <w:rsid w:val="00161C64"/>
    <w:rsid w:val="00161CCE"/>
    <w:rsid w:val="00162750"/>
    <w:rsid w:val="0016377B"/>
    <w:rsid w:val="001638FB"/>
    <w:rsid w:val="00164A7D"/>
    <w:rsid w:val="00164E99"/>
    <w:rsid w:val="00165136"/>
    <w:rsid w:val="001652A5"/>
    <w:rsid w:val="001667A3"/>
    <w:rsid w:val="001672A3"/>
    <w:rsid w:val="0016780C"/>
    <w:rsid w:val="00167FC3"/>
    <w:rsid w:val="001704A9"/>
    <w:rsid w:val="00170EE4"/>
    <w:rsid w:val="00170FF1"/>
    <w:rsid w:val="001715AB"/>
    <w:rsid w:val="00172288"/>
    <w:rsid w:val="001722B8"/>
    <w:rsid w:val="00172384"/>
    <w:rsid w:val="00172641"/>
    <w:rsid w:val="00172F3F"/>
    <w:rsid w:val="001730C4"/>
    <w:rsid w:val="00173672"/>
    <w:rsid w:val="0017379D"/>
    <w:rsid w:val="0017390B"/>
    <w:rsid w:val="00173B9B"/>
    <w:rsid w:val="00173CEE"/>
    <w:rsid w:val="001748E1"/>
    <w:rsid w:val="00176BB3"/>
    <w:rsid w:val="00176C7A"/>
    <w:rsid w:val="00177854"/>
    <w:rsid w:val="00177F38"/>
    <w:rsid w:val="0018021D"/>
    <w:rsid w:val="00180985"/>
    <w:rsid w:val="00180CFF"/>
    <w:rsid w:val="00180FD0"/>
    <w:rsid w:val="00181099"/>
    <w:rsid w:val="00181AD2"/>
    <w:rsid w:val="00181EA4"/>
    <w:rsid w:val="001822CB"/>
    <w:rsid w:val="0018346A"/>
    <w:rsid w:val="00183C74"/>
    <w:rsid w:val="00183D18"/>
    <w:rsid w:val="00183DD4"/>
    <w:rsid w:val="0018423D"/>
    <w:rsid w:val="0018443D"/>
    <w:rsid w:val="00184583"/>
    <w:rsid w:val="0018492B"/>
    <w:rsid w:val="00184E1E"/>
    <w:rsid w:val="00185158"/>
    <w:rsid w:val="001851C4"/>
    <w:rsid w:val="00185307"/>
    <w:rsid w:val="00186FC3"/>
    <w:rsid w:val="00187B79"/>
    <w:rsid w:val="001903F5"/>
    <w:rsid w:val="001906BB"/>
    <w:rsid w:val="001907F3"/>
    <w:rsid w:val="00190C69"/>
    <w:rsid w:val="00190D4F"/>
    <w:rsid w:val="00191E04"/>
    <w:rsid w:val="00192744"/>
    <w:rsid w:val="001928D7"/>
    <w:rsid w:val="00192B4A"/>
    <w:rsid w:val="00193135"/>
    <w:rsid w:val="0019349B"/>
    <w:rsid w:val="00193F73"/>
    <w:rsid w:val="00194043"/>
    <w:rsid w:val="0019428D"/>
    <w:rsid w:val="001944B1"/>
    <w:rsid w:val="001945A9"/>
    <w:rsid w:val="00194783"/>
    <w:rsid w:val="00194EE4"/>
    <w:rsid w:val="001954A8"/>
    <w:rsid w:val="0019568A"/>
    <w:rsid w:val="00195728"/>
    <w:rsid w:val="00195D06"/>
    <w:rsid w:val="00195E7A"/>
    <w:rsid w:val="0019696F"/>
    <w:rsid w:val="00196B28"/>
    <w:rsid w:val="00196D4D"/>
    <w:rsid w:val="00196D56"/>
    <w:rsid w:val="00196E8F"/>
    <w:rsid w:val="00197335"/>
    <w:rsid w:val="00197705"/>
    <w:rsid w:val="0019776B"/>
    <w:rsid w:val="00197BFA"/>
    <w:rsid w:val="00197C69"/>
    <w:rsid w:val="001A0209"/>
    <w:rsid w:val="001A030C"/>
    <w:rsid w:val="001A1AC4"/>
    <w:rsid w:val="001A1E06"/>
    <w:rsid w:val="001A4783"/>
    <w:rsid w:val="001A4866"/>
    <w:rsid w:val="001A5451"/>
    <w:rsid w:val="001A54DF"/>
    <w:rsid w:val="001A5F1D"/>
    <w:rsid w:val="001A5F91"/>
    <w:rsid w:val="001A5FF3"/>
    <w:rsid w:val="001A660A"/>
    <w:rsid w:val="001A6819"/>
    <w:rsid w:val="001A6DFF"/>
    <w:rsid w:val="001A6EB3"/>
    <w:rsid w:val="001A751B"/>
    <w:rsid w:val="001A7680"/>
    <w:rsid w:val="001A7A19"/>
    <w:rsid w:val="001A7BFD"/>
    <w:rsid w:val="001A7C30"/>
    <w:rsid w:val="001B06E2"/>
    <w:rsid w:val="001B0840"/>
    <w:rsid w:val="001B1CC2"/>
    <w:rsid w:val="001B1D68"/>
    <w:rsid w:val="001B1EFC"/>
    <w:rsid w:val="001B2B48"/>
    <w:rsid w:val="001B32CF"/>
    <w:rsid w:val="001B3754"/>
    <w:rsid w:val="001B39B6"/>
    <w:rsid w:val="001B4A21"/>
    <w:rsid w:val="001B4D64"/>
    <w:rsid w:val="001B522D"/>
    <w:rsid w:val="001B5E93"/>
    <w:rsid w:val="001B62BC"/>
    <w:rsid w:val="001B645A"/>
    <w:rsid w:val="001B64E4"/>
    <w:rsid w:val="001B7173"/>
    <w:rsid w:val="001B774D"/>
    <w:rsid w:val="001B7976"/>
    <w:rsid w:val="001B7CB5"/>
    <w:rsid w:val="001B7F0C"/>
    <w:rsid w:val="001B7F9A"/>
    <w:rsid w:val="001C0522"/>
    <w:rsid w:val="001C0C55"/>
    <w:rsid w:val="001C1163"/>
    <w:rsid w:val="001C18DF"/>
    <w:rsid w:val="001C1B42"/>
    <w:rsid w:val="001C1C6D"/>
    <w:rsid w:val="001C1EF3"/>
    <w:rsid w:val="001C1F06"/>
    <w:rsid w:val="001C1F9C"/>
    <w:rsid w:val="001C2C71"/>
    <w:rsid w:val="001C375D"/>
    <w:rsid w:val="001C42B0"/>
    <w:rsid w:val="001C470C"/>
    <w:rsid w:val="001C49B1"/>
    <w:rsid w:val="001C50E9"/>
    <w:rsid w:val="001C612C"/>
    <w:rsid w:val="001C6F6A"/>
    <w:rsid w:val="001C79F1"/>
    <w:rsid w:val="001D0024"/>
    <w:rsid w:val="001D039F"/>
    <w:rsid w:val="001D0943"/>
    <w:rsid w:val="001D0AD5"/>
    <w:rsid w:val="001D0BF1"/>
    <w:rsid w:val="001D1BB8"/>
    <w:rsid w:val="001D21F7"/>
    <w:rsid w:val="001D26B6"/>
    <w:rsid w:val="001D31AA"/>
    <w:rsid w:val="001D4384"/>
    <w:rsid w:val="001D53D0"/>
    <w:rsid w:val="001D576C"/>
    <w:rsid w:val="001D5DD1"/>
    <w:rsid w:val="001D614B"/>
    <w:rsid w:val="001D6342"/>
    <w:rsid w:val="001D64DA"/>
    <w:rsid w:val="001D685E"/>
    <w:rsid w:val="001D6F3D"/>
    <w:rsid w:val="001D7551"/>
    <w:rsid w:val="001D7DC2"/>
    <w:rsid w:val="001E0B7F"/>
    <w:rsid w:val="001E1009"/>
    <w:rsid w:val="001E15E3"/>
    <w:rsid w:val="001E1758"/>
    <w:rsid w:val="001E19FF"/>
    <w:rsid w:val="001E1FD1"/>
    <w:rsid w:val="001E27A5"/>
    <w:rsid w:val="001E353F"/>
    <w:rsid w:val="001E3D64"/>
    <w:rsid w:val="001E3DA1"/>
    <w:rsid w:val="001E42C1"/>
    <w:rsid w:val="001E48A8"/>
    <w:rsid w:val="001E4969"/>
    <w:rsid w:val="001E4C40"/>
    <w:rsid w:val="001E4EDB"/>
    <w:rsid w:val="001E5600"/>
    <w:rsid w:val="001E5924"/>
    <w:rsid w:val="001E7036"/>
    <w:rsid w:val="001E77EE"/>
    <w:rsid w:val="001E7914"/>
    <w:rsid w:val="001F03EB"/>
    <w:rsid w:val="001F193F"/>
    <w:rsid w:val="001F1B5E"/>
    <w:rsid w:val="001F1C12"/>
    <w:rsid w:val="001F1DA1"/>
    <w:rsid w:val="001F458B"/>
    <w:rsid w:val="001F4BF6"/>
    <w:rsid w:val="001F4FAB"/>
    <w:rsid w:val="001F63CF"/>
    <w:rsid w:val="001F647A"/>
    <w:rsid w:val="001F6D74"/>
    <w:rsid w:val="001F6E86"/>
    <w:rsid w:val="001F7763"/>
    <w:rsid w:val="001F785D"/>
    <w:rsid w:val="002002FD"/>
    <w:rsid w:val="002006DA"/>
    <w:rsid w:val="00200828"/>
    <w:rsid w:val="00200B70"/>
    <w:rsid w:val="00200BA8"/>
    <w:rsid w:val="002015F1"/>
    <w:rsid w:val="00201AC6"/>
    <w:rsid w:val="00201DF3"/>
    <w:rsid w:val="00202ACB"/>
    <w:rsid w:val="0020332D"/>
    <w:rsid w:val="00203DE7"/>
    <w:rsid w:val="00204517"/>
    <w:rsid w:val="00204575"/>
    <w:rsid w:val="002051B7"/>
    <w:rsid w:val="00205DA8"/>
    <w:rsid w:val="00206080"/>
    <w:rsid w:val="002060A6"/>
    <w:rsid w:val="002062BD"/>
    <w:rsid w:val="0020663E"/>
    <w:rsid w:val="00206CD3"/>
    <w:rsid w:val="00207182"/>
    <w:rsid w:val="0020767C"/>
    <w:rsid w:val="00207AD6"/>
    <w:rsid w:val="00207CDB"/>
    <w:rsid w:val="00207D6B"/>
    <w:rsid w:val="00211708"/>
    <w:rsid w:val="00211D01"/>
    <w:rsid w:val="00211FA5"/>
    <w:rsid w:val="00212617"/>
    <w:rsid w:val="00212748"/>
    <w:rsid w:val="00212ECA"/>
    <w:rsid w:val="002131C1"/>
    <w:rsid w:val="0021386E"/>
    <w:rsid w:val="00213953"/>
    <w:rsid w:val="00213E43"/>
    <w:rsid w:val="00213EF2"/>
    <w:rsid w:val="0021463D"/>
    <w:rsid w:val="002147C1"/>
    <w:rsid w:val="002148E2"/>
    <w:rsid w:val="00214BA7"/>
    <w:rsid w:val="00215144"/>
    <w:rsid w:val="00215439"/>
    <w:rsid w:val="0021546A"/>
    <w:rsid w:val="00215791"/>
    <w:rsid w:val="00216877"/>
    <w:rsid w:val="00216A7C"/>
    <w:rsid w:val="00216B1C"/>
    <w:rsid w:val="00217233"/>
    <w:rsid w:val="00217375"/>
    <w:rsid w:val="00220331"/>
    <w:rsid w:val="002204CB"/>
    <w:rsid w:val="002206CD"/>
    <w:rsid w:val="00220F6B"/>
    <w:rsid w:val="002210BC"/>
    <w:rsid w:val="002216BF"/>
    <w:rsid w:val="00221726"/>
    <w:rsid w:val="00221E93"/>
    <w:rsid w:val="00221FC8"/>
    <w:rsid w:val="0022232E"/>
    <w:rsid w:val="00222790"/>
    <w:rsid w:val="00222E30"/>
    <w:rsid w:val="00222E66"/>
    <w:rsid w:val="00222FAB"/>
    <w:rsid w:val="00223291"/>
    <w:rsid w:val="00223B12"/>
    <w:rsid w:val="00223BEE"/>
    <w:rsid w:val="00224CE9"/>
    <w:rsid w:val="00225547"/>
    <w:rsid w:val="00225B28"/>
    <w:rsid w:val="00226894"/>
    <w:rsid w:val="00226956"/>
    <w:rsid w:val="00226C42"/>
    <w:rsid w:val="002270FA"/>
    <w:rsid w:val="00227104"/>
    <w:rsid w:val="002272F4"/>
    <w:rsid w:val="00227396"/>
    <w:rsid w:val="00227483"/>
    <w:rsid w:val="00227B6E"/>
    <w:rsid w:val="002301E4"/>
    <w:rsid w:val="00231050"/>
    <w:rsid w:val="00231077"/>
    <w:rsid w:val="002317F9"/>
    <w:rsid w:val="00232918"/>
    <w:rsid w:val="00232D41"/>
    <w:rsid w:val="0023366F"/>
    <w:rsid w:val="00233ABD"/>
    <w:rsid w:val="00233B9C"/>
    <w:rsid w:val="00235A6E"/>
    <w:rsid w:val="00235D31"/>
    <w:rsid w:val="00236483"/>
    <w:rsid w:val="00237804"/>
    <w:rsid w:val="00237E13"/>
    <w:rsid w:val="0024004F"/>
    <w:rsid w:val="00240383"/>
    <w:rsid w:val="00240A52"/>
    <w:rsid w:val="0024111C"/>
    <w:rsid w:val="002421E7"/>
    <w:rsid w:val="00242593"/>
    <w:rsid w:val="00242CB6"/>
    <w:rsid w:val="00242CC5"/>
    <w:rsid w:val="00242F4E"/>
    <w:rsid w:val="0024367E"/>
    <w:rsid w:val="002436CC"/>
    <w:rsid w:val="0024379A"/>
    <w:rsid w:val="00244A7B"/>
    <w:rsid w:val="00245364"/>
    <w:rsid w:val="00245B7A"/>
    <w:rsid w:val="002460A4"/>
    <w:rsid w:val="00246976"/>
    <w:rsid w:val="00246B6D"/>
    <w:rsid w:val="0024705F"/>
    <w:rsid w:val="00247CCD"/>
    <w:rsid w:val="00250C47"/>
    <w:rsid w:val="0025202F"/>
    <w:rsid w:val="002530D2"/>
    <w:rsid w:val="00253505"/>
    <w:rsid w:val="002537E0"/>
    <w:rsid w:val="00253996"/>
    <w:rsid w:val="0025496F"/>
    <w:rsid w:val="00254EE5"/>
    <w:rsid w:val="00255333"/>
    <w:rsid w:val="00256300"/>
    <w:rsid w:val="00256C3A"/>
    <w:rsid w:val="0026044F"/>
    <w:rsid w:val="00260B7E"/>
    <w:rsid w:val="00261A6F"/>
    <w:rsid w:val="00261C3E"/>
    <w:rsid w:val="00261E11"/>
    <w:rsid w:val="0026214A"/>
    <w:rsid w:val="0026221A"/>
    <w:rsid w:val="00262803"/>
    <w:rsid w:val="00262910"/>
    <w:rsid w:val="00262983"/>
    <w:rsid w:val="00262E39"/>
    <w:rsid w:val="002631F3"/>
    <w:rsid w:val="00263A85"/>
    <w:rsid w:val="00263F48"/>
    <w:rsid w:val="002641C2"/>
    <w:rsid w:val="00264851"/>
    <w:rsid w:val="00264952"/>
    <w:rsid w:val="00265530"/>
    <w:rsid w:val="00265768"/>
    <w:rsid w:val="002660CE"/>
    <w:rsid w:val="002663C8"/>
    <w:rsid w:val="002666AE"/>
    <w:rsid w:val="00266EE5"/>
    <w:rsid w:val="0026764A"/>
    <w:rsid w:val="00267B0A"/>
    <w:rsid w:val="00270163"/>
    <w:rsid w:val="0027041C"/>
    <w:rsid w:val="00270D2B"/>
    <w:rsid w:val="002716B0"/>
    <w:rsid w:val="00271779"/>
    <w:rsid w:val="00272D70"/>
    <w:rsid w:val="0027317E"/>
    <w:rsid w:val="00273D71"/>
    <w:rsid w:val="00274243"/>
    <w:rsid w:val="002742CD"/>
    <w:rsid w:val="002743D4"/>
    <w:rsid w:val="00274523"/>
    <w:rsid w:val="00274B02"/>
    <w:rsid w:val="002758CB"/>
    <w:rsid w:val="002762BF"/>
    <w:rsid w:val="002764C5"/>
    <w:rsid w:val="00276643"/>
    <w:rsid w:val="00277669"/>
    <w:rsid w:val="00277749"/>
    <w:rsid w:val="00277969"/>
    <w:rsid w:val="00277B88"/>
    <w:rsid w:val="00277F67"/>
    <w:rsid w:val="00280153"/>
    <w:rsid w:val="002802AF"/>
    <w:rsid w:val="00280584"/>
    <w:rsid w:val="0028067C"/>
    <w:rsid w:val="00280D64"/>
    <w:rsid w:val="0028131A"/>
    <w:rsid w:val="00281671"/>
    <w:rsid w:val="002820BF"/>
    <w:rsid w:val="002826CC"/>
    <w:rsid w:val="002832C9"/>
    <w:rsid w:val="00283318"/>
    <w:rsid w:val="002837D8"/>
    <w:rsid w:val="002843EE"/>
    <w:rsid w:val="00284953"/>
    <w:rsid w:val="00284A5C"/>
    <w:rsid w:val="002850A0"/>
    <w:rsid w:val="002854CD"/>
    <w:rsid w:val="002856A6"/>
    <w:rsid w:val="00285814"/>
    <w:rsid w:val="00285878"/>
    <w:rsid w:val="002863B2"/>
    <w:rsid w:val="002865B6"/>
    <w:rsid w:val="00286949"/>
    <w:rsid w:val="002873CE"/>
    <w:rsid w:val="002874AA"/>
    <w:rsid w:val="00287BFE"/>
    <w:rsid w:val="00287E16"/>
    <w:rsid w:val="00287FCD"/>
    <w:rsid w:val="002905A1"/>
    <w:rsid w:val="0029079F"/>
    <w:rsid w:val="0029092D"/>
    <w:rsid w:val="00290C9A"/>
    <w:rsid w:val="002914D6"/>
    <w:rsid w:val="00291AB1"/>
    <w:rsid w:val="0029234A"/>
    <w:rsid w:val="002926B9"/>
    <w:rsid w:val="00293528"/>
    <w:rsid w:val="0029389F"/>
    <w:rsid w:val="0029453B"/>
    <w:rsid w:val="00295D14"/>
    <w:rsid w:val="00295D85"/>
    <w:rsid w:val="002962D7"/>
    <w:rsid w:val="00296B49"/>
    <w:rsid w:val="002978DF"/>
    <w:rsid w:val="00297B75"/>
    <w:rsid w:val="002A0579"/>
    <w:rsid w:val="002A1554"/>
    <w:rsid w:val="002A1968"/>
    <w:rsid w:val="002A19C7"/>
    <w:rsid w:val="002A1B8B"/>
    <w:rsid w:val="002A2869"/>
    <w:rsid w:val="002A2A02"/>
    <w:rsid w:val="002A3A50"/>
    <w:rsid w:val="002A3B93"/>
    <w:rsid w:val="002A4993"/>
    <w:rsid w:val="002A596A"/>
    <w:rsid w:val="002A5AA6"/>
    <w:rsid w:val="002A5B43"/>
    <w:rsid w:val="002A6373"/>
    <w:rsid w:val="002A6685"/>
    <w:rsid w:val="002A6872"/>
    <w:rsid w:val="002A6B9E"/>
    <w:rsid w:val="002A73FB"/>
    <w:rsid w:val="002A7C60"/>
    <w:rsid w:val="002A7F1B"/>
    <w:rsid w:val="002B06C7"/>
    <w:rsid w:val="002B0E65"/>
    <w:rsid w:val="002B1C22"/>
    <w:rsid w:val="002B1F65"/>
    <w:rsid w:val="002B20C4"/>
    <w:rsid w:val="002B23EF"/>
    <w:rsid w:val="002B24D5"/>
    <w:rsid w:val="002B2AAB"/>
    <w:rsid w:val="002B34CE"/>
    <w:rsid w:val="002B38E4"/>
    <w:rsid w:val="002B419B"/>
    <w:rsid w:val="002B43B5"/>
    <w:rsid w:val="002B4DDE"/>
    <w:rsid w:val="002B4FDB"/>
    <w:rsid w:val="002B529A"/>
    <w:rsid w:val="002B61D5"/>
    <w:rsid w:val="002B6400"/>
    <w:rsid w:val="002B6594"/>
    <w:rsid w:val="002B67D3"/>
    <w:rsid w:val="002B76B7"/>
    <w:rsid w:val="002B77D1"/>
    <w:rsid w:val="002B790D"/>
    <w:rsid w:val="002C01ED"/>
    <w:rsid w:val="002C0614"/>
    <w:rsid w:val="002C1491"/>
    <w:rsid w:val="002C18C9"/>
    <w:rsid w:val="002C1F4E"/>
    <w:rsid w:val="002C2438"/>
    <w:rsid w:val="002C30BF"/>
    <w:rsid w:val="002C338B"/>
    <w:rsid w:val="002C354D"/>
    <w:rsid w:val="002C3955"/>
    <w:rsid w:val="002C3E4D"/>
    <w:rsid w:val="002C4973"/>
    <w:rsid w:val="002C4A3B"/>
    <w:rsid w:val="002C4A58"/>
    <w:rsid w:val="002C6278"/>
    <w:rsid w:val="002C63D3"/>
    <w:rsid w:val="002C6770"/>
    <w:rsid w:val="002C7306"/>
    <w:rsid w:val="002C7E1B"/>
    <w:rsid w:val="002D1AC1"/>
    <w:rsid w:val="002D1C79"/>
    <w:rsid w:val="002D20F3"/>
    <w:rsid w:val="002D254E"/>
    <w:rsid w:val="002D2656"/>
    <w:rsid w:val="002D2DEC"/>
    <w:rsid w:val="002D2E56"/>
    <w:rsid w:val="002D3C39"/>
    <w:rsid w:val="002D3E2A"/>
    <w:rsid w:val="002D3EDB"/>
    <w:rsid w:val="002D41A9"/>
    <w:rsid w:val="002D5D33"/>
    <w:rsid w:val="002D682C"/>
    <w:rsid w:val="002D79A2"/>
    <w:rsid w:val="002D7CBE"/>
    <w:rsid w:val="002D7E0C"/>
    <w:rsid w:val="002D7E68"/>
    <w:rsid w:val="002D7E81"/>
    <w:rsid w:val="002E0226"/>
    <w:rsid w:val="002E03D0"/>
    <w:rsid w:val="002E09B3"/>
    <w:rsid w:val="002E106B"/>
    <w:rsid w:val="002E18A7"/>
    <w:rsid w:val="002E1A0F"/>
    <w:rsid w:val="002E1A56"/>
    <w:rsid w:val="002E1E7A"/>
    <w:rsid w:val="002E2712"/>
    <w:rsid w:val="002E2A78"/>
    <w:rsid w:val="002E3A0D"/>
    <w:rsid w:val="002E4852"/>
    <w:rsid w:val="002E571B"/>
    <w:rsid w:val="002E5B28"/>
    <w:rsid w:val="002E5BFC"/>
    <w:rsid w:val="002E66FC"/>
    <w:rsid w:val="002E6A6B"/>
    <w:rsid w:val="002E78F3"/>
    <w:rsid w:val="002E7E37"/>
    <w:rsid w:val="002E7E84"/>
    <w:rsid w:val="002F0236"/>
    <w:rsid w:val="002F0ED4"/>
    <w:rsid w:val="002F102F"/>
    <w:rsid w:val="002F1F62"/>
    <w:rsid w:val="002F1F93"/>
    <w:rsid w:val="002F1FB1"/>
    <w:rsid w:val="002F266A"/>
    <w:rsid w:val="002F27FE"/>
    <w:rsid w:val="002F2C09"/>
    <w:rsid w:val="002F2C64"/>
    <w:rsid w:val="002F2FB6"/>
    <w:rsid w:val="002F30AC"/>
    <w:rsid w:val="002F3146"/>
    <w:rsid w:val="002F3165"/>
    <w:rsid w:val="002F38DA"/>
    <w:rsid w:val="002F3C81"/>
    <w:rsid w:val="002F5711"/>
    <w:rsid w:val="002F6894"/>
    <w:rsid w:val="002F7A44"/>
    <w:rsid w:val="00300766"/>
    <w:rsid w:val="00300996"/>
    <w:rsid w:val="003009AC"/>
    <w:rsid w:val="00300DD6"/>
    <w:rsid w:val="00301A18"/>
    <w:rsid w:val="00301B80"/>
    <w:rsid w:val="00301FDF"/>
    <w:rsid w:val="00302487"/>
    <w:rsid w:val="0030284C"/>
    <w:rsid w:val="003032D2"/>
    <w:rsid w:val="00303311"/>
    <w:rsid w:val="00303757"/>
    <w:rsid w:val="00303DFE"/>
    <w:rsid w:val="003046EC"/>
    <w:rsid w:val="00305989"/>
    <w:rsid w:val="00305B55"/>
    <w:rsid w:val="00305EF7"/>
    <w:rsid w:val="00306AE8"/>
    <w:rsid w:val="00306B8A"/>
    <w:rsid w:val="00306EAA"/>
    <w:rsid w:val="00307243"/>
    <w:rsid w:val="00307445"/>
    <w:rsid w:val="00307CA6"/>
    <w:rsid w:val="003101EC"/>
    <w:rsid w:val="00310235"/>
    <w:rsid w:val="0031036B"/>
    <w:rsid w:val="00310DD6"/>
    <w:rsid w:val="00311B6A"/>
    <w:rsid w:val="00311ED5"/>
    <w:rsid w:val="00312089"/>
    <w:rsid w:val="00312304"/>
    <w:rsid w:val="00313832"/>
    <w:rsid w:val="00313E4E"/>
    <w:rsid w:val="003142AB"/>
    <w:rsid w:val="003145DC"/>
    <w:rsid w:val="00314794"/>
    <w:rsid w:val="00315318"/>
    <w:rsid w:val="003153CD"/>
    <w:rsid w:val="00315739"/>
    <w:rsid w:val="00315882"/>
    <w:rsid w:val="00315ABE"/>
    <w:rsid w:val="00315CE0"/>
    <w:rsid w:val="00315FBE"/>
    <w:rsid w:val="003162D4"/>
    <w:rsid w:val="00316AE8"/>
    <w:rsid w:val="00316CD9"/>
    <w:rsid w:val="003178AC"/>
    <w:rsid w:val="00317EEB"/>
    <w:rsid w:val="00320DF5"/>
    <w:rsid w:val="00321A2F"/>
    <w:rsid w:val="00321ABD"/>
    <w:rsid w:val="00321D7A"/>
    <w:rsid w:val="003222D2"/>
    <w:rsid w:val="003225BB"/>
    <w:rsid w:val="003228C5"/>
    <w:rsid w:val="00322C84"/>
    <w:rsid w:val="00322CE6"/>
    <w:rsid w:val="003230BB"/>
    <w:rsid w:val="00323170"/>
    <w:rsid w:val="00323314"/>
    <w:rsid w:val="003235A0"/>
    <w:rsid w:val="00323DA7"/>
    <w:rsid w:val="0032418A"/>
    <w:rsid w:val="003243D1"/>
    <w:rsid w:val="003249C2"/>
    <w:rsid w:val="00325DD7"/>
    <w:rsid w:val="0032633D"/>
    <w:rsid w:val="003269D2"/>
    <w:rsid w:val="00326DDE"/>
    <w:rsid w:val="0032725B"/>
    <w:rsid w:val="00327392"/>
    <w:rsid w:val="00327466"/>
    <w:rsid w:val="003305C9"/>
    <w:rsid w:val="00330EFF"/>
    <w:rsid w:val="0033113F"/>
    <w:rsid w:val="003314D6"/>
    <w:rsid w:val="00331556"/>
    <w:rsid w:val="00331EBD"/>
    <w:rsid w:val="003323A2"/>
    <w:rsid w:val="00332D58"/>
    <w:rsid w:val="00332E5C"/>
    <w:rsid w:val="003332B3"/>
    <w:rsid w:val="003334D1"/>
    <w:rsid w:val="003334FA"/>
    <w:rsid w:val="00333E3A"/>
    <w:rsid w:val="00333EF1"/>
    <w:rsid w:val="0033528D"/>
    <w:rsid w:val="003352CD"/>
    <w:rsid w:val="00335564"/>
    <w:rsid w:val="003357D7"/>
    <w:rsid w:val="00335D97"/>
    <w:rsid w:val="003369F7"/>
    <w:rsid w:val="00336F61"/>
    <w:rsid w:val="00336F6F"/>
    <w:rsid w:val="00337C7A"/>
    <w:rsid w:val="00337EBB"/>
    <w:rsid w:val="00340679"/>
    <w:rsid w:val="003414CA"/>
    <w:rsid w:val="00341AFE"/>
    <w:rsid w:val="00342A40"/>
    <w:rsid w:val="00342E45"/>
    <w:rsid w:val="003430B0"/>
    <w:rsid w:val="003435BA"/>
    <w:rsid w:val="00343669"/>
    <w:rsid w:val="00343B3C"/>
    <w:rsid w:val="00343CDE"/>
    <w:rsid w:val="00343F8E"/>
    <w:rsid w:val="003440C4"/>
    <w:rsid w:val="00345390"/>
    <w:rsid w:val="003468E9"/>
    <w:rsid w:val="0034745E"/>
    <w:rsid w:val="003478C6"/>
    <w:rsid w:val="00350474"/>
    <w:rsid w:val="00350EBD"/>
    <w:rsid w:val="00351219"/>
    <w:rsid w:val="00351370"/>
    <w:rsid w:val="00351AED"/>
    <w:rsid w:val="00351CFE"/>
    <w:rsid w:val="00353030"/>
    <w:rsid w:val="003532C5"/>
    <w:rsid w:val="0035462A"/>
    <w:rsid w:val="00354B1D"/>
    <w:rsid w:val="003551B7"/>
    <w:rsid w:val="0035526B"/>
    <w:rsid w:val="00355305"/>
    <w:rsid w:val="00355BF9"/>
    <w:rsid w:val="003563B0"/>
    <w:rsid w:val="003564B6"/>
    <w:rsid w:val="00356582"/>
    <w:rsid w:val="0035668E"/>
    <w:rsid w:val="00356720"/>
    <w:rsid w:val="0035694F"/>
    <w:rsid w:val="00356C1F"/>
    <w:rsid w:val="00356CE6"/>
    <w:rsid w:val="0035788E"/>
    <w:rsid w:val="0035798A"/>
    <w:rsid w:val="0036157C"/>
    <w:rsid w:val="003620A1"/>
    <w:rsid w:val="003620BB"/>
    <w:rsid w:val="003626E1"/>
    <w:rsid w:val="00362FBF"/>
    <w:rsid w:val="0036314C"/>
    <w:rsid w:val="0036331E"/>
    <w:rsid w:val="00363510"/>
    <w:rsid w:val="00363C61"/>
    <w:rsid w:val="00364900"/>
    <w:rsid w:val="00364F25"/>
    <w:rsid w:val="003653A6"/>
    <w:rsid w:val="003663D0"/>
    <w:rsid w:val="003664DC"/>
    <w:rsid w:val="00366EAE"/>
    <w:rsid w:val="003671C3"/>
    <w:rsid w:val="003708B4"/>
    <w:rsid w:val="00370CA7"/>
    <w:rsid w:val="00371623"/>
    <w:rsid w:val="00371BFF"/>
    <w:rsid w:val="003720CE"/>
    <w:rsid w:val="00372856"/>
    <w:rsid w:val="00372D4E"/>
    <w:rsid w:val="00373732"/>
    <w:rsid w:val="0037397F"/>
    <w:rsid w:val="0037403D"/>
    <w:rsid w:val="00374C12"/>
    <w:rsid w:val="00375C72"/>
    <w:rsid w:val="00375D0D"/>
    <w:rsid w:val="003763B6"/>
    <w:rsid w:val="00376893"/>
    <w:rsid w:val="003768A4"/>
    <w:rsid w:val="00376C0E"/>
    <w:rsid w:val="00377176"/>
    <w:rsid w:val="003774BE"/>
    <w:rsid w:val="00377A1B"/>
    <w:rsid w:val="00380AE1"/>
    <w:rsid w:val="00380CA5"/>
    <w:rsid w:val="00380E33"/>
    <w:rsid w:val="00380FB5"/>
    <w:rsid w:val="00381780"/>
    <w:rsid w:val="00382170"/>
    <w:rsid w:val="00382582"/>
    <w:rsid w:val="00382722"/>
    <w:rsid w:val="00384015"/>
    <w:rsid w:val="003851B6"/>
    <w:rsid w:val="00385229"/>
    <w:rsid w:val="0038594F"/>
    <w:rsid w:val="003859F4"/>
    <w:rsid w:val="00385BB8"/>
    <w:rsid w:val="00386718"/>
    <w:rsid w:val="00386948"/>
    <w:rsid w:val="00386DCD"/>
    <w:rsid w:val="00387889"/>
    <w:rsid w:val="0038795D"/>
    <w:rsid w:val="0039036A"/>
    <w:rsid w:val="00390997"/>
    <w:rsid w:val="003915BE"/>
    <w:rsid w:val="00391F9D"/>
    <w:rsid w:val="00392F5B"/>
    <w:rsid w:val="00393C12"/>
    <w:rsid w:val="00394D11"/>
    <w:rsid w:val="00395284"/>
    <w:rsid w:val="0039652B"/>
    <w:rsid w:val="00397167"/>
    <w:rsid w:val="003A11FB"/>
    <w:rsid w:val="003A12E7"/>
    <w:rsid w:val="003A1ADA"/>
    <w:rsid w:val="003A1BF9"/>
    <w:rsid w:val="003A1DAC"/>
    <w:rsid w:val="003A1FC7"/>
    <w:rsid w:val="003A2339"/>
    <w:rsid w:val="003A2BA8"/>
    <w:rsid w:val="003A2C29"/>
    <w:rsid w:val="003A2D29"/>
    <w:rsid w:val="003A3015"/>
    <w:rsid w:val="003A3262"/>
    <w:rsid w:val="003A4C1D"/>
    <w:rsid w:val="003A50BD"/>
    <w:rsid w:val="003A6BF1"/>
    <w:rsid w:val="003A6DC0"/>
    <w:rsid w:val="003A7012"/>
    <w:rsid w:val="003A74C0"/>
    <w:rsid w:val="003A785B"/>
    <w:rsid w:val="003A7E90"/>
    <w:rsid w:val="003B11B6"/>
    <w:rsid w:val="003B17A5"/>
    <w:rsid w:val="003B18DA"/>
    <w:rsid w:val="003B1DFE"/>
    <w:rsid w:val="003B3041"/>
    <w:rsid w:val="003B31F6"/>
    <w:rsid w:val="003B3430"/>
    <w:rsid w:val="003B377D"/>
    <w:rsid w:val="003B4650"/>
    <w:rsid w:val="003B4990"/>
    <w:rsid w:val="003B63BE"/>
    <w:rsid w:val="003B69B1"/>
    <w:rsid w:val="003B6DD8"/>
    <w:rsid w:val="003B79BA"/>
    <w:rsid w:val="003B7CDD"/>
    <w:rsid w:val="003B7CE9"/>
    <w:rsid w:val="003B7F5A"/>
    <w:rsid w:val="003C0A71"/>
    <w:rsid w:val="003C0AC6"/>
    <w:rsid w:val="003C1A22"/>
    <w:rsid w:val="003C2230"/>
    <w:rsid w:val="003C2818"/>
    <w:rsid w:val="003C2CF7"/>
    <w:rsid w:val="003C2D36"/>
    <w:rsid w:val="003C2EA4"/>
    <w:rsid w:val="003C33B9"/>
    <w:rsid w:val="003C35F3"/>
    <w:rsid w:val="003C361D"/>
    <w:rsid w:val="003C39A1"/>
    <w:rsid w:val="003C444C"/>
    <w:rsid w:val="003C47B0"/>
    <w:rsid w:val="003C4E5E"/>
    <w:rsid w:val="003C570E"/>
    <w:rsid w:val="003C5B68"/>
    <w:rsid w:val="003C658A"/>
    <w:rsid w:val="003C6741"/>
    <w:rsid w:val="003C6C02"/>
    <w:rsid w:val="003C71D3"/>
    <w:rsid w:val="003C7257"/>
    <w:rsid w:val="003C7B01"/>
    <w:rsid w:val="003C7E75"/>
    <w:rsid w:val="003C7EA1"/>
    <w:rsid w:val="003D043C"/>
    <w:rsid w:val="003D062E"/>
    <w:rsid w:val="003D1278"/>
    <w:rsid w:val="003D19FF"/>
    <w:rsid w:val="003D2CB4"/>
    <w:rsid w:val="003D333F"/>
    <w:rsid w:val="003D36FB"/>
    <w:rsid w:val="003D3A9A"/>
    <w:rsid w:val="003D3FB7"/>
    <w:rsid w:val="003D5AED"/>
    <w:rsid w:val="003D6585"/>
    <w:rsid w:val="003D6AD7"/>
    <w:rsid w:val="003D6BA6"/>
    <w:rsid w:val="003D6BAE"/>
    <w:rsid w:val="003E07FC"/>
    <w:rsid w:val="003E0B45"/>
    <w:rsid w:val="003E0C22"/>
    <w:rsid w:val="003E2B0A"/>
    <w:rsid w:val="003E2D35"/>
    <w:rsid w:val="003E308A"/>
    <w:rsid w:val="003E32F7"/>
    <w:rsid w:val="003E353A"/>
    <w:rsid w:val="003E40AB"/>
    <w:rsid w:val="003E439A"/>
    <w:rsid w:val="003E4817"/>
    <w:rsid w:val="003E4B45"/>
    <w:rsid w:val="003E518D"/>
    <w:rsid w:val="003E5AC5"/>
    <w:rsid w:val="003E5C6D"/>
    <w:rsid w:val="003E7111"/>
    <w:rsid w:val="003E7B01"/>
    <w:rsid w:val="003F035E"/>
    <w:rsid w:val="003F0541"/>
    <w:rsid w:val="003F0C6A"/>
    <w:rsid w:val="003F2202"/>
    <w:rsid w:val="003F27E3"/>
    <w:rsid w:val="003F2B32"/>
    <w:rsid w:val="003F2B4E"/>
    <w:rsid w:val="003F2D69"/>
    <w:rsid w:val="003F33C1"/>
    <w:rsid w:val="003F349B"/>
    <w:rsid w:val="003F378D"/>
    <w:rsid w:val="003F37CE"/>
    <w:rsid w:val="003F492E"/>
    <w:rsid w:val="003F5118"/>
    <w:rsid w:val="003F5428"/>
    <w:rsid w:val="003F5ECB"/>
    <w:rsid w:val="003F6919"/>
    <w:rsid w:val="003F6A9E"/>
    <w:rsid w:val="003F7307"/>
    <w:rsid w:val="003F76B6"/>
    <w:rsid w:val="00400592"/>
    <w:rsid w:val="00401521"/>
    <w:rsid w:val="00402497"/>
    <w:rsid w:val="0040284C"/>
    <w:rsid w:val="0040297F"/>
    <w:rsid w:val="0040333D"/>
    <w:rsid w:val="0040351A"/>
    <w:rsid w:val="00403897"/>
    <w:rsid w:val="00403931"/>
    <w:rsid w:val="00403FC0"/>
    <w:rsid w:val="00405400"/>
    <w:rsid w:val="00405422"/>
    <w:rsid w:val="004054F9"/>
    <w:rsid w:val="004059AF"/>
    <w:rsid w:val="00405E12"/>
    <w:rsid w:val="004061FE"/>
    <w:rsid w:val="00406534"/>
    <w:rsid w:val="0040658D"/>
    <w:rsid w:val="00406D94"/>
    <w:rsid w:val="00407CAF"/>
    <w:rsid w:val="004102E9"/>
    <w:rsid w:val="004115E5"/>
    <w:rsid w:val="00412F80"/>
    <w:rsid w:val="00414703"/>
    <w:rsid w:val="004147A9"/>
    <w:rsid w:val="00414A74"/>
    <w:rsid w:val="00414B70"/>
    <w:rsid w:val="00414EB9"/>
    <w:rsid w:val="00415BAD"/>
    <w:rsid w:val="00415F1F"/>
    <w:rsid w:val="004160DA"/>
    <w:rsid w:val="004162D6"/>
    <w:rsid w:val="0041654A"/>
    <w:rsid w:val="004165DE"/>
    <w:rsid w:val="004166DD"/>
    <w:rsid w:val="0041729A"/>
    <w:rsid w:val="00417671"/>
    <w:rsid w:val="00417A23"/>
    <w:rsid w:val="004207AA"/>
    <w:rsid w:val="00420B89"/>
    <w:rsid w:val="004212AF"/>
    <w:rsid w:val="00421637"/>
    <w:rsid w:val="00421972"/>
    <w:rsid w:val="0042217E"/>
    <w:rsid w:val="00422A9E"/>
    <w:rsid w:val="0042328B"/>
    <w:rsid w:val="004238AC"/>
    <w:rsid w:val="00423C11"/>
    <w:rsid w:val="00423F06"/>
    <w:rsid w:val="0042449F"/>
    <w:rsid w:val="004244DF"/>
    <w:rsid w:val="00424554"/>
    <w:rsid w:val="004246E9"/>
    <w:rsid w:val="0042499D"/>
    <w:rsid w:val="0042506B"/>
    <w:rsid w:val="00425683"/>
    <w:rsid w:val="0042611A"/>
    <w:rsid w:val="004269CE"/>
    <w:rsid w:val="00426C29"/>
    <w:rsid w:val="00426F34"/>
    <w:rsid w:val="004271E9"/>
    <w:rsid w:val="00427368"/>
    <w:rsid w:val="004274E4"/>
    <w:rsid w:val="00427568"/>
    <w:rsid w:val="00427629"/>
    <w:rsid w:val="00427E53"/>
    <w:rsid w:val="00430342"/>
    <w:rsid w:val="004306F5"/>
    <w:rsid w:val="00430F14"/>
    <w:rsid w:val="00431425"/>
    <w:rsid w:val="00431954"/>
    <w:rsid w:val="00431EFE"/>
    <w:rsid w:val="00432258"/>
    <w:rsid w:val="00432996"/>
    <w:rsid w:val="0043341B"/>
    <w:rsid w:val="00433859"/>
    <w:rsid w:val="00433B68"/>
    <w:rsid w:val="00433CA1"/>
    <w:rsid w:val="00433F09"/>
    <w:rsid w:val="0043402A"/>
    <w:rsid w:val="00434274"/>
    <w:rsid w:val="0043504B"/>
    <w:rsid w:val="00435B71"/>
    <w:rsid w:val="00435CB1"/>
    <w:rsid w:val="00436513"/>
    <w:rsid w:val="004372F3"/>
    <w:rsid w:val="00437E46"/>
    <w:rsid w:val="0044011C"/>
    <w:rsid w:val="0044031C"/>
    <w:rsid w:val="00440AF7"/>
    <w:rsid w:val="00441C42"/>
    <w:rsid w:val="004420A0"/>
    <w:rsid w:val="0044278B"/>
    <w:rsid w:val="00442D17"/>
    <w:rsid w:val="00442E32"/>
    <w:rsid w:val="0044310A"/>
    <w:rsid w:val="00444C92"/>
    <w:rsid w:val="004456EC"/>
    <w:rsid w:val="00446865"/>
    <w:rsid w:val="004469C5"/>
    <w:rsid w:val="00446CFD"/>
    <w:rsid w:val="00450012"/>
    <w:rsid w:val="004504ED"/>
    <w:rsid w:val="00450864"/>
    <w:rsid w:val="00450898"/>
    <w:rsid w:val="00451210"/>
    <w:rsid w:val="00451ABF"/>
    <w:rsid w:val="00452470"/>
    <w:rsid w:val="00452788"/>
    <w:rsid w:val="00452E5C"/>
    <w:rsid w:val="004537DA"/>
    <w:rsid w:val="00453AC7"/>
    <w:rsid w:val="00453D63"/>
    <w:rsid w:val="00453DBC"/>
    <w:rsid w:val="00454EB9"/>
    <w:rsid w:val="0045555E"/>
    <w:rsid w:val="004557E6"/>
    <w:rsid w:val="00455FEB"/>
    <w:rsid w:val="00456390"/>
    <w:rsid w:val="00457327"/>
    <w:rsid w:val="0045781B"/>
    <w:rsid w:val="00457EBE"/>
    <w:rsid w:val="004604D3"/>
    <w:rsid w:val="00460D7F"/>
    <w:rsid w:val="004612B6"/>
    <w:rsid w:val="004615EB"/>
    <w:rsid w:val="00461D75"/>
    <w:rsid w:val="00461DCC"/>
    <w:rsid w:val="00462267"/>
    <w:rsid w:val="004628FA"/>
    <w:rsid w:val="00462952"/>
    <w:rsid w:val="00462AB1"/>
    <w:rsid w:val="00462C53"/>
    <w:rsid w:val="00463796"/>
    <w:rsid w:val="004639CF"/>
    <w:rsid w:val="00463D27"/>
    <w:rsid w:val="00463F79"/>
    <w:rsid w:val="00464292"/>
    <w:rsid w:val="0046431E"/>
    <w:rsid w:val="00464330"/>
    <w:rsid w:val="0046433E"/>
    <w:rsid w:val="00464371"/>
    <w:rsid w:val="00464994"/>
    <w:rsid w:val="00464D71"/>
    <w:rsid w:val="004650D6"/>
    <w:rsid w:val="00465578"/>
    <w:rsid w:val="00466829"/>
    <w:rsid w:val="00466D0E"/>
    <w:rsid w:val="004673A4"/>
    <w:rsid w:val="00467B78"/>
    <w:rsid w:val="00467F04"/>
    <w:rsid w:val="00470924"/>
    <w:rsid w:val="00471A92"/>
    <w:rsid w:val="00471BE6"/>
    <w:rsid w:val="00471F99"/>
    <w:rsid w:val="0047254D"/>
    <w:rsid w:val="00472BD2"/>
    <w:rsid w:val="00472EE9"/>
    <w:rsid w:val="00473375"/>
    <w:rsid w:val="00473836"/>
    <w:rsid w:val="00473AE1"/>
    <w:rsid w:val="00473FA6"/>
    <w:rsid w:val="0047531A"/>
    <w:rsid w:val="0047561E"/>
    <w:rsid w:val="00475C6B"/>
    <w:rsid w:val="00476585"/>
    <w:rsid w:val="00477771"/>
    <w:rsid w:val="00477ECB"/>
    <w:rsid w:val="00480137"/>
    <w:rsid w:val="0048026B"/>
    <w:rsid w:val="004809EE"/>
    <w:rsid w:val="00481130"/>
    <w:rsid w:val="004815D8"/>
    <w:rsid w:val="00481913"/>
    <w:rsid w:val="00481E33"/>
    <w:rsid w:val="004823ED"/>
    <w:rsid w:val="00482D33"/>
    <w:rsid w:val="00483640"/>
    <w:rsid w:val="00483867"/>
    <w:rsid w:val="004838D3"/>
    <w:rsid w:val="00483ACC"/>
    <w:rsid w:val="00483D13"/>
    <w:rsid w:val="00484164"/>
    <w:rsid w:val="0048423F"/>
    <w:rsid w:val="00484285"/>
    <w:rsid w:val="00484390"/>
    <w:rsid w:val="00484772"/>
    <w:rsid w:val="00485191"/>
    <w:rsid w:val="004852E6"/>
    <w:rsid w:val="00485E4F"/>
    <w:rsid w:val="00486AA5"/>
    <w:rsid w:val="0048706C"/>
    <w:rsid w:val="004877D2"/>
    <w:rsid w:val="00487985"/>
    <w:rsid w:val="004900AE"/>
    <w:rsid w:val="00490437"/>
    <w:rsid w:val="00490446"/>
    <w:rsid w:val="0049080F"/>
    <w:rsid w:val="00490850"/>
    <w:rsid w:val="00490879"/>
    <w:rsid w:val="0049096F"/>
    <w:rsid w:val="00490F6B"/>
    <w:rsid w:val="00491DA8"/>
    <w:rsid w:val="00492327"/>
    <w:rsid w:val="00492ED7"/>
    <w:rsid w:val="00493A52"/>
    <w:rsid w:val="00493B5E"/>
    <w:rsid w:val="00493EC2"/>
    <w:rsid w:val="00494057"/>
    <w:rsid w:val="00494332"/>
    <w:rsid w:val="004948B8"/>
    <w:rsid w:val="00494C32"/>
    <w:rsid w:val="0049547C"/>
    <w:rsid w:val="00495945"/>
    <w:rsid w:val="00495DAF"/>
    <w:rsid w:val="004961FF"/>
    <w:rsid w:val="00496705"/>
    <w:rsid w:val="00496AE9"/>
    <w:rsid w:val="00496E80"/>
    <w:rsid w:val="00496FC2"/>
    <w:rsid w:val="0049796D"/>
    <w:rsid w:val="00497B6B"/>
    <w:rsid w:val="004A01AD"/>
    <w:rsid w:val="004A1BC1"/>
    <w:rsid w:val="004A1F64"/>
    <w:rsid w:val="004A1FA4"/>
    <w:rsid w:val="004A221F"/>
    <w:rsid w:val="004A22E8"/>
    <w:rsid w:val="004A22F7"/>
    <w:rsid w:val="004A2E6C"/>
    <w:rsid w:val="004A3757"/>
    <w:rsid w:val="004A3D9D"/>
    <w:rsid w:val="004A45B3"/>
    <w:rsid w:val="004A52C2"/>
    <w:rsid w:val="004A5830"/>
    <w:rsid w:val="004A603F"/>
    <w:rsid w:val="004A67FE"/>
    <w:rsid w:val="004A7117"/>
    <w:rsid w:val="004A72F4"/>
    <w:rsid w:val="004A75B1"/>
    <w:rsid w:val="004A75EE"/>
    <w:rsid w:val="004A7BC4"/>
    <w:rsid w:val="004B0042"/>
    <w:rsid w:val="004B03F3"/>
    <w:rsid w:val="004B0E0E"/>
    <w:rsid w:val="004B0E8D"/>
    <w:rsid w:val="004B186B"/>
    <w:rsid w:val="004B1BD2"/>
    <w:rsid w:val="004B1CA0"/>
    <w:rsid w:val="004B238A"/>
    <w:rsid w:val="004B2892"/>
    <w:rsid w:val="004B28F3"/>
    <w:rsid w:val="004B2E6B"/>
    <w:rsid w:val="004B4159"/>
    <w:rsid w:val="004B550D"/>
    <w:rsid w:val="004B61B4"/>
    <w:rsid w:val="004B663B"/>
    <w:rsid w:val="004B6706"/>
    <w:rsid w:val="004B6A63"/>
    <w:rsid w:val="004B6CBE"/>
    <w:rsid w:val="004B7B78"/>
    <w:rsid w:val="004C04EC"/>
    <w:rsid w:val="004C0599"/>
    <w:rsid w:val="004C0637"/>
    <w:rsid w:val="004C13D4"/>
    <w:rsid w:val="004C277F"/>
    <w:rsid w:val="004C3344"/>
    <w:rsid w:val="004C37EE"/>
    <w:rsid w:val="004C49D3"/>
    <w:rsid w:val="004C52C2"/>
    <w:rsid w:val="004C6002"/>
    <w:rsid w:val="004C61DC"/>
    <w:rsid w:val="004C682E"/>
    <w:rsid w:val="004C70B0"/>
    <w:rsid w:val="004C764F"/>
    <w:rsid w:val="004C779C"/>
    <w:rsid w:val="004C7D5B"/>
    <w:rsid w:val="004D0013"/>
    <w:rsid w:val="004D03E4"/>
    <w:rsid w:val="004D1FA7"/>
    <w:rsid w:val="004D2414"/>
    <w:rsid w:val="004D314C"/>
    <w:rsid w:val="004D366C"/>
    <w:rsid w:val="004D3811"/>
    <w:rsid w:val="004D3F5C"/>
    <w:rsid w:val="004D4159"/>
    <w:rsid w:val="004D499B"/>
    <w:rsid w:val="004D4C5A"/>
    <w:rsid w:val="004D4C97"/>
    <w:rsid w:val="004D58FC"/>
    <w:rsid w:val="004D5CB7"/>
    <w:rsid w:val="004D5D40"/>
    <w:rsid w:val="004D5F77"/>
    <w:rsid w:val="004D65D1"/>
    <w:rsid w:val="004D6A1B"/>
    <w:rsid w:val="004D6AE8"/>
    <w:rsid w:val="004D6E9C"/>
    <w:rsid w:val="004D705A"/>
    <w:rsid w:val="004D749A"/>
    <w:rsid w:val="004D7FA3"/>
    <w:rsid w:val="004E0B7F"/>
    <w:rsid w:val="004E1898"/>
    <w:rsid w:val="004E2F20"/>
    <w:rsid w:val="004E301B"/>
    <w:rsid w:val="004E3230"/>
    <w:rsid w:val="004E35FF"/>
    <w:rsid w:val="004E3ECE"/>
    <w:rsid w:val="004E408C"/>
    <w:rsid w:val="004E44C7"/>
    <w:rsid w:val="004E488D"/>
    <w:rsid w:val="004E4BF1"/>
    <w:rsid w:val="004E5326"/>
    <w:rsid w:val="004E5764"/>
    <w:rsid w:val="004E5940"/>
    <w:rsid w:val="004E6881"/>
    <w:rsid w:val="004E74B6"/>
    <w:rsid w:val="004E7F65"/>
    <w:rsid w:val="004F02B0"/>
    <w:rsid w:val="004F052E"/>
    <w:rsid w:val="004F1190"/>
    <w:rsid w:val="004F1375"/>
    <w:rsid w:val="004F1CF5"/>
    <w:rsid w:val="004F1E6A"/>
    <w:rsid w:val="004F206B"/>
    <w:rsid w:val="004F2404"/>
    <w:rsid w:val="004F408B"/>
    <w:rsid w:val="004F4106"/>
    <w:rsid w:val="004F499C"/>
    <w:rsid w:val="004F4B62"/>
    <w:rsid w:val="004F4CCA"/>
    <w:rsid w:val="004F5B53"/>
    <w:rsid w:val="004F6681"/>
    <w:rsid w:val="004F6CCE"/>
    <w:rsid w:val="004F6FCA"/>
    <w:rsid w:val="004F6FE8"/>
    <w:rsid w:val="004F7282"/>
    <w:rsid w:val="004F73E3"/>
    <w:rsid w:val="004F7727"/>
    <w:rsid w:val="004F7A56"/>
    <w:rsid w:val="00500025"/>
    <w:rsid w:val="00500397"/>
    <w:rsid w:val="00500771"/>
    <w:rsid w:val="0050111D"/>
    <w:rsid w:val="00501B22"/>
    <w:rsid w:val="00502724"/>
    <w:rsid w:val="00502820"/>
    <w:rsid w:val="00503DA6"/>
    <w:rsid w:val="0050416D"/>
    <w:rsid w:val="00504708"/>
    <w:rsid w:val="00504A93"/>
    <w:rsid w:val="00504B4E"/>
    <w:rsid w:val="00505431"/>
    <w:rsid w:val="0050574F"/>
    <w:rsid w:val="0050644A"/>
    <w:rsid w:val="00506ADE"/>
    <w:rsid w:val="00506F90"/>
    <w:rsid w:val="005071C6"/>
    <w:rsid w:val="00507F72"/>
    <w:rsid w:val="005101A8"/>
    <w:rsid w:val="00510624"/>
    <w:rsid w:val="005110AE"/>
    <w:rsid w:val="00511D55"/>
    <w:rsid w:val="00512B5B"/>
    <w:rsid w:val="00513192"/>
    <w:rsid w:val="00513C00"/>
    <w:rsid w:val="00513C72"/>
    <w:rsid w:val="00514004"/>
    <w:rsid w:val="005140EE"/>
    <w:rsid w:val="005146F5"/>
    <w:rsid w:val="00514E89"/>
    <w:rsid w:val="00514F7A"/>
    <w:rsid w:val="005151A7"/>
    <w:rsid w:val="0051531D"/>
    <w:rsid w:val="00515495"/>
    <w:rsid w:val="0051583F"/>
    <w:rsid w:val="00515FFE"/>
    <w:rsid w:val="00516DF2"/>
    <w:rsid w:val="00517A82"/>
    <w:rsid w:val="00520545"/>
    <w:rsid w:val="005208D4"/>
    <w:rsid w:val="005211B1"/>
    <w:rsid w:val="00521448"/>
    <w:rsid w:val="005221B3"/>
    <w:rsid w:val="0052430E"/>
    <w:rsid w:val="00524445"/>
    <w:rsid w:val="0052553F"/>
    <w:rsid w:val="00525C17"/>
    <w:rsid w:val="00525DD4"/>
    <w:rsid w:val="00526635"/>
    <w:rsid w:val="0053009A"/>
    <w:rsid w:val="00530E55"/>
    <w:rsid w:val="0053119B"/>
    <w:rsid w:val="00531CB2"/>
    <w:rsid w:val="00531F3C"/>
    <w:rsid w:val="0053210F"/>
    <w:rsid w:val="005327EC"/>
    <w:rsid w:val="00532946"/>
    <w:rsid w:val="00532DC4"/>
    <w:rsid w:val="00533E53"/>
    <w:rsid w:val="00533E6B"/>
    <w:rsid w:val="005351A9"/>
    <w:rsid w:val="0053565E"/>
    <w:rsid w:val="00535849"/>
    <w:rsid w:val="00535A55"/>
    <w:rsid w:val="00536B0C"/>
    <w:rsid w:val="00536DD0"/>
    <w:rsid w:val="00537CCD"/>
    <w:rsid w:val="00537DA3"/>
    <w:rsid w:val="00537E47"/>
    <w:rsid w:val="00537F72"/>
    <w:rsid w:val="00540391"/>
    <w:rsid w:val="00540464"/>
    <w:rsid w:val="0054051E"/>
    <w:rsid w:val="0054064C"/>
    <w:rsid w:val="00540924"/>
    <w:rsid w:val="0054095E"/>
    <w:rsid w:val="00541104"/>
    <w:rsid w:val="0054162F"/>
    <w:rsid w:val="0054170C"/>
    <w:rsid w:val="00541AAF"/>
    <w:rsid w:val="00541E42"/>
    <w:rsid w:val="00543005"/>
    <w:rsid w:val="005451C8"/>
    <w:rsid w:val="005458C2"/>
    <w:rsid w:val="00545A14"/>
    <w:rsid w:val="00545BB8"/>
    <w:rsid w:val="00546279"/>
    <w:rsid w:val="005463F4"/>
    <w:rsid w:val="005467EE"/>
    <w:rsid w:val="00547373"/>
    <w:rsid w:val="005473EF"/>
    <w:rsid w:val="00547C88"/>
    <w:rsid w:val="00550136"/>
    <w:rsid w:val="00550743"/>
    <w:rsid w:val="00551479"/>
    <w:rsid w:val="0055151F"/>
    <w:rsid w:val="0055159D"/>
    <w:rsid w:val="00551AE8"/>
    <w:rsid w:val="00551D61"/>
    <w:rsid w:val="00552248"/>
    <w:rsid w:val="005523B0"/>
    <w:rsid w:val="005529A2"/>
    <w:rsid w:val="00552D02"/>
    <w:rsid w:val="00553759"/>
    <w:rsid w:val="005537CD"/>
    <w:rsid w:val="005538D2"/>
    <w:rsid w:val="005546D5"/>
    <w:rsid w:val="005547D1"/>
    <w:rsid w:val="0055490F"/>
    <w:rsid w:val="005550A2"/>
    <w:rsid w:val="00555991"/>
    <w:rsid w:val="005565F5"/>
    <w:rsid w:val="00560280"/>
    <w:rsid w:val="0056057E"/>
    <w:rsid w:val="0056136B"/>
    <w:rsid w:val="0056163A"/>
    <w:rsid w:val="00561A12"/>
    <w:rsid w:val="005627BE"/>
    <w:rsid w:val="00562DAB"/>
    <w:rsid w:val="00563332"/>
    <w:rsid w:val="00563A13"/>
    <w:rsid w:val="00563C1A"/>
    <w:rsid w:val="00563F46"/>
    <w:rsid w:val="0056439C"/>
    <w:rsid w:val="00564F10"/>
    <w:rsid w:val="00565A64"/>
    <w:rsid w:val="00565D7E"/>
    <w:rsid w:val="0056657E"/>
    <w:rsid w:val="00566C62"/>
    <w:rsid w:val="005677D6"/>
    <w:rsid w:val="005700DC"/>
    <w:rsid w:val="00570272"/>
    <w:rsid w:val="005704A3"/>
    <w:rsid w:val="00570629"/>
    <w:rsid w:val="00570E37"/>
    <w:rsid w:val="00571309"/>
    <w:rsid w:val="00571CC2"/>
    <w:rsid w:val="00571CF1"/>
    <w:rsid w:val="005733AA"/>
    <w:rsid w:val="00574442"/>
    <w:rsid w:val="005749D4"/>
    <w:rsid w:val="0057548E"/>
    <w:rsid w:val="00576677"/>
    <w:rsid w:val="0057674C"/>
    <w:rsid w:val="00576C8C"/>
    <w:rsid w:val="005776CF"/>
    <w:rsid w:val="00577D86"/>
    <w:rsid w:val="0058006F"/>
    <w:rsid w:val="0058038D"/>
    <w:rsid w:val="00580762"/>
    <w:rsid w:val="00581626"/>
    <w:rsid w:val="005816ED"/>
    <w:rsid w:val="00581805"/>
    <w:rsid w:val="00581ADA"/>
    <w:rsid w:val="0058201E"/>
    <w:rsid w:val="00582186"/>
    <w:rsid w:val="00582FCC"/>
    <w:rsid w:val="00583370"/>
    <w:rsid w:val="005837D4"/>
    <w:rsid w:val="00583935"/>
    <w:rsid w:val="00583B57"/>
    <w:rsid w:val="00583D14"/>
    <w:rsid w:val="00584531"/>
    <w:rsid w:val="00584550"/>
    <w:rsid w:val="0058461B"/>
    <w:rsid w:val="00584813"/>
    <w:rsid w:val="0058499A"/>
    <w:rsid w:val="00584B57"/>
    <w:rsid w:val="0058534C"/>
    <w:rsid w:val="00585373"/>
    <w:rsid w:val="00585A69"/>
    <w:rsid w:val="00586737"/>
    <w:rsid w:val="00586821"/>
    <w:rsid w:val="00586CFD"/>
    <w:rsid w:val="00586DDE"/>
    <w:rsid w:val="00586F34"/>
    <w:rsid w:val="00587AE9"/>
    <w:rsid w:val="00587DD0"/>
    <w:rsid w:val="00587E30"/>
    <w:rsid w:val="005903FF"/>
    <w:rsid w:val="00591277"/>
    <w:rsid w:val="0059151E"/>
    <w:rsid w:val="00591A6E"/>
    <w:rsid w:val="0059240D"/>
    <w:rsid w:val="00592738"/>
    <w:rsid w:val="00592783"/>
    <w:rsid w:val="00592DB2"/>
    <w:rsid w:val="00593F87"/>
    <w:rsid w:val="00594065"/>
    <w:rsid w:val="00594150"/>
    <w:rsid w:val="00594798"/>
    <w:rsid w:val="00595151"/>
    <w:rsid w:val="005955A7"/>
    <w:rsid w:val="005961AA"/>
    <w:rsid w:val="005969DA"/>
    <w:rsid w:val="00597B2A"/>
    <w:rsid w:val="00597C1C"/>
    <w:rsid w:val="00597EAD"/>
    <w:rsid w:val="005A08C2"/>
    <w:rsid w:val="005A0AA2"/>
    <w:rsid w:val="005A0E68"/>
    <w:rsid w:val="005A102B"/>
    <w:rsid w:val="005A1AEE"/>
    <w:rsid w:val="005A1C38"/>
    <w:rsid w:val="005A2EBE"/>
    <w:rsid w:val="005A345C"/>
    <w:rsid w:val="005A377D"/>
    <w:rsid w:val="005A3C7A"/>
    <w:rsid w:val="005A3E26"/>
    <w:rsid w:val="005A3EEC"/>
    <w:rsid w:val="005A3FF4"/>
    <w:rsid w:val="005A4D2D"/>
    <w:rsid w:val="005A4F63"/>
    <w:rsid w:val="005A5274"/>
    <w:rsid w:val="005A578F"/>
    <w:rsid w:val="005A5AAF"/>
    <w:rsid w:val="005A5D65"/>
    <w:rsid w:val="005A5F1E"/>
    <w:rsid w:val="005A63E2"/>
    <w:rsid w:val="005A6F67"/>
    <w:rsid w:val="005A7041"/>
    <w:rsid w:val="005B0317"/>
    <w:rsid w:val="005B0804"/>
    <w:rsid w:val="005B081E"/>
    <w:rsid w:val="005B2285"/>
    <w:rsid w:val="005B250D"/>
    <w:rsid w:val="005B2DA6"/>
    <w:rsid w:val="005B2E5E"/>
    <w:rsid w:val="005B2F0F"/>
    <w:rsid w:val="005B33A0"/>
    <w:rsid w:val="005B3AC6"/>
    <w:rsid w:val="005B3B53"/>
    <w:rsid w:val="005B3CA2"/>
    <w:rsid w:val="005B4C08"/>
    <w:rsid w:val="005B4C19"/>
    <w:rsid w:val="005B4EDB"/>
    <w:rsid w:val="005B4F78"/>
    <w:rsid w:val="005B680B"/>
    <w:rsid w:val="005B6E80"/>
    <w:rsid w:val="005B7DB9"/>
    <w:rsid w:val="005C02CC"/>
    <w:rsid w:val="005C0BCC"/>
    <w:rsid w:val="005C10C7"/>
    <w:rsid w:val="005C14A0"/>
    <w:rsid w:val="005C1552"/>
    <w:rsid w:val="005C299F"/>
    <w:rsid w:val="005C2B46"/>
    <w:rsid w:val="005C3047"/>
    <w:rsid w:val="005C3B27"/>
    <w:rsid w:val="005C49CF"/>
    <w:rsid w:val="005C4AAB"/>
    <w:rsid w:val="005C4D42"/>
    <w:rsid w:val="005C4D54"/>
    <w:rsid w:val="005C4F4C"/>
    <w:rsid w:val="005C4F6F"/>
    <w:rsid w:val="005C50C3"/>
    <w:rsid w:val="005C559F"/>
    <w:rsid w:val="005C6027"/>
    <w:rsid w:val="005C636E"/>
    <w:rsid w:val="005C66E9"/>
    <w:rsid w:val="005C686B"/>
    <w:rsid w:val="005C68F6"/>
    <w:rsid w:val="005C6EE1"/>
    <w:rsid w:val="005C7BD4"/>
    <w:rsid w:val="005D0762"/>
    <w:rsid w:val="005D07F5"/>
    <w:rsid w:val="005D0967"/>
    <w:rsid w:val="005D1649"/>
    <w:rsid w:val="005D24DF"/>
    <w:rsid w:val="005D251B"/>
    <w:rsid w:val="005D2FB6"/>
    <w:rsid w:val="005D323E"/>
    <w:rsid w:val="005D329D"/>
    <w:rsid w:val="005D3CCA"/>
    <w:rsid w:val="005D506B"/>
    <w:rsid w:val="005D532E"/>
    <w:rsid w:val="005D6702"/>
    <w:rsid w:val="005D71E8"/>
    <w:rsid w:val="005D7BB0"/>
    <w:rsid w:val="005E040B"/>
    <w:rsid w:val="005E0513"/>
    <w:rsid w:val="005E0D41"/>
    <w:rsid w:val="005E1032"/>
    <w:rsid w:val="005E1771"/>
    <w:rsid w:val="005E21F3"/>
    <w:rsid w:val="005E244D"/>
    <w:rsid w:val="005E2E07"/>
    <w:rsid w:val="005E30B2"/>
    <w:rsid w:val="005E4304"/>
    <w:rsid w:val="005E485F"/>
    <w:rsid w:val="005E4ADD"/>
    <w:rsid w:val="005E4D4E"/>
    <w:rsid w:val="005E4E5A"/>
    <w:rsid w:val="005E51E5"/>
    <w:rsid w:val="005E5369"/>
    <w:rsid w:val="005E58EF"/>
    <w:rsid w:val="005E68DE"/>
    <w:rsid w:val="005E7077"/>
    <w:rsid w:val="005E756D"/>
    <w:rsid w:val="005E7577"/>
    <w:rsid w:val="005E757F"/>
    <w:rsid w:val="005F0511"/>
    <w:rsid w:val="005F0B86"/>
    <w:rsid w:val="005F0DD5"/>
    <w:rsid w:val="005F1A58"/>
    <w:rsid w:val="005F26C3"/>
    <w:rsid w:val="005F2C0F"/>
    <w:rsid w:val="005F3261"/>
    <w:rsid w:val="005F364C"/>
    <w:rsid w:val="005F375D"/>
    <w:rsid w:val="005F39E6"/>
    <w:rsid w:val="005F4613"/>
    <w:rsid w:val="005F4790"/>
    <w:rsid w:val="005F5985"/>
    <w:rsid w:val="005F59B9"/>
    <w:rsid w:val="005F618E"/>
    <w:rsid w:val="005F62CA"/>
    <w:rsid w:val="005F632A"/>
    <w:rsid w:val="005F63A3"/>
    <w:rsid w:val="005F65AD"/>
    <w:rsid w:val="005F6B08"/>
    <w:rsid w:val="005F72A8"/>
    <w:rsid w:val="005F738C"/>
    <w:rsid w:val="005F7474"/>
    <w:rsid w:val="00600232"/>
    <w:rsid w:val="00600686"/>
    <w:rsid w:val="0060081B"/>
    <w:rsid w:val="0060158C"/>
    <w:rsid w:val="00601658"/>
    <w:rsid w:val="00602066"/>
    <w:rsid w:val="00602597"/>
    <w:rsid w:val="00602BD4"/>
    <w:rsid w:val="00602C51"/>
    <w:rsid w:val="00602F8D"/>
    <w:rsid w:val="0060308B"/>
    <w:rsid w:val="00603131"/>
    <w:rsid w:val="006039AC"/>
    <w:rsid w:val="00603DF5"/>
    <w:rsid w:val="006049F9"/>
    <w:rsid w:val="00605778"/>
    <w:rsid w:val="006057C2"/>
    <w:rsid w:val="00605FA4"/>
    <w:rsid w:val="00606478"/>
    <w:rsid w:val="00606AB6"/>
    <w:rsid w:val="00606CAB"/>
    <w:rsid w:val="00607645"/>
    <w:rsid w:val="00607959"/>
    <w:rsid w:val="00607EF3"/>
    <w:rsid w:val="00610A5A"/>
    <w:rsid w:val="006118B6"/>
    <w:rsid w:val="00611995"/>
    <w:rsid w:val="00612007"/>
    <w:rsid w:val="006121C3"/>
    <w:rsid w:val="006122EF"/>
    <w:rsid w:val="006127B8"/>
    <w:rsid w:val="00612854"/>
    <w:rsid w:val="00613522"/>
    <w:rsid w:val="00613642"/>
    <w:rsid w:val="006137E7"/>
    <w:rsid w:val="006138A3"/>
    <w:rsid w:val="006146BF"/>
    <w:rsid w:val="0061482E"/>
    <w:rsid w:val="00615047"/>
    <w:rsid w:val="00615268"/>
    <w:rsid w:val="00615D70"/>
    <w:rsid w:val="0061633A"/>
    <w:rsid w:val="00616E68"/>
    <w:rsid w:val="00616F3E"/>
    <w:rsid w:val="0061778D"/>
    <w:rsid w:val="006201B8"/>
    <w:rsid w:val="00620865"/>
    <w:rsid w:val="00620AF3"/>
    <w:rsid w:val="00620BED"/>
    <w:rsid w:val="0062113A"/>
    <w:rsid w:val="00621859"/>
    <w:rsid w:val="006223D7"/>
    <w:rsid w:val="00622699"/>
    <w:rsid w:val="006231DC"/>
    <w:rsid w:val="0062320C"/>
    <w:rsid w:val="00623414"/>
    <w:rsid w:val="006237D7"/>
    <w:rsid w:val="00623A70"/>
    <w:rsid w:val="00623D08"/>
    <w:rsid w:val="00623D4E"/>
    <w:rsid w:val="0062411B"/>
    <w:rsid w:val="00625019"/>
    <w:rsid w:val="0062542C"/>
    <w:rsid w:val="00625514"/>
    <w:rsid w:val="00626B24"/>
    <w:rsid w:val="00626FBA"/>
    <w:rsid w:val="00627215"/>
    <w:rsid w:val="00627F39"/>
    <w:rsid w:val="006305CA"/>
    <w:rsid w:val="0063073B"/>
    <w:rsid w:val="00630FCE"/>
    <w:rsid w:val="00631795"/>
    <w:rsid w:val="00631C33"/>
    <w:rsid w:val="00632C6A"/>
    <w:rsid w:val="00633DCA"/>
    <w:rsid w:val="00634082"/>
    <w:rsid w:val="00634495"/>
    <w:rsid w:val="00634D5F"/>
    <w:rsid w:val="0063505B"/>
    <w:rsid w:val="006362B1"/>
    <w:rsid w:val="00636935"/>
    <w:rsid w:val="006373A6"/>
    <w:rsid w:val="00640162"/>
    <w:rsid w:val="0064019A"/>
    <w:rsid w:val="00640486"/>
    <w:rsid w:val="0064086C"/>
    <w:rsid w:val="006409A6"/>
    <w:rsid w:val="00641404"/>
    <w:rsid w:val="00641A2E"/>
    <w:rsid w:val="00642169"/>
    <w:rsid w:val="006424E6"/>
    <w:rsid w:val="0064267C"/>
    <w:rsid w:val="00642837"/>
    <w:rsid w:val="00642BF7"/>
    <w:rsid w:val="00642E7D"/>
    <w:rsid w:val="00642FCC"/>
    <w:rsid w:val="006434F3"/>
    <w:rsid w:val="00643DDC"/>
    <w:rsid w:val="00644527"/>
    <w:rsid w:val="00644FA1"/>
    <w:rsid w:val="0064503E"/>
    <w:rsid w:val="0064544A"/>
    <w:rsid w:val="00645A0C"/>
    <w:rsid w:val="00645C1D"/>
    <w:rsid w:val="006466E3"/>
    <w:rsid w:val="006502C3"/>
    <w:rsid w:val="00650556"/>
    <w:rsid w:val="006505D9"/>
    <w:rsid w:val="0065113F"/>
    <w:rsid w:val="00652A15"/>
    <w:rsid w:val="00652B1B"/>
    <w:rsid w:val="00652C6E"/>
    <w:rsid w:val="006530D7"/>
    <w:rsid w:val="006532E0"/>
    <w:rsid w:val="006534D2"/>
    <w:rsid w:val="00653A14"/>
    <w:rsid w:val="00653FD4"/>
    <w:rsid w:val="006556F3"/>
    <w:rsid w:val="0065658A"/>
    <w:rsid w:val="006567B1"/>
    <w:rsid w:val="00656AD0"/>
    <w:rsid w:val="00656EE7"/>
    <w:rsid w:val="006609A4"/>
    <w:rsid w:val="00660B28"/>
    <w:rsid w:val="00661F78"/>
    <w:rsid w:val="006620E6"/>
    <w:rsid w:val="00662889"/>
    <w:rsid w:val="00662FD4"/>
    <w:rsid w:val="00663A43"/>
    <w:rsid w:val="006644E8"/>
    <w:rsid w:val="00664A1C"/>
    <w:rsid w:val="00664CD4"/>
    <w:rsid w:val="006657AC"/>
    <w:rsid w:val="00666212"/>
    <w:rsid w:val="006666B9"/>
    <w:rsid w:val="00666C1C"/>
    <w:rsid w:val="006673B2"/>
    <w:rsid w:val="00667474"/>
    <w:rsid w:val="0067004F"/>
    <w:rsid w:val="006703BA"/>
    <w:rsid w:val="0067189A"/>
    <w:rsid w:val="00671A04"/>
    <w:rsid w:val="00671CD7"/>
    <w:rsid w:val="0067253C"/>
    <w:rsid w:val="00672A7B"/>
    <w:rsid w:val="00672F0E"/>
    <w:rsid w:val="00672F27"/>
    <w:rsid w:val="00673314"/>
    <w:rsid w:val="00673658"/>
    <w:rsid w:val="00674048"/>
    <w:rsid w:val="006740B9"/>
    <w:rsid w:val="006740C7"/>
    <w:rsid w:val="00674224"/>
    <w:rsid w:val="006744D7"/>
    <w:rsid w:val="00674AF4"/>
    <w:rsid w:val="0067667F"/>
    <w:rsid w:val="006768C6"/>
    <w:rsid w:val="006775F5"/>
    <w:rsid w:val="00677B9B"/>
    <w:rsid w:val="006808D1"/>
    <w:rsid w:val="006810FB"/>
    <w:rsid w:val="006821CF"/>
    <w:rsid w:val="006826FD"/>
    <w:rsid w:val="00683524"/>
    <w:rsid w:val="006841D0"/>
    <w:rsid w:val="00684714"/>
    <w:rsid w:val="00684C6B"/>
    <w:rsid w:val="00685310"/>
    <w:rsid w:val="006853D6"/>
    <w:rsid w:val="00686895"/>
    <w:rsid w:val="006868B6"/>
    <w:rsid w:val="0068704C"/>
    <w:rsid w:val="00687344"/>
    <w:rsid w:val="006873B3"/>
    <w:rsid w:val="00687A62"/>
    <w:rsid w:val="00687A9C"/>
    <w:rsid w:val="00687BC0"/>
    <w:rsid w:val="0069041E"/>
    <w:rsid w:val="0069079D"/>
    <w:rsid w:val="00690BF7"/>
    <w:rsid w:val="006918DF"/>
    <w:rsid w:val="00692174"/>
    <w:rsid w:val="00692340"/>
    <w:rsid w:val="00692EC1"/>
    <w:rsid w:val="00694F95"/>
    <w:rsid w:val="00695491"/>
    <w:rsid w:val="00695769"/>
    <w:rsid w:val="00695C4B"/>
    <w:rsid w:val="00696F9D"/>
    <w:rsid w:val="00696F9E"/>
    <w:rsid w:val="006972D5"/>
    <w:rsid w:val="00697517"/>
    <w:rsid w:val="00697628"/>
    <w:rsid w:val="006A05B3"/>
    <w:rsid w:val="006A0B15"/>
    <w:rsid w:val="006A0BD9"/>
    <w:rsid w:val="006A0DE5"/>
    <w:rsid w:val="006A0E15"/>
    <w:rsid w:val="006A1A8E"/>
    <w:rsid w:val="006A1EB4"/>
    <w:rsid w:val="006A30F0"/>
    <w:rsid w:val="006A329C"/>
    <w:rsid w:val="006A3831"/>
    <w:rsid w:val="006A3FBB"/>
    <w:rsid w:val="006A466F"/>
    <w:rsid w:val="006A4870"/>
    <w:rsid w:val="006A498C"/>
    <w:rsid w:val="006A522D"/>
    <w:rsid w:val="006A6841"/>
    <w:rsid w:val="006A7899"/>
    <w:rsid w:val="006A7ABB"/>
    <w:rsid w:val="006A7ADC"/>
    <w:rsid w:val="006A7D7E"/>
    <w:rsid w:val="006A7DFB"/>
    <w:rsid w:val="006A7E00"/>
    <w:rsid w:val="006B109E"/>
    <w:rsid w:val="006B1737"/>
    <w:rsid w:val="006B1C5D"/>
    <w:rsid w:val="006B28C7"/>
    <w:rsid w:val="006B2942"/>
    <w:rsid w:val="006B2C1A"/>
    <w:rsid w:val="006B2DC0"/>
    <w:rsid w:val="006B3412"/>
    <w:rsid w:val="006B3EB4"/>
    <w:rsid w:val="006B42D1"/>
    <w:rsid w:val="006B4FE0"/>
    <w:rsid w:val="006B5C84"/>
    <w:rsid w:val="006B5CF2"/>
    <w:rsid w:val="006B60D9"/>
    <w:rsid w:val="006B63F7"/>
    <w:rsid w:val="006B6742"/>
    <w:rsid w:val="006B67E3"/>
    <w:rsid w:val="006B6988"/>
    <w:rsid w:val="006B69B1"/>
    <w:rsid w:val="006B6EAA"/>
    <w:rsid w:val="006B7365"/>
    <w:rsid w:val="006B77E3"/>
    <w:rsid w:val="006B7CD4"/>
    <w:rsid w:val="006C0016"/>
    <w:rsid w:val="006C013A"/>
    <w:rsid w:val="006C0325"/>
    <w:rsid w:val="006C07CF"/>
    <w:rsid w:val="006C1100"/>
    <w:rsid w:val="006C1ACC"/>
    <w:rsid w:val="006C246E"/>
    <w:rsid w:val="006C2836"/>
    <w:rsid w:val="006C2EF2"/>
    <w:rsid w:val="006C31EB"/>
    <w:rsid w:val="006C3AEB"/>
    <w:rsid w:val="006C3D7A"/>
    <w:rsid w:val="006C453D"/>
    <w:rsid w:val="006C4FBD"/>
    <w:rsid w:val="006C6CCC"/>
    <w:rsid w:val="006C70F5"/>
    <w:rsid w:val="006C7E60"/>
    <w:rsid w:val="006D0F8D"/>
    <w:rsid w:val="006D2A07"/>
    <w:rsid w:val="006D2E8B"/>
    <w:rsid w:val="006D3328"/>
    <w:rsid w:val="006D4961"/>
    <w:rsid w:val="006D49CC"/>
    <w:rsid w:val="006D4EDD"/>
    <w:rsid w:val="006D5084"/>
    <w:rsid w:val="006D6029"/>
    <w:rsid w:val="006D63D0"/>
    <w:rsid w:val="006D6B7B"/>
    <w:rsid w:val="006D6C18"/>
    <w:rsid w:val="006D6D56"/>
    <w:rsid w:val="006D6E7A"/>
    <w:rsid w:val="006D7259"/>
    <w:rsid w:val="006D7834"/>
    <w:rsid w:val="006E0187"/>
    <w:rsid w:val="006E0946"/>
    <w:rsid w:val="006E0C95"/>
    <w:rsid w:val="006E0E48"/>
    <w:rsid w:val="006E0F59"/>
    <w:rsid w:val="006E1AA6"/>
    <w:rsid w:val="006E2A06"/>
    <w:rsid w:val="006E2E03"/>
    <w:rsid w:val="006E3E58"/>
    <w:rsid w:val="006E406F"/>
    <w:rsid w:val="006E47CF"/>
    <w:rsid w:val="006E4A0C"/>
    <w:rsid w:val="006E4C5E"/>
    <w:rsid w:val="006E4CF9"/>
    <w:rsid w:val="006E5176"/>
    <w:rsid w:val="006E5233"/>
    <w:rsid w:val="006E533B"/>
    <w:rsid w:val="006E70E3"/>
    <w:rsid w:val="006E7358"/>
    <w:rsid w:val="006E7832"/>
    <w:rsid w:val="006E7C10"/>
    <w:rsid w:val="006F0D90"/>
    <w:rsid w:val="006F1293"/>
    <w:rsid w:val="006F1347"/>
    <w:rsid w:val="006F1669"/>
    <w:rsid w:val="006F1F47"/>
    <w:rsid w:val="006F2023"/>
    <w:rsid w:val="006F3376"/>
    <w:rsid w:val="006F358F"/>
    <w:rsid w:val="006F3905"/>
    <w:rsid w:val="006F407E"/>
    <w:rsid w:val="006F4880"/>
    <w:rsid w:val="006F4AC5"/>
    <w:rsid w:val="006F4D7F"/>
    <w:rsid w:val="006F4FB7"/>
    <w:rsid w:val="006F5272"/>
    <w:rsid w:val="006F5982"/>
    <w:rsid w:val="006F5EC1"/>
    <w:rsid w:val="006F6506"/>
    <w:rsid w:val="006F6B40"/>
    <w:rsid w:val="006F6C2A"/>
    <w:rsid w:val="006F6E80"/>
    <w:rsid w:val="006F753A"/>
    <w:rsid w:val="006F79FF"/>
    <w:rsid w:val="006F7C21"/>
    <w:rsid w:val="00700B62"/>
    <w:rsid w:val="00701A1B"/>
    <w:rsid w:val="007021A6"/>
    <w:rsid w:val="007022E9"/>
    <w:rsid w:val="00702423"/>
    <w:rsid w:val="007025DE"/>
    <w:rsid w:val="00702976"/>
    <w:rsid w:val="00702DFF"/>
    <w:rsid w:val="00703001"/>
    <w:rsid w:val="00703773"/>
    <w:rsid w:val="007037D2"/>
    <w:rsid w:val="00703A29"/>
    <w:rsid w:val="00703EC0"/>
    <w:rsid w:val="00703F36"/>
    <w:rsid w:val="00704364"/>
    <w:rsid w:val="007048F1"/>
    <w:rsid w:val="0070531E"/>
    <w:rsid w:val="00705C4A"/>
    <w:rsid w:val="00705FE1"/>
    <w:rsid w:val="0070611D"/>
    <w:rsid w:val="00706353"/>
    <w:rsid w:val="0070643C"/>
    <w:rsid w:val="007064A5"/>
    <w:rsid w:val="007079C3"/>
    <w:rsid w:val="00707A3F"/>
    <w:rsid w:val="00710695"/>
    <w:rsid w:val="00710914"/>
    <w:rsid w:val="00710A78"/>
    <w:rsid w:val="00711F57"/>
    <w:rsid w:val="007124AD"/>
    <w:rsid w:val="00713A64"/>
    <w:rsid w:val="00713AEF"/>
    <w:rsid w:val="00714494"/>
    <w:rsid w:val="00714637"/>
    <w:rsid w:val="007147E4"/>
    <w:rsid w:val="00714BDF"/>
    <w:rsid w:val="00714F43"/>
    <w:rsid w:val="0071546A"/>
    <w:rsid w:val="00715974"/>
    <w:rsid w:val="007159D3"/>
    <w:rsid w:val="00715D3B"/>
    <w:rsid w:val="00716726"/>
    <w:rsid w:val="0071724B"/>
    <w:rsid w:val="0071763E"/>
    <w:rsid w:val="00717AFB"/>
    <w:rsid w:val="0072018F"/>
    <w:rsid w:val="00720BDC"/>
    <w:rsid w:val="00720CF8"/>
    <w:rsid w:val="007216EA"/>
    <w:rsid w:val="007227DF"/>
    <w:rsid w:val="0072447B"/>
    <w:rsid w:val="0072452D"/>
    <w:rsid w:val="0072456F"/>
    <w:rsid w:val="00724670"/>
    <w:rsid w:val="00724BAF"/>
    <w:rsid w:val="00725205"/>
    <w:rsid w:val="007252EE"/>
    <w:rsid w:val="00725B5B"/>
    <w:rsid w:val="00725E3F"/>
    <w:rsid w:val="0072691A"/>
    <w:rsid w:val="0072742D"/>
    <w:rsid w:val="007309EC"/>
    <w:rsid w:val="007317E5"/>
    <w:rsid w:val="007319F4"/>
    <w:rsid w:val="00731D96"/>
    <w:rsid w:val="00732256"/>
    <w:rsid w:val="00732708"/>
    <w:rsid w:val="00732BE6"/>
    <w:rsid w:val="00733655"/>
    <w:rsid w:val="00734472"/>
    <w:rsid w:val="007348C9"/>
    <w:rsid w:val="00735A59"/>
    <w:rsid w:val="0073693E"/>
    <w:rsid w:val="00736A4D"/>
    <w:rsid w:val="00737615"/>
    <w:rsid w:val="00740865"/>
    <w:rsid w:val="00740C4E"/>
    <w:rsid w:val="00741209"/>
    <w:rsid w:val="00741F4C"/>
    <w:rsid w:val="00742019"/>
    <w:rsid w:val="00742081"/>
    <w:rsid w:val="0074212E"/>
    <w:rsid w:val="00742800"/>
    <w:rsid w:val="00742D4D"/>
    <w:rsid w:val="00742FA1"/>
    <w:rsid w:val="00744BC8"/>
    <w:rsid w:val="007452A3"/>
    <w:rsid w:val="0074561A"/>
    <w:rsid w:val="007459A0"/>
    <w:rsid w:val="00746093"/>
    <w:rsid w:val="007464B6"/>
    <w:rsid w:val="00746531"/>
    <w:rsid w:val="00746594"/>
    <w:rsid w:val="00747020"/>
    <w:rsid w:val="0074724D"/>
    <w:rsid w:val="00747502"/>
    <w:rsid w:val="00747616"/>
    <w:rsid w:val="00747F15"/>
    <w:rsid w:val="007506BA"/>
    <w:rsid w:val="00750AA8"/>
    <w:rsid w:val="00750D3E"/>
    <w:rsid w:val="007517AB"/>
    <w:rsid w:val="00751878"/>
    <w:rsid w:val="00752562"/>
    <w:rsid w:val="00752822"/>
    <w:rsid w:val="00752CFB"/>
    <w:rsid w:val="00753BD2"/>
    <w:rsid w:val="0075462D"/>
    <w:rsid w:val="00754BBE"/>
    <w:rsid w:val="00754C8B"/>
    <w:rsid w:val="00754DDA"/>
    <w:rsid w:val="00755243"/>
    <w:rsid w:val="0075539A"/>
    <w:rsid w:val="00755861"/>
    <w:rsid w:val="007562BB"/>
    <w:rsid w:val="0075644C"/>
    <w:rsid w:val="007565C5"/>
    <w:rsid w:val="007567C3"/>
    <w:rsid w:val="007568A1"/>
    <w:rsid w:val="00756AD4"/>
    <w:rsid w:val="0075740B"/>
    <w:rsid w:val="00760947"/>
    <w:rsid w:val="00760CCA"/>
    <w:rsid w:val="00760DCC"/>
    <w:rsid w:val="00760F61"/>
    <w:rsid w:val="00761010"/>
    <w:rsid w:val="00761F74"/>
    <w:rsid w:val="007634ED"/>
    <w:rsid w:val="00763B24"/>
    <w:rsid w:val="00763BF0"/>
    <w:rsid w:val="0076425D"/>
    <w:rsid w:val="007645BA"/>
    <w:rsid w:val="00764B00"/>
    <w:rsid w:val="00764C20"/>
    <w:rsid w:val="00765CD6"/>
    <w:rsid w:val="0076612C"/>
    <w:rsid w:val="007668C8"/>
    <w:rsid w:val="00766BCA"/>
    <w:rsid w:val="007677B0"/>
    <w:rsid w:val="00767993"/>
    <w:rsid w:val="007704EF"/>
    <w:rsid w:val="00770F15"/>
    <w:rsid w:val="00771248"/>
    <w:rsid w:val="0077128A"/>
    <w:rsid w:val="00771728"/>
    <w:rsid w:val="00771AFB"/>
    <w:rsid w:val="0077214E"/>
    <w:rsid w:val="0077248C"/>
    <w:rsid w:val="007737F8"/>
    <w:rsid w:val="00773C85"/>
    <w:rsid w:val="00773DB6"/>
    <w:rsid w:val="00774676"/>
    <w:rsid w:val="007749D2"/>
    <w:rsid w:val="00774AA8"/>
    <w:rsid w:val="00775045"/>
    <w:rsid w:val="007752FB"/>
    <w:rsid w:val="007759B6"/>
    <w:rsid w:val="00775BBA"/>
    <w:rsid w:val="00775FA7"/>
    <w:rsid w:val="007772AC"/>
    <w:rsid w:val="00777449"/>
    <w:rsid w:val="0077791A"/>
    <w:rsid w:val="00777F5D"/>
    <w:rsid w:val="0078048C"/>
    <w:rsid w:val="00780BA3"/>
    <w:rsid w:val="00780CCE"/>
    <w:rsid w:val="007815CB"/>
    <w:rsid w:val="0078179C"/>
    <w:rsid w:val="0078227D"/>
    <w:rsid w:val="007824C4"/>
    <w:rsid w:val="00782B8C"/>
    <w:rsid w:val="00782C71"/>
    <w:rsid w:val="00783023"/>
    <w:rsid w:val="007834C7"/>
    <w:rsid w:val="007834C8"/>
    <w:rsid w:val="00783562"/>
    <w:rsid w:val="00783611"/>
    <w:rsid w:val="0078412E"/>
    <w:rsid w:val="0078481E"/>
    <w:rsid w:val="007848C5"/>
    <w:rsid w:val="007849B6"/>
    <w:rsid w:val="00784BF7"/>
    <w:rsid w:val="007850B7"/>
    <w:rsid w:val="0078536D"/>
    <w:rsid w:val="007854CD"/>
    <w:rsid w:val="00785847"/>
    <w:rsid w:val="00785AC4"/>
    <w:rsid w:val="00785C75"/>
    <w:rsid w:val="00785F47"/>
    <w:rsid w:val="0078647F"/>
    <w:rsid w:val="0078691B"/>
    <w:rsid w:val="00786A51"/>
    <w:rsid w:val="00786ABE"/>
    <w:rsid w:val="00786D41"/>
    <w:rsid w:val="00787201"/>
    <w:rsid w:val="00787659"/>
    <w:rsid w:val="00787A6D"/>
    <w:rsid w:val="00787C09"/>
    <w:rsid w:val="00787C34"/>
    <w:rsid w:val="00787EDC"/>
    <w:rsid w:val="00790B8A"/>
    <w:rsid w:val="00790D66"/>
    <w:rsid w:val="00790DB0"/>
    <w:rsid w:val="00791262"/>
    <w:rsid w:val="0079198A"/>
    <w:rsid w:val="007919CA"/>
    <w:rsid w:val="00792A2F"/>
    <w:rsid w:val="00793767"/>
    <w:rsid w:val="00793AEC"/>
    <w:rsid w:val="00793D45"/>
    <w:rsid w:val="00793FC3"/>
    <w:rsid w:val="00794529"/>
    <w:rsid w:val="00794547"/>
    <w:rsid w:val="007948A0"/>
    <w:rsid w:val="007948C1"/>
    <w:rsid w:val="00794A4C"/>
    <w:rsid w:val="00794EDE"/>
    <w:rsid w:val="00795CF0"/>
    <w:rsid w:val="007968E0"/>
    <w:rsid w:val="00796D8D"/>
    <w:rsid w:val="00796E4F"/>
    <w:rsid w:val="007971B3"/>
    <w:rsid w:val="00797388"/>
    <w:rsid w:val="00797B5D"/>
    <w:rsid w:val="007A04C1"/>
    <w:rsid w:val="007A05D2"/>
    <w:rsid w:val="007A06E8"/>
    <w:rsid w:val="007A138B"/>
    <w:rsid w:val="007A21CB"/>
    <w:rsid w:val="007A222A"/>
    <w:rsid w:val="007A225B"/>
    <w:rsid w:val="007A2D66"/>
    <w:rsid w:val="007A31AB"/>
    <w:rsid w:val="007A33AD"/>
    <w:rsid w:val="007A519A"/>
    <w:rsid w:val="007A558B"/>
    <w:rsid w:val="007A5EB4"/>
    <w:rsid w:val="007A632A"/>
    <w:rsid w:val="007A63C3"/>
    <w:rsid w:val="007A7164"/>
    <w:rsid w:val="007A794E"/>
    <w:rsid w:val="007A7B68"/>
    <w:rsid w:val="007A7EA3"/>
    <w:rsid w:val="007B11D2"/>
    <w:rsid w:val="007B17FA"/>
    <w:rsid w:val="007B20F2"/>
    <w:rsid w:val="007B222A"/>
    <w:rsid w:val="007B2321"/>
    <w:rsid w:val="007B23E5"/>
    <w:rsid w:val="007B2801"/>
    <w:rsid w:val="007B2BE7"/>
    <w:rsid w:val="007B2C76"/>
    <w:rsid w:val="007B2E04"/>
    <w:rsid w:val="007B2E43"/>
    <w:rsid w:val="007B3797"/>
    <w:rsid w:val="007B537A"/>
    <w:rsid w:val="007B54E3"/>
    <w:rsid w:val="007B5A78"/>
    <w:rsid w:val="007B5A7A"/>
    <w:rsid w:val="007B5C7A"/>
    <w:rsid w:val="007B5CDB"/>
    <w:rsid w:val="007B605F"/>
    <w:rsid w:val="007B6A3F"/>
    <w:rsid w:val="007B6B66"/>
    <w:rsid w:val="007B6F11"/>
    <w:rsid w:val="007B6FA6"/>
    <w:rsid w:val="007B77C7"/>
    <w:rsid w:val="007B7A05"/>
    <w:rsid w:val="007C08E2"/>
    <w:rsid w:val="007C0AFD"/>
    <w:rsid w:val="007C14BD"/>
    <w:rsid w:val="007C178D"/>
    <w:rsid w:val="007C192D"/>
    <w:rsid w:val="007C28C5"/>
    <w:rsid w:val="007C2951"/>
    <w:rsid w:val="007C2E65"/>
    <w:rsid w:val="007C34C4"/>
    <w:rsid w:val="007C4FC3"/>
    <w:rsid w:val="007C5AAC"/>
    <w:rsid w:val="007C5D23"/>
    <w:rsid w:val="007C5FE8"/>
    <w:rsid w:val="007C68DF"/>
    <w:rsid w:val="007C6981"/>
    <w:rsid w:val="007C6F37"/>
    <w:rsid w:val="007C7266"/>
    <w:rsid w:val="007C7DE4"/>
    <w:rsid w:val="007D0EE9"/>
    <w:rsid w:val="007D0FE2"/>
    <w:rsid w:val="007D162D"/>
    <w:rsid w:val="007D17D1"/>
    <w:rsid w:val="007D194C"/>
    <w:rsid w:val="007D245D"/>
    <w:rsid w:val="007D379C"/>
    <w:rsid w:val="007D3D9F"/>
    <w:rsid w:val="007D437E"/>
    <w:rsid w:val="007D48B3"/>
    <w:rsid w:val="007D55C1"/>
    <w:rsid w:val="007D66F2"/>
    <w:rsid w:val="007D6925"/>
    <w:rsid w:val="007D6AEF"/>
    <w:rsid w:val="007D6DFB"/>
    <w:rsid w:val="007D7389"/>
    <w:rsid w:val="007E1A51"/>
    <w:rsid w:val="007E1AC7"/>
    <w:rsid w:val="007E1C1C"/>
    <w:rsid w:val="007E1CF4"/>
    <w:rsid w:val="007E25D8"/>
    <w:rsid w:val="007E2659"/>
    <w:rsid w:val="007E28C2"/>
    <w:rsid w:val="007E29D4"/>
    <w:rsid w:val="007E29E6"/>
    <w:rsid w:val="007E2A2F"/>
    <w:rsid w:val="007E2C97"/>
    <w:rsid w:val="007E303D"/>
    <w:rsid w:val="007E33A2"/>
    <w:rsid w:val="007E34F7"/>
    <w:rsid w:val="007E3FDA"/>
    <w:rsid w:val="007E4DD0"/>
    <w:rsid w:val="007E4F23"/>
    <w:rsid w:val="007E548A"/>
    <w:rsid w:val="007E57FB"/>
    <w:rsid w:val="007E5E56"/>
    <w:rsid w:val="007E6689"/>
    <w:rsid w:val="007E6744"/>
    <w:rsid w:val="007E691C"/>
    <w:rsid w:val="007E6FB4"/>
    <w:rsid w:val="007E77B6"/>
    <w:rsid w:val="007E7F95"/>
    <w:rsid w:val="007F0125"/>
    <w:rsid w:val="007F01F1"/>
    <w:rsid w:val="007F04C7"/>
    <w:rsid w:val="007F0538"/>
    <w:rsid w:val="007F07DC"/>
    <w:rsid w:val="007F08CD"/>
    <w:rsid w:val="007F0D9A"/>
    <w:rsid w:val="007F1181"/>
    <w:rsid w:val="007F165E"/>
    <w:rsid w:val="007F283A"/>
    <w:rsid w:val="007F2B84"/>
    <w:rsid w:val="007F3501"/>
    <w:rsid w:val="007F3D03"/>
    <w:rsid w:val="007F4376"/>
    <w:rsid w:val="007F46C4"/>
    <w:rsid w:val="007F4A79"/>
    <w:rsid w:val="007F4F36"/>
    <w:rsid w:val="007F54C1"/>
    <w:rsid w:val="007F583A"/>
    <w:rsid w:val="007F5E44"/>
    <w:rsid w:val="007F630A"/>
    <w:rsid w:val="007F6603"/>
    <w:rsid w:val="007F6B23"/>
    <w:rsid w:val="007F71CC"/>
    <w:rsid w:val="007F7491"/>
    <w:rsid w:val="007F7909"/>
    <w:rsid w:val="007F7DA7"/>
    <w:rsid w:val="0080159F"/>
    <w:rsid w:val="008016B1"/>
    <w:rsid w:val="008016E1"/>
    <w:rsid w:val="008017BD"/>
    <w:rsid w:val="00801CD2"/>
    <w:rsid w:val="00802049"/>
    <w:rsid w:val="00802A39"/>
    <w:rsid w:val="00802C6E"/>
    <w:rsid w:val="00803079"/>
    <w:rsid w:val="00803C49"/>
    <w:rsid w:val="00803F28"/>
    <w:rsid w:val="008044ED"/>
    <w:rsid w:val="00804C31"/>
    <w:rsid w:val="008056E9"/>
    <w:rsid w:val="00805A3E"/>
    <w:rsid w:val="00805B23"/>
    <w:rsid w:val="00805C0B"/>
    <w:rsid w:val="00806811"/>
    <w:rsid w:val="00806C8E"/>
    <w:rsid w:val="0080771C"/>
    <w:rsid w:val="0080777B"/>
    <w:rsid w:val="00807CE7"/>
    <w:rsid w:val="00807FC0"/>
    <w:rsid w:val="008108D4"/>
    <w:rsid w:val="00810C49"/>
    <w:rsid w:val="00811C3A"/>
    <w:rsid w:val="00811DE1"/>
    <w:rsid w:val="008121CF"/>
    <w:rsid w:val="0081341D"/>
    <w:rsid w:val="00814DAE"/>
    <w:rsid w:val="00814F50"/>
    <w:rsid w:val="00815589"/>
    <w:rsid w:val="008157FE"/>
    <w:rsid w:val="00815C4B"/>
    <w:rsid w:val="008161DF"/>
    <w:rsid w:val="00816491"/>
    <w:rsid w:val="008164E1"/>
    <w:rsid w:val="00817640"/>
    <w:rsid w:val="008179D9"/>
    <w:rsid w:val="00820AF3"/>
    <w:rsid w:val="00820DC8"/>
    <w:rsid w:val="00821420"/>
    <w:rsid w:val="0082167E"/>
    <w:rsid w:val="00821B63"/>
    <w:rsid w:val="008227E2"/>
    <w:rsid w:val="0082283C"/>
    <w:rsid w:val="00822CD8"/>
    <w:rsid w:val="00823964"/>
    <w:rsid w:val="00824070"/>
    <w:rsid w:val="008246E3"/>
    <w:rsid w:val="00824C53"/>
    <w:rsid w:val="0082512C"/>
    <w:rsid w:val="00825342"/>
    <w:rsid w:val="00825602"/>
    <w:rsid w:val="00826720"/>
    <w:rsid w:val="00827286"/>
    <w:rsid w:val="0082790E"/>
    <w:rsid w:val="008301CA"/>
    <w:rsid w:val="00830839"/>
    <w:rsid w:val="00830876"/>
    <w:rsid w:val="00830B1B"/>
    <w:rsid w:val="00832E3E"/>
    <w:rsid w:val="008330E3"/>
    <w:rsid w:val="00833217"/>
    <w:rsid w:val="008337A9"/>
    <w:rsid w:val="00834A17"/>
    <w:rsid w:val="00835E54"/>
    <w:rsid w:val="008360FC"/>
    <w:rsid w:val="00836567"/>
    <w:rsid w:val="00836623"/>
    <w:rsid w:val="00836A08"/>
    <w:rsid w:val="00836DA3"/>
    <w:rsid w:val="00836E7F"/>
    <w:rsid w:val="00837E23"/>
    <w:rsid w:val="00840129"/>
    <w:rsid w:val="0084029B"/>
    <w:rsid w:val="00840663"/>
    <w:rsid w:val="00840A20"/>
    <w:rsid w:val="008417A9"/>
    <w:rsid w:val="00841902"/>
    <w:rsid w:val="00842608"/>
    <w:rsid w:val="00842CE8"/>
    <w:rsid w:val="00843B69"/>
    <w:rsid w:val="00843EE6"/>
    <w:rsid w:val="00844558"/>
    <w:rsid w:val="00844813"/>
    <w:rsid w:val="00844FEE"/>
    <w:rsid w:val="0084533F"/>
    <w:rsid w:val="008454CC"/>
    <w:rsid w:val="00845538"/>
    <w:rsid w:val="008455FC"/>
    <w:rsid w:val="00845AD0"/>
    <w:rsid w:val="00845F68"/>
    <w:rsid w:val="0084636D"/>
    <w:rsid w:val="008467A9"/>
    <w:rsid w:val="00847413"/>
    <w:rsid w:val="00850219"/>
    <w:rsid w:val="00850349"/>
    <w:rsid w:val="00850378"/>
    <w:rsid w:val="0085089C"/>
    <w:rsid w:val="00851492"/>
    <w:rsid w:val="00851BAD"/>
    <w:rsid w:val="00851FCD"/>
    <w:rsid w:val="00852F72"/>
    <w:rsid w:val="00853091"/>
    <w:rsid w:val="00853F4B"/>
    <w:rsid w:val="008542CE"/>
    <w:rsid w:val="0085490F"/>
    <w:rsid w:val="00854B3E"/>
    <w:rsid w:val="00854BB7"/>
    <w:rsid w:val="00855081"/>
    <w:rsid w:val="00857248"/>
    <w:rsid w:val="008578FA"/>
    <w:rsid w:val="00857CEE"/>
    <w:rsid w:val="00857D48"/>
    <w:rsid w:val="00857F99"/>
    <w:rsid w:val="00860207"/>
    <w:rsid w:val="0086026D"/>
    <w:rsid w:val="00860351"/>
    <w:rsid w:val="0086064E"/>
    <w:rsid w:val="00860ADE"/>
    <w:rsid w:val="008614F9"/>
    <w:rsid w:val="0086191B"/>
    <w:rsid w:val="00861F62"/>
    <w:rsid w:val="00862CDD"/>
    <w:rsid w:val="0086355C"/>
    <w:rsid w:val="0086383B"/>
    <w:rsid w:val="00863DDB"/>
    <w:rsid w:val="00864C7D"/>
    <w:rsid w:val="00864F95"/>
    <w:rsid w:val="00865035"/>
    <w:rsid w:val="008653EC"/>
    <w:rsid w:val="008656AB"/>
    <w:rsid w:val="00865B42"/>
    <w:rsid w:val="008662C1"/>
    <w:rsid w:val="00866E3B"/>
    <w:rsid w:val="00867866"/>
    <w:rsid w:val="00867886"/>
    <w:rsid w:val="00867DF3"/>
    <w:rsid w:val="00870624"/>
    <w:rsid w:val="00870945"/>
    <w:rsid w:val="008709D6"/>
    <w:rsid w:val="0087162F"/>
    <w:rsid w:val="00871B4D"/>
    <w:rsid w:val="00872006"/>
    <w:rsid w:val="00873653"/>
    <w:rsid w:val="008737BE"/>
    <w:rsid w:val="00873CDA"/>
    <w:rsid w:val="00874BED"/>
    <w:rsid w:val="00874FCF"/>
    <w:rsid w:val="008757C7"/>
    <w:rsid w:val="00875AFB"/>
    <w:rsid w:val="00875C48"/>
    <w:rsid w:val="00876031"/>
    <w:rsid w:val="00876333"/>
    <w:rsid w:val="0087694A"/>
    <w:rsid w:val="00877429"/>
    <w:rsid w:val="00880E1F"/>
    <w:rsid w:val="00881A0F"/>
    <w:rsid w:val="00881C21"/>
    <w:rsid w:val="00882216"/>
    <w:rsid w:val="008830D9"/>
    <w:rsid w:val="00883143"/>
    <w:rsid w:val="0088391D"/>
    <w:rsid w:val="0088398C"/>
    <w:rsid w:val="00883CCC"/>
    <w:rsid w:val="00883CFB"/>
    <w:rsid w:val="008842AA"/>
    <w:rsid w:val="00884715"/>
    <w:rsid w:val="00884C0F"/>
    <w:rsid w:val="008851D0"/>
    <w:rsid w:val="008856A8"/>
    <w:rsid w:val="00885BEA"/>
    <w:rsid w:val="00886347"/>
    <w:rsid w:val="008863E2"/>
    <w:rsid w:val="00886FF3"/>
    <w:rsid w:val="0088735C"/>
    <w:rsid w:val="00890E7C"/>
    <w:rsid w:val="00890F10"/>
    <w:rsid w:val="00891589"/>
    <w:rsid w:val="008921CF"/>
    <w:rsid w:val="00892C05"/>
    <w:rsid w:val="00892E75"/>
    <w:rsid w:val="00892F45"/>
    <w:rsid w:val="0089329C"/>
    <w:rsid w:val="008932B1"/>
    <w:rsid w:val="00893A7A"/>
    <w:rsid w:val="00894104"/>
    <w:rsid w:val="00894DB0"/>
    <w:rsid w:val="00894EB2"/>
    <w:rsid w:val="00895591"/>
    <w:rsid w:val="00895DE4"/>
    <w:rsid w:val="0089661E"/>
    <w:rsid w:val="008968E9"/>
    <w:rsid w:val="00896AA1"/>
    <w:rsid w:val="00897380"/>
    <w:rsid w:val="0089783D"/>
    <w:rsid w:val="00897C08"/>
    <w:rsid w:val="008A007C"/>
    <w:rsid w:val="008A02AB"/>
    <w:rsid w:val="008A0BCB"/>
    <w:rsid w:val="008A16EE"/>
    <w:rsid w:val="008A19AE"/>
    <w:rsid w:val="008A2A04"/>
    <w:rsid w:val="008A2F46"/>
    <w:rsid w:val="008A336C"/>
    <w:rsid w:val="008A3DC3"/>
    <w:rsid w:val="008A4F79"/>
    <w:rsid w:val="008A552B"/>
    <w:rsid w:val="008A56D2"/>
    <w:rsid w:val="008A5802"/>
    <w:rsid w:val="008A5926"/>
    <w:rsid w:val="008A59C9"/>
    <w:rsid w:val="008A5D2A"/>
    <w:rsid w:val="008A5F85"/>
    <w:rsid w:val="008A70B4"/>
    <w:rsid w:val="008A7A77"/>
    <w:rsid w:val="008B0289"/>
    <w:rsid w:val="008B05B9"/>
    <w:rsid w:val="008B1FD6"/>
    <w:rsid w:val="008B2503"/>
    <w:rsid w:val="008B2AD5"/>
    <w:rsid w:val="008B2D4C"/>
    <w:rsid w:val="008B2F3D"/>
    <w:rsid w:val="008B2F80"/>
    <w:rsid w:val="008B35B4"/>
    <w:rsid w:val="008B368C"/>
    <w:rsid w:val="008B39F8"/>
    <w:rsid w:val="008B3D2C"/>
    <w:rsid w:val="008B47F2"/>
    <w:rsid w:val="008B554C"/>
    <w:rsid w:val="008B62A1"/>
    <w:rsid w:val="008B640A"/>
    <w:rsid w:val="008B650B"/>
    <w:rsid w:val="008B6CD3"/>
    <w:rsid w:val="008B6D88"/>
    <w:rsid w:val="008B7332"/>
    <w:rsid w:val="008B736E"/>
    <w:rsid w:val="008B7784"/>
    <w:rsid w:val="008B7B5A"/>
    <w:rsid w:val="008B7F89"/>
    <w:rsid w:val="008C027D"/>
    <w:rsid w:val="008C0CBA"/>
    <w:rsid w:val="008C0CD2"/>
    <w:rsid w:val="008C104D"/>
    <w:rsid w:val="008C10C9"/>
    <w:rsid w:val="008C15F2"/>
    <w:rsid w:val="008C1800"/>
    <w:rsid w:val="008C1A29"/>
    <w:rsid w:val="008C26C4"/>
    <w:rsid w:val="008C28FE"/>
    <w:rsid w:val="008C2D00"/>
    <w:rsid w:val="008C3AAD"/>
    <w:rsid w:val="008C42A8"/>
    <w:rsid w:val="008C4BD6"/>
    <w:rsid w:val="008C5939"/>
    <w:rsid w:val="008C5E08"/>
    <w:rsid w:val="008C6212"/>
    <w:rsid w:val="008C6942"/>
    <w:rsid w:val="008C7222"/>
    <w:rsid w:val="008C76B6"/>
    <w:rsid w:val="008C7936"/>
    <w:rsid w:val="008D030C"/>
    <w:rsid w:val="008D042A"/>
    <w:rsid w:val="008D18DD"/>
    <w:rsid w:val="008D1FCB"/>
    <w:rsid w:val="008D282D"/>
    <w:rsid w:val="008D2D1B"/>
    <w:rsid w:val="008D2DC4"/>
    <w:rsid w:val="008D2E45"/>
    <w:rsid w:val="008D31C6"/>
    <w:rsid w:val="008D3A70"/>
    <w:rsid w:val="008D3B9F"/>
    <w:rsid w:val="008D3C81"/>
    <w:rsid w:val="008D3D49"/>
    <w:rsid w:val="008D47A3"/>
    <w:rsid w:val="008D4D94"/>
    <w:rsid w:val="008D4F2A"/>
    <w:rsid w:val="008D61D3"/>
    <w:rsid w:val="008D625A"/>
    <w:rsid w:val="008D631F"/>
    <w:rsid w:val="008D6540"/>
    <w:rsid w:val="008D6578"/>
    <w:rsid w:val="008D6CA3"/>
    <w:rsid w:val="008D721B"/>
    <w:rsid w:val="008D734D"/>
    <w:rsid w:val="008D7C6A"/>
    <w:rsid w:val="008D7ECD"/>
    <w:rsid w:val="008E08C6"/>
    <w:rsid w:val="008E1C57"/>
    <w:rsid w:val="008E1FD2"/>
    <w:rsid w:val="008E22F6"/>
    <w:rsid w:val="008E23F3"/>
    <w:rsid w:val="008E2887"/>
    <w:rsid w:val="008E385C"/>
    <w:rsid w:val="008E3DA6"/>
    <w:rsid w:val="008E3FA9"/>
    <w:rsid w:val="008E45E4"/>
    <w:rsid w:val="008E4E1A"/>
    <w:rsid w:val="008E5551"/>
    <w:rsid w:val="008E5566"/>
    <w:rsid w:val="008E55F3"/>
    <w:rsid w:val="008E630F"/>
    <w:rsid w:val="008E64B1"/>
    <w:rsid w:val="008E64D2"/>
    <w:rsid w:val="008E6688"/>
    <w:rsid w:val="008E72C1"/>
    <w:rsid w:val="008F05F1"/>
    <w:rsid w:val="008F0705"/>
    <w:rsid w:val="008F0CD7"/>
    <w:rsid w:val="008F0E7A"/>
    <w:rsid w:val="008F1239"/>
    <w:rsid w:val="008F129A"/>
    <w:rsid w:val="008F2552"/>
    <w:rsid w:val="008F2584"/>
    <w:rsid w:val="008F27FD"/>
    <w:rsid w:val="008F2F7B"/>
    <w:rsid w:val="008F3AEF"/>
    <w:rsid w:val="008F3E0A"/>
    <w:rsid w:val="008F4091"/>
    <w:rsid w:val="008F46DE"/>
    <w:rsid w:val="008F4705"/>
    <w:rsid w:val="008F4B86"/>
    <w:rsid w:val="008F550E"/>
    <w:rsid w:val="008F5732"/>
    <w:rsid w:val="008F65A1"/>
    <w:rsid w:val="008F6695"/>
    <w:rsid w:val="008F6A83"/>
    <w:rsid w:val="008F6F13"/>
    <w:rsid w:val="00900BE4"/>
    <w:rsid w:val="009011C9"/>
    <w:rsid w:val="0090176A"/>
    <w:rsid w:val="00901E76"/>
    <w:rsid w:val="00901EA7"/>
    <w:rsid w:val="009026F9"/>
    <w:rsid w:val="00902A5C"/>
    <w:rsid w:val="00903A17"/>
    <w:rsid w:val="0090418E"/>
    <w:rsid w:val="00904F2F"/>
    <w:rsid w:val="00905303"/>
    <w:rsid w:val="009053FD"/>
    <w:rsid w:val="00905FDD"/>
    <w:rsid w:val="00906307"/>
    <w:rsid w:val="00906338"/>
    <w:rsid w:val="00906BE7"/>
    <w:rsid w:val="00906F14"/>
    <w:rsid w:val="009070BB"/>
    <w:rsid w:val="00907987"/>
    <w:rsid w:val="00907DC1"/>
    <w:rsid w:val="0091024A"/>
    <w:rsid w:val="0091030B"/>
    <w:rsid w:val="009107F8"/>
    <w:rsid w:val="00911075"/>
    <w:rsid w:val="00912446"/>
    <w:rsid w:val="00912B2E"/>
    <w:rsid w:val="009135AF"/>
    <w:rsid w:val="009138EC"/>
    <w:rsid w:val="00913AF6"/>
    <w:rsid w:val="00914017"/>
    <w:rsid w:val="0091475C"/>
    <w:rsid w:val="00914B29"/>
    <w:rsid w:val="009156BC"/>
    <w:rsid w:val="0091570E"/>
    <w:rsid w:val="00915A43"/>
    <w:rsid w:val="00915AE1"/>
    <w:rsid w:val="00915C34"/>
    <w:rsid w:val="00915CD9"/>
    <w:rsid w:val="00915FBC"/>
    <w:rsid w:val="00916153"/>
    <w:rsid w:val="0091640E"/>
    <w:rsid w:val="00916A48"/>
    <w:rsid w:val="00917666"/>
    <w:rsid w:val="00917D58"/>
    <w:rsid w:val="009202E2"/>
    <w:rsid w:val="00920F82"/>
    <w:rsid w:val="00922092"/>
    <w:rsid w:val="0092269B"/>
    <w:rsid w:val="009231FE"/>
    <w:rsid w:val="00923294"/>
    <w:rsid w:val="00923A93"/>
    <w:rsid w:val="00923E25"/>
    <w:rsid w:val="00923FBF"/>
    <w:rsid w:val="009259F0"/>
    <w:rsid w:val="00926416"/>
    <w:rsid w:val="0092648A"/>
    <w:rsid w:val="00926BE5"/>
    <w:rsid w:val="00926D37"/>
    <w:rsid w:val="00927134"/>
    <w:rsid w:val="00927597"/>
    <w:rsid w:val="00927ED8"/>
    <w:rsid w:val="009303BC"/>
    <w:rsid w:val="009308C0"/>
    <w:rsid w:val="00931666"/>
    <w:rsid w:val="009316F8"/>
    <w:rsid w:val="00931A87"/>
    <w:rsid w:val="00931ACB"/>
    <w:rsid w:val="00931E02"/>
    <w:rsid w:val="009337C5"/>
    <w:rsid w:val="00933C8D"/>
    <w:rsid w:val="00933E80"/>
    <w:rsid w:val="00933F07"/>
    <w:rsid w:val="00934D8D"/>
    <w:rsid w:val="00935052"/>
    <w:rsid w:val="00935091"/>
    <w:rsid w:val="0093517B"/>
    <w:rsid w:val="00935340"/>
    <w:rsid w:val="0093576A"/>
    <w:rsid w:val="00935773"/>
    <w:rsid w:val="00936B53"/>
    <w:rsid w:val="00937394"/>
    <w:rsid w:val="00937A64"/>
    <w:rsid w:val="00937A8C"/>
    <w:rsid w:val="00937B33"/>
    <w:rsid w:val="009402B5"/>
    <w:rsid w:val="00940550"/>
    <w:rsid w:val="0094064C"/>
    <w:rsid w:val="009409B6"/>
    <w:rsid w:val="00940D07"/>
    <w:rsid w:val="00941387"/>
    <w:rsid w:val="009414BD"/>
    <w:rsid w:val="0094205B"/>
    <w:rsid w:val="0094208D"/>
    <w:rsid w:val="009422F8"/>
    <w:rsid w:val="00942E8F"/>
    <w:rsid w:val="0094330C"/>
    <w:rsid w:val="009434C6"/>
    <w:rsid w:val="00943813"/>
    <w:rsid w:val="00943E73"/>
    <w:rsid w:val="00944701"/>
    <w:rsid w:val="0094485A"/>
    <w:rsid w:val="00944DD4"/>
    <w:rsid w:val="009456FC"/>
    <w:rsid w:val="009457A6"/>
    <w:rsid w:val="00945C47"/>
    <w:rsid w:val="00946200"/>
    <w:rsid w:val="009465B3"/>
    <w:rsid w:val="00946C8E"/>
    <w:rsid w:val="00946FB0"/>
    <w:rsid w:val="00947BEB"/>
    <w:rsid w:val="0095096E"/>
    <w:rsid w:val="00950D4D"/>
    <w:rsid w:val="0095115B"/>
    <w:rsid w:val="0095150A"/>
    <w:rsid w:val="00951E7B"/>
    <w:rsid w:val="00952876"/>
    <w:rsid w:val="00953014"/>
    <w:rsid w:val="009538B4"/>
    <w:rsid w:val="00954A15"/>
    <w:rsid w:val="00954ACB"/>
    <w:rsid w:val="00955290"/>
    <w:rsid w:val="00955589"/>
    <w:rsid w:val="00955958"/>
    <w:rsid w:val="00955A2A"/>
    <w:rsid w:val="00955E47"/>
    <w:rsid w:val="00956A97"/>
    <w:rsid w:val="00956B5B"/>
    <w:rsid w:val="00956CB9"/>
    <w:rsid w:val="00956DCF"/>
    <w:rsid w:val="00956F6D"/>
    <w:rsid w:val="0096005B"/>
    <w:rsid w:val="009609D9"/>
    <w:rsid w:val="0096106C"/>
    <w:rsid w:val="0096109E"/>
    <w:rsid w:val="0096164E"/>
    <w:rsid w:val="00961E58"/>
    <w:rsid w:val="00962007"/>
    <w:rsid w:val="009628B0"/>
    <w:rsid w:val="009636BF"/>
    <w:rsid w:val="0096370B"/>
    <w:rsid w:val="00963A0C"/>
    <w:rsid w:val="00964904"/>
    <w:rsid w:val="00964CB2"/>
    <w:rsid w:val="00966106"/>
    <w:rsid w:val="00966796"/>
    <w:rsid w:val="009672D3"/>
    <w:rsid w:val="00967502"/>
    <w:rsid w:val="009676ED"/>
    <w:rsid w:val="00967867"/>
    <w:rsid w:val="00967A91"/>
    <w:rsid w:val="00967C71"/>
    <w:rsid w:val="00970654"/>
    <w:rsid w:val="00970B72"/>
    <w:rsid w:val="00971005"/>
    <w:rsid w:val="0097124F"/>
    <w:rsid w:val="00971B54"/>
    <w:rsid w:val="00971DD5"/>
    <w:rsid w:val="009723FB"/>
    <w:rsid w:val="0097269F"/>
    <w:rsid w:val="00972A4C"/>
    <w:rsid w:val="00972A84"/>
    <w:rsid w:val="0097312A"/>
    <w:rsid w:val="00973AB8"/>
    <w:rsid w:val="00974226"/>
    <w:rsid w:val="009746C7"/>
    <w:rsid w:val="00974A70"/>
    <w:rsid w:val="009751AB"/>
    <w:rsid w:val="00975301"/>
    <w:rsid w:val="00975C87"/>
    <w:rsid w:val="00975E8E"/>
    <w:rsid w:val="00975F00"/>
    <w:rsid w:val="0097689A"/>
    <w:rsid w:val="009768EB"/>
    <w:rsid w:val="0097742B"/>
    <w:rsid w:val="00977C15"/>
    <w:rsid w:val="00980CB7"/>
    <w:rsid w:val="00981A5A"/>
    <w:rsid w:val="00982037"/>
    <w:rsid w:val="00982215"/>
    <w:rsid w:val="0098276C"/>
    <w:rsid w:val="009827CF"/>
    <w:rsid w:val="00982E57"/>
    <w:rsid w:val="00983591"/>
    <w:rsid w:val="00983DF7"/>
    <w:rsid w:val="009848E7"/>
    <w:rsid w:val="00984DD7"/>
    <w:rsid w:val="00985349"/>
    <w:rsid w:val="009854B1"/>
    <w:rsid w:val="00985A09"/>
    <w:rsid w:val="00986005"/>
    <w:rsid w:val="00986885"/>
    <w:rsid w:val="00986BB4"/>
    <w:rsid w:val="00986F67"/>
    <w:rsid w:val="00987491"/>
    <w:rsid w:val="009904DE"/>
    <w:rsid w:val="00990A2C"/>
    <w:rsid w:val="00991879"/>
    <w:rsid w:val="00992087"/>
    <w:rsid w:val="009925EC"/>
    <w:rsid w:val="009927EA"/>
    <w:rsid w:val="009929F1"/>
    <w:rsid w:val="0099342C"/>
    <w:rsid w:val="00993A5F"/>
    <w:rsid w:val="00993D2F"/>
    <w:rsid w:val="0099402D"/>
    <w:rsid w:val="00994415"/>
    <w:rsid w:val="00994AF0"/>
    <w:rsid w:val="00995079"/>
    <w:rsid w:val="0099557D"/>
    <w:rsid w:val="00995916"/>
    <w:rsid w:val="00996356"/>
    <w:rsid w:val="00996612"/>
    <w:rsid w:val="00996798"/>
    <w:rsid w:val="009976F4"/>
    <w:rsid w:val="00997854"/>
    <w:rsid w:val="009A077B"/>
    <w:rsid w:val="009A0AD3"/>
    <w:rsid w:val="009A13A6"/>
    <w:rsid w:val="009A1E08"/>
    <w:rsid w:val="009A285F"/>
    <w:rsid w:val="009A2BF2"/>
    <w:rsid w:val="009A324B"/>
    <w:rsid w:val="009A3555"/>
    <w:rsid w:val="009A39A0"/>
    <w:rsid w:val="009A3AB4"/>
    <w:rsid w:val="009A3ECA"/>
    <w:rsid w:val="009A420F"/>
    <w:rsid w:val="009A43E9"/>
    <w:rsid w:val="009A4522"/>
    <w:rsid w:val="009A4F02"/>
    <w:rsid w:val="009A52C9"/>
    <w:rsid w:val="009A53CE"/>
    <w:rsid w:val="009A5F78"/>
    <w:rsid w:val="009A6B18"/>
    <w:rsid w:val="009A76B4"/>
    <w:rsid w:val="009A7C3F"/>
    <w:rsid w:val="009B0741"/>
    <w:rsid w:val="009B07CA"/>
    <w:rsid w:val="009B0CC4"/>
    <w:rsid w:val="009B0E79"/>
    <w:rsid w:val="009B11F9"/>
    <w:rsid w:val="009B141F"/>
    <w:rsid w:val="009B17F3"/>
    <w:rsid w:val="009B255B"/>
    <w:rsid w:val="009B30BE"/>
    <w:rsid w:val="009B3AFF"/>
    <w:rsid w:val="009B4059"/>
    <w:rsid w:val="009B42A2"/>
    <w:rsid w:val="009B4812"/>
    <w:rsid w:val="009B5406"/>
    <w:rsid w:val="009B57F7"/>
    <w:rsid w:val="009B580B"/>
    <w:rsid w:val="009B5B77"/>
    <w:rsid w:val="009B5ECD"/>
    <w:rsid w:val="009B6E01"/>
    <w:rsid w:val="009B6ED3"/>
    <w:rsid w:val="009B6FE5"/>
    <w:rsid w:val="009B738F"/>
    <w:rsid w:val="009B76D1"/>
    <w:rsid w:val="009C0400"/>
    <w:rsid w:val="009C04BD"/>
    <w:rsid w:val="009C0608"/>
    <w:rsid w:val="009C061B"/>
    <w:rsid w:val="009C0922"/>
    <w:rsid w:val="009C0ED4"/>
    <w:rsid w:val="009C13FB"/>
    <w:rsid w:val="009C1639"/>
    <w:rsid w:val="009C25A3"/>
    <w:rsid w:val="009C2630"/>
    <w:rsid w:val="009C284F"/>
    <w:rsid w:val="009C2A2E"/>
    <w:rsid w:val="009C2BBB"/>
    <w:rsid w:val="009C2D5F"/>
    <w:rsid w:val="009C392A"/>
    <w:rsid w:val="009C4121"/>
    <w:rsid w:val="009C413D"/>
    <w:rsid w:val="009C4642"/>
    <w:rsid w:val="009C4794"/>
    <w:rsid w:val="009C4F53"/>
    <w:rsid w:val="009C54F4"/>
    <w:rsid w:val="009C5816"/>
    <w:rsid w:val="009C6647"/>
    <w:rsid w:val="009C6DC7"/>
    <w:rsid w:val="009C6EB5"/>
    <w:rsid w:val="009C6F26"/>
    <w:rsid w:val="009C7343"/>
    <w:rsid w:val="009C7FE0"/>
    <w:rsid w:val="009D0F8D"/>
    <w:rsid w:val="009D1592"/>
    <w:rsid w:val="009D1A23"/>
    <w:rsid w:val="009D1A50"/>
    <w:rsid w:val="009D1B34"/>
    <w:rsid w:val="009D202F"/>
    <w:rsid w:val="009D27A3"/>
    <w:rsid w:val="009D2E82"/>
    <w:rsid w:val="009D2FBB"/>
    <w:rsid w:val="009D30AE"/>
    <w:rsid w:val="009D3B64"/>
    <w:rsid w:val="009D3F7E"/>
    <w:rsid w:val="009D49A4"/>
    <w:rsid w:val="009D49EF"/>
    <w:rsid w:val="009D4CDC"/>
    <w:rsid w:val="009D59CE"/>
    <w:rsid w:val="009D5A9C"/>
    <w:rsid w:val="009D6174"/>
    <w:rsid w:val="009D6259"/>
    <w:rsid w:val="009D6AE7"/>
    <w:rsid w:val="009D6D0E"/>
    <w:rsid w:val="009D78F2"/>
    <w:rsid w:val="009D7C8F"/>
    <w:rsid w:val="009D7ECF"/>
    <w:rsid w:val="009D7F20"/>
    <w:rsid w:val="009E123A"/>
    <w:rsid w:val="009E1544"/>
    <w:rsid w:val="009E1788"/>
    <w:rsid w:val="009E19E2"/>
    <w:rsid w:val="009E23B9"/>
    <w:rsid w:val="009E265D"/>
    <w:rsid w:val="009E2BB9"/>
    <w:rsid w:val="009E3288"/>
    <w:rsid w:val="009E4284"/>
    <w:rsid w:val="009E5A8C"/>
    <w:rsid w:val="009E5AF3"/>
    <w:rsid w:val="009E6E15"/>
    <w:rsid w:val="009E71D8"/>
    <w:rsid w:val="009E7A8F"/>
    <w:rsid w:val="009F05FD"/>
    <w:rsid w:val="009F0CD7"/>
    <w:rsid w:val="009F1ABE"/>
    <w:rsid w:val="009F1C90"/>
    <w:rsid w:val="009F3877"/>
    <w:rsid w:val="009F4307"/>
    <w:rsid w:val="009F496A"/>
    <w:rsid w:val="009F4D4A"/>
    <w:rsid w:val="009F56A6"/>
    <w:rsid w:val="009F66AF"/>
    <w:rsid w:val="009F6CD4"/>
    <w:rsid w:val="009F7416"/>
    <w:rsid w:val="00A0019E"/>
    <w:rsid w:val="00A00255"/>
    <w:rsid w:val="00A00B03"/>
    <w:rsid w:val="00A00C14"/>
    <w:rsid w:val="00A01224"/>
    <w:rsid w:val="00A01725"/>
    <w:rsid w:val="00A017BF"/>
    <w:rsid w:val="00A01CA5"/>
    <w:rsid w:val="00A01CD0"/>
    <w:rsid w:val="00A0211E"/>
    <w:rsid w:val="00A025C6"/>
    <w:rsid w:val="00A038A6"/>
    <w:rsid w:val="00A038AA"/>
    <w:rsid w:val="00A04981"/>
    <w:rsid w:val="00A0532F"/>
    <w:rsid w:val="00A05785"/>
    <w:rsid w:val="00A05A3A"/>
    <w:rsid w:val="00A05C3D"/>
    <w:rsid w:val="00A05EF3"/>
    <w:rsid w:val="00A0604D"/>
    <w:rsid w:val="00A06283"/>
    <w:rsid w:val="00A06B9F"/>
    <w:rsid w:val="00A07795"/>
    <w:rsid w:val="00A07E1C"/>
    <w:rsid w:val="00A07EB2"/>
    <w:rsid w:val="00A1003B"/>
    <w:rsid w:val="00A105DF"/>
    <w:rsid w:val="00A10865"/>
    <w:rsid w:val="00A1089D"/>
    <w:rsid w:val="00A11424"/>
    <w:rsid w:val="00A116A6"/>
    <w:rsid w:val="00A12DBB"/>
    <w:rsid w:val="00A12ED2"/>
    <w:rsid w:val="00A131E7"/>
    <w:rsid w:val="00A13F8D"/>
    <w:rsid w:val="00A14396"/>
    <w:rsid w:val="00A1548E"/>
    <w:rsid w:val="00A16024"/>
    <w:rsid w:val="00A16333"/>
    <w:rsid w:val="00A16642"/>
    <w:rsid w:val="00A16DA5"/>
    <w:rsid w:val="00A16DC7"/>
    <w:rsid w:val="00A17B8B"/>
    <w:rsid w:val="00A20157"/>
    <w:rsid w:val="00A2231D"/>
    <w:rsid w:val="00A23478"/>
    <w:rsid w:val="00A23BD2"/>
    <w:rsid w:val="00A23FF6"/>
    <w:rsid w:val="00A2428A"/>
    <w:rsid w:val="00A244E0"/>
    <w:rsid w:val="00A24510"/>
    <w:rsid w:val="00A24D46"/>
    <w:rsid w:val="00A25048"/>
    <w:rsid w:val="00A2534B"/>
    <w:rsid w:val="00A25C75"/>
    <w:rsid w:val="00A25C9F"/>
    <w:rsid w:val="00A260E2"/>
    <w:rsid w:val="00A27333"/>
    <w:rsid w:val="00A27639"/>
    <w:rsid w:val="00A2770A"/>
    <w:rsid w:val="00A2787B"/>
    <w:rsid w:val="00A30492"/>
    <w:rsid w:val="00A30D46"/>
    <w:rsid w:val="00A30E32"/>
    <w:rsid w:val="00A31AEF"/>
    <w:rsid w:val="00A31DEC"/>
    <w:rsid w:val="00A32200"/>
    <w:rsid w:val="00A32211"/>
    <w:rsid w:val="00A325AA"/>
    <w:rsid w:val="00A33210"/>
    <w:rsid w:val="00A33337"/>
    <w:rsid w:val="00A33431"/>
    <w:rsid w:val="00A33A64"/>
    <w:rsid w:val="00A34357"/>
    <w:rsid w:val="00A347F0"/>
    <w:rsid w:val="00A351B1"/>
    <w:rsid w:val="00A35284"/>
    <w:rsid w:val="00A35AFE"/>
    <w:rsid w:val="00A35FFE"/>
    <w:rsid w:val="00A36385"/>
    <w:rsid w:val="00A36561"/>
    <w:rsid w:val="00A36862"/>
    <w:rsid w:val="00A36CA6"/>
    <w:rsid w:val="00A36FA3"/>
    <w:rsid w:val="00A374CE"/>
    <w:rsid w:val="00A37669"/>
    <w:rsid w:val="00A37928"/>
    <w:rsid w:val="00A37BD6"/>
    <w:rsid w:val="00A40CEC"/>
    <w:rsid w:val="00A40F51"/>
    <w:rsid w:val="00A41395"/>
    <w:rsid w:val="00A41BFE"/>
    <w:rsid w:val="00A42F02"/>
    <w:rsid w:val="00A431F0"/>
    <w:rsid w:val="00A4363D"/>
    <w:rsid w:val="00A4388E"/>
    <w:rsid w:val="00A43E7C"/>
    <w:rsid w:val="00A452A9"/>
    <w:rsid w:val="00A45543"/>
    <w:rsid w:val="00A459D1"/>
    <w:rsid w:val="00A45F50"/>
    <w:rsid w:val="00A46DE8"/>
    <w:rsid w:val="00A4709D"/>
    <w:rsid w:val="00A477B8"/>
    <w:rsid w:val="00A50324"/>
    <w:rsid w:val="00A50637"/>
    <w:rsid w:val="00A51DF6"/>
    <w:rsid w:val="00A51E24"/>
    <w:rsid w:val="00A523F5"/>
    <w:rsid w:val="00A5277C"/>
    <w:rsid w:val="00A539CA"/>
    <w:rsid w:val="00A53C84"/>
    <w:rsid w:val="00A54021"/>
    <w:rsid w:val="00A54063"/>
    <w:rsid w:val="00A54103"/>
    <w:rsid w:val="00A5449C"/>
    <w:rsid w:val="00A547D1"/>
    <w:rsid w:val="00A5527A"/>
    <w:rsid w:val="00A55DFB"/>
    <w:rsid w:val="00A55F4C"/>
    <w:rsid w:val="00A562D8"/>
    <w:rsid w:val="00A562F2"/>
    <w:rsid w:val="00A56AFF"/>
    <w:rsid w:val="00A56D4E"/>
    <w:rsid w:val="00A56EE3"/>
    <w:rsid w:val="00A570FF"/>
    <w:rsid w:val="00A57FB1"/>
    <w:rsid w:val="00A603DE"/>
    <w:rsid w:val="00A60646"/>
    <w:rsid w:val="00A6154D"/>
    <w:rsid w:val="00A62701"/>
    <w:rsid w:val="00A62ADD"/>
    <w:rsid w:val="00A62F33"/>
    <w:rsid w:val="00A6325B"/>
    <w:rsid w:val="00A6375D"/>
    <w:rsid w:val="00A63C21"/>
    <w:rsid w:val="00A64D75"/>
    <w:rsid w:val="00A64DC0"/>
    <w:rsid w:val="00A64DE8"/>
    <w:rsid w:val="00A65254"/>
    <w:rsid w:val="00A65735"/>
    <w:rsid w:val="00A658BC"/>
    <w:rsid w:val="00A65BA4"/>
    <w:rsid w:val="00A66290"/>
    <w:rsid w:val="00A66B22"/>
    <w:rsid w:val="00A6716F"/>
    <w:rsid w:val="00A707BF"/>
    <w:rsid w:val="00A7184A"/>
    <w:rsid w:val="00A721AB"/>
    <w:rsid w:val="00A732C4"/>
    <w:rsid w:val="00A73728"/>
    <w:rsid w:val="00A73CE9"/>
    <w:rsid w:val="00A743A5"/>
    <w:rsid w:val="00A74783"/>
    <w:rsid w:val="00A74D12"/>
    <w:rsid w:val="00A75C6B"/>
    <w:rsid w:val="00A76013"/>
    <w:rsid w:val="00A80708"/>
    <w:rsid w:val="00A80BB3"/>
    <w:rsid w:val="00A80BCA"/>
    <w:rsid w:val="00A8121A"/>
    <w:rsid w:val="00A81984"/>
    <w:rsid w:val="00A8264A"/>
    <w:rsid w:val="00A8264B"/>
    <w:rsid w:val="00A82736"/>
    <w:rsid w:val="00A82BF7"/>
    <w:rsid w:val="00A82D29"/>
    <w:rsid w:val="00A83278"/>
    <w:rsid w:val="00A836AA"/>
    <w:rsid w:val="00A84306"/>
    <w:rsid w:val="00A844C1"/>
    <w:rsid w:val="00A85113"/>
    <w:rsid w:val="00A8517D"/>
    <w:rsid w:val="00A86ACE"/>
    <w:rsid w:val="00A87F32"/>
    <w:rsid w:val="00A902E3"/>
    <w:rsid w:val="00A90427"/>
    <w:rsid w:val="00A909AD"/>
    <w:rsid w:val="00A91312"/>
    <w:rsid w:val="00A91B86"/>
    <w:rsid w:val="00A92A85"/>
    <w:rsid w:val="00A92BC1"/>
    <w:rsid w:val="00A92BFD"/>
    <w:rsid w:val="00A93023"/>
    <w:rsid w:val="00A9354D"/>
    <w:rsid w:val="00A94243"/>
    <w:rsid w:val="00A946B2"/>
    <w:rsid w:val="00A94970"/>
    <w:rsid w:val="00A94D9C"/>
    <w:rsid w:val="00A954F8"/>
    <w:rsid w:val="00A95551"/>
    <w:rsid w:val="00A958B4"/>
    <w:rsid w:val="00A9601A"/>
    <w:rsid w:val="00A9601C"/>
    <w:rsid w:val="00A97192"/>
    <w:rsid w:val="00A97AA1"/>
    <w:rsid w:val="00AA0228"/>
    <w:rsid w:val="00AA06DE"/>
    <w:rsid w:val="00AA08E3"/>
    <w:rsid w:val="00AA1CA2"/>
    <w:rsid w:val="00AA1CCC"/>
    <w:rsid w:val="00AA2AA5"/>
    <w:rsid w:val="00AA2EFD"/>
    <w:rsid w:val="00AA3EAB"/>
    <w:rsid w:val="00AA46A7"/>
    <w:rsid w:val="00AA59E5"/>
    <w:rsid w:val="00AA6087"/>
    <w:rsid w:val="00AA6502"/>
    <w:rsid w:val="00AA6B36"/>
    <w:rsid w:val="00AA6F93"/>
    <w:rsid w:val="00AA7166"/>
    <w:rsid w:val="00AA76FD"/>
    <w:rsid w:val="00AA77D9"/>
    <w:rsid w:val="00AB0776"/>
    <w:rsid w:val="00AB1072"/>
    <w:rsid w:val="00AB13A1"/>
    <w:rsid w:val="00AB2464"/>
    <w:rsid w:val="00AB29BE"/>
    <w:rsid w:val="00AB45F4"/>
    <w:rsid w:val="00AB4975"/>
    <w:rsid w:val="00AB4E1E"/>
    <w:rsid w:val="00AB4E8F"/>
    <w:rsid w:val="00AB562F"/>
    <w:rsid w:val="00AB58B6"/>
    <w:rsid w:val="00AB596C"/>
    <w:rsid w:val="00AB630F"/>
    <w:rsid w:val="00AB6969"/>
    <w:rsid w:val="00AB6A47"/>
    <w:rsid w:val="00AB76C0"/>
    <w:rsid w:val="00AC01C2"/>
    <w:rsid w:val="00AC19B4"/>
    <w:rsid w:val="00AC1D71"/>
    <w:rsid w:val="00AC211E"/>
    <w:rsid w:val="00AC3239"/>
    <w:rsid w:val="00AC342C"/>
    <w:rsid w:val="00AC3933"/>
    <w:rsid w:val="00AC3B44"/>
    <w:rsid w:val="00AC4764"/>
    <w:rsid w:val="00AC489F"/>
    <w:rsid w:val="00AC506E"/>
    <w:rsid w:val="00AC56C6"/>
    <w:rsid w:val="00AC5774"/>
    <w:rsid w:val="00AC5786"/>
    <w:rsid w:val="00AC5937"/>
    <w:rsid w:val="00AC62A7"/>
    <w:rsid w:val="00AC6724"/>
    <w:rsid w:val="00AC6932"/>
    <w:rsid w:val="00AC721B"/>
    <w:rsid w:val="00AC77FA"/>
    <w:rsid w:val="00AD0847"/>
    <w:rsid w:val="00AD0AE5"/>
    <w:rsid w:val="00AD1943"/>
    <w:rsid w:val="00AD210A"/>
    <w:rsid w:val="00AD34DD"/>
    <w:rsid w:val="00AD3C9A"/>
    <w:rsid w:val="00AD43FE"/>
    <w:rsid w:val="00AD459F"/>
    <w:rsid w:val="00AD473F"/>
    <w:rsid w:val="00AD4F10"/>
    <w:rsid w:val="00AD537E"/>
    <w:rsid w:val="00AD5941"/>
    <w:rsid w:val="00AD6563"/>
    <w:rsid w:val="00AD6AC0"/>
    <w:rsid w:val="00AD720C"/>
    <w:rsid w:val="00AD7698"/>
    <w:rsid w:val="00AD772C"/>
    <w:rsid w:val="00AD7BB5"/>
    <w:rsid w:val="00AD7E5C"/>
    <w:rsid w:val="00AE13CA"/>
    <w:rsid w:val="00AE18BE"/>
    <w:rsid w:val="00AE1B29"/>
    <w:rsid w:val="00AE28FD"/>
    <w:rsid w:val="00AE2D2D"/>
    <w:rsid w:val="00AE2FF4"/>
    <w:rsid w:val="00AE481F"/>
    <w:rsid w:val="00AE4F96"/>
    <w:rsid w:val="00AE5796"/>
    <w:rsid w:val="00AE6F04"/>
    <w:rsid w:val="00AE72BD"/>
    <w:rsid w:val="00AE7762"/>
    <w:rsid w:val="00AE799F"/>
    <w:rsid w:val="00AE7A3E"/>
    <w:rsid w:val="00AE7A95"/>
    <w:rsid w:val="00AF05E9"/>
    <w:rsid w:val="00AF0826"/>
    <w:rsid w:val="00AF1391"/>
    <w:rsid w:val="00AF14B0"/>
    <w:rsid w:val="00AF14DA"/>
    <w:rsid w:val="00AF157A"/>
    <w:rsid w:val="00AF16B8"/>
    <w:rsid w:val="00AF17E2"/>
    <w:rsid w:val="00AF1D3C"/>
    <w:rsid w:val="00AF1E6A"/>
    <w:rsid w:val="00AF22A0"/>
    <w:rsid w:val="00AF32F3"/>
    <w:rsid w:val="00AF34F0"/>
    <w:rsid w:val="00AF3E1A"/>
    <w:rsid w:val="00AF3F92"/>
    <w:rsid w:val="00AF4138"/>
    <w:rsid w:val="00AF425D"/>
    <w:rsid w:val="00AF4C28"/>
    <w:rsid w:val="00AF4C5C"/>
    <w:rsid w:val="00AF4CDE"/>
    <w:rsid w:val="00AF507E"/>
    <w:rsid w:val="00AF512D"/>
    <w:rsid w:val="00AF59B1"/>
    <w:rsid w:val="00AF65E0"/>
    <w:rsid w:val="00AF6727"/>
    <w:rsid w:val="00AF6935"/>
    <w:rsid w:val="00AF710B"/>
    <w:rsid w:val="00AF7A52"/>
    <w:rsid w:val="00B006FE"/>
    <w:rsid w:val="00B01B83"/>
    <w:rsid w:val="00B02565"/>
    <w:rsid w:val="00B03783"/>
    <w:rsid w:val="00B03826"/>
    <w:rsid w:val="00B04659"/>
    <w:rsid w:val="00B05321"/>
    <w:rsid w:val="00B05EF6"/>
    <w:rsid w:val="00B062F6"/>
    <w:rsid w:val="00B063FB"/>
    <w:rsid w:val="00B06FCB"/>
    <w:rsid w:val="00B07044"/>
    <w:rsid w:val="00B07ADE"/>
    <w:rsid w:val="00B07BAD"/>
    <w:rsid w:val="00B07F82"/>
    <w:rsid w:val="00B10175"/>
    <w:rsid w:val="00B10548"/>
    <w:rsid w:val="00B105E2"/>
    <w:rsid w:val="00B10D0C"/>
    <w:rsid w:val="00B10E5C"/>
    <w:rsid w:val="00B11A9F"/>
    <w:rsid w:val="00B11C9D"/>
    <w:rsid w:val="00B134D1"/>
    <w:rsid w:val="00B13D91"/>
    <w:rsid w:val="00B14FC3"/>
    <w:rsid w:val="00B1536B"/>
    <w:rsid w:val="00B155F3"/>
    <w:rsid w:val="00B15ABC"/>
    <w:rsid w:val="00B162C4"/>
    <w:rsid w:val="00B16541"/>
    <w:rsid w:val="00B16A0B"/>
    <w:rsid w:val="00B170BF"/>
    <w:rsid w:val="00B17112"/>
    <w:rsid w:val="00B178F5"/>
    <w:rsid w:val="00B17FCC"/>
    <w:rsid w:val="00B2052C"/>
    <w:rsid w:val="00B2068A"/>
    <w:rsid w:val="00B2168A"/>
    <w:rsid w:val="00B2183D"/>
    <w:rsid w:val="00B21891"/>
    <w:rsid w:val="00B21D2C"/>
    <w:rsid w:val="00B21F5F"/>
    <w:rsid w:val="00B222F5"/>
    <w:rsid w:val="00B2328E"/>
    <w:rsid w:val="00B23304"/>
    <w:rsid w:val="00B23346"/>
    <w:rsid w:val="00B23AC6"/>
    <w:rsid w:val="00B248DF"/>
    <w:rsid w:val="00B25087"/>
    <w:rsid w:val="00B25162"/>
    <w:rsid w:val="00B2518D"/>
    <w:rsid w:val="00B252ED"/>
    <w:rsid w:val="00B25834"/>
    <w:rsid w:val="00B26125"/>
    <w:rsid w:val="00B2643D"/>
    <w:rsid w:val="00B27DED"/>
    <w:rsid w:val="00B31483"/>
    <w:rsid w:val="00B31959"/>
    <w:rsid w:val="00B3273E"/>
    <w:rsid w:val="00B327A5"/>
    <w:rsid w:val="00B32C44"/>
    <w:rsid w:val="00B32FA2"/>
    <w:rsid w:val="00B333E9"/>
    <w:rsid w:val="00B33BD2"/>
    <w:rsid w:val="00B3405D"/>
    <w:rsid w:val="00B34232"/>
    <w:rsid w:val="00B342E0"/>
    <w:rsid w:val="00B34500"/>
    <w:rsid w:val="00B3457F"/>
    <w:rsid w:val="00B34E2E"/>
    <w:rsid w:val="00B34FC9"/>
    <w:rsid w:val="00B35115"/>
    <w:rsid w:val="00B358DC"/>
    <w:rsid w:val="00B37648"/>
    <w:rsid w:val="00B40F4B"/>
    <w:rsid w:val="00B414C5"/>
    <w:rsid w:val="00B41690"/>
    <w:rsid w:val="00B420FA"/>
    <w:rsid w:val="00B42947"/>
    <w:rsid w:val="00B42C98"/>
    <w:rsid w:val="00B4324A"/>
    <w:rsid w:val="00B4382D"/>
    <w:rsid w:val="00B4386E"/>
    <w:rsid w:val="00B438D9"/>
    <w:rsid w:val="00B43DA9"/>
    <w:rsid w:val="00B449F9"/>
    <w:rsid w:val="00B44A60"/>
    <w:rsid w:val="00B44BC6"/>
    <w:rsid w:val="00B4520B"/>
    <w:rsid w:val="00B45D86"/>
    <w:rsid w:val="00B45F58"/>
    <w:rsid w:val="00B4668A"/>
    <w:rsid w:val="00B46C76"/>
    <w:rsid w:val="00B46E6F"/>
    <w:rsid w:val="00B4708C"/>
    <w:rsid w:val="00B47668"/>
    <w:rsid w:val="00B47AFA"/>
    <w:rsid w:val="00B47BED"/>
    <w:rsid w:val="00B47E77"/>
    <w:rsid w:val="00B50468"/>
    <w:rsid w:val="00B50E54"/>
    <w:rsid w:val="00B50EB1"/>
    <w:rsid w:val="00B522E3"/>
    <w:rsid w:val="00B52673"/>
    <w:rsid w:val="00B52AB3"/>
    <w:rsid w:val="00B53D5D"/>
    <w:rsid w:val="00B53E1F"/>
    <w:rsid w:val="00B54070"/>
    <w:rsid w:val="00B54BE9"/>
    <w:rsid w:val="00B553AE"/>
    <w:rsid w:val="00B5568A"/>
    <w:rsid w:val="00B567A2"/>
    <w:rsid w:val="00B56C2F"/>
    <w:rsid w:val="00B5737F"/>
    <w:rsid w:val="00B5742A"/>
    <w:rsid w:val="00B57578"/>
    <w:rsid w:val="00B5791B"/>
    <w:rsid w:val="00B57A31"/>
    <w:rsid w:val="00B57AEC"/>
    <w:rsid w:val="00B600C4"/>
    <w:rsid w:val="00B60451"/>
    <w:rsid w:val="00B611EC"/>
    <w:rsid w:val="00B6156C"/>
    <w:rsid w:val="00B61B7D"/>
    <w:rsid w:val="00B62FA5"/>
    <w:rsid w:val="00B6312D"/>
    <w:rsid w:val="00B63677"/>
    <w:rsid w:val="00B639CB"/>
    <w:rsid w:val="00B63CE1"/>
    <w:rsid w:val="00B63E56"/>
    <w:rsid w:val="00B63EBE"/>
    <w:rsid w:val="00B64265"/>
    <w:rsid w:val="00B6453C"/>
    <w:rsid w:val="00B65783"/>
    <w:rsid w:val="00B65815"/>
    <w:rsid w:val="00B65D44"/>
    <w:rsid w:val="00B6602B"/>
    <w:rsid w:val="00B66E3F"/>
    <w:rsid w:val="00B672D7"/>
    <w:rsid w:val="00B67338"/>
    <w:rsid w:val="00B67DFC"/>
    <w:rsid w:val="00B67E93"/>
    <w:rsid w:val="00B70670"/>
    <w:rsid w:val="00B70A40"/>
    <w:rsid w:val="00B70C81"/>
    <w:rsid w:val="00B70D34"/>
    <w:rsid w:val="00B70F23"/>
    <w:rsid w:val="00B7282B"/>
    <w:rsid w:val="00B7297A"/>
    <w:rsid w:val="00B734C9"/>
    <w:rsid w:val="00B73B6A"/>
    <w:rsid w:val="00B74001"/>
    <w:rsid w:val="00B75A20"/>
    <w:rsid w:val="00B77287"/>
    <w:rsid w:val="00B77508"/>
    <w:rsid w:val="00B77C06"/>
    <w:rsid w:val="00B77D2F"/>
    <w:rsid w:val="00B77F0D"/>
    <w:rsid w:val="00B803E9"/>
    <w:rsid w:val="00B806ED"/>
    <w:rsid w:val="00B807DB"/>
    <w:rsid w:val="00B807ED"/>
    <w:rsid w:val="00B80EFB"/>
    <w:rsid w:val="00B81306"/>
    <w:rsid w:val="00B81C9E"/>
    <w:rsid w:val="00B81FC9"/>
    <w:rsid w:val="00B82130"/>
    <w:rsid w:val="00B8234A"/>
    <w:rsid w:val="00B82864"/>
    <w:rsid w:val="00B8376A"/>
    <w:rsid w:val="00B83B9A"/>
    <w:rsid w:val="00B85294"/>
    <w:rsid w:val="00B85854"/>
    <w:rsid w:val="00B8590E"/>
    <w:rsid w:val="00B85AC2"/>
    <w:rsid w:val="00B85D2E"/>
    <w:rsid w:val="00B85FA4"/>
    <w:rsid w:val="00B87512"/>
    <w:rsid w:val="00B87BD9"/>
    <w:rsid w:val="00B90169"/>
    <w:rsid w:val="00B9016E"/>
    <w:rsid w:val="00B90821"/>
    <w:rsid w:val="00B912B5"/>
    <w:rsid w:val="00B92F0C"/>
    <w:rsid w:val="00B93741"/>
    <w:rsid w:val="00B9399C"/>
    <w:rsid w:val="00B93BCE"/>
    <w:rsid w:val="00B94650"/>
    <w:rsid w:val="00B95C0F"/>
    <w:rsid w:val="00B95CF8"/>
    <w:rsid w:val="00B95E0C"/>
    <w:rsid w:val="00B95F2E"/>
    <w:rsid w:val="00B96368"/>
    <w:rsid w:val="00B96A34"/>
    <w:rsid w:val="00B96F0F"/>
    <w:rsid w:val="00B9760C"/>
    <w:rsid w:val="00B97C56"/>
    <w:rsid w:val="00BA04A4"/>
    <w:rsid w:val="00BA0963"/>
    <w:rsid w:val="00BA1200"/>
    <w:rsid w:val="00BA1981"/>
    <w:rsid w:val="00BA1A41"/>
    <w:rsid w:val="00BA29FC"/>
    <w:rsid w:val="00BA2ABF"/>
    <w:rsid w:val="00BA2C76"/>
    <w:rsid w:val="00BA2ECF"/>
    <w:rsid w:val="00BA363C"/>
    <w:rsid w:val="00BA3D39"/>
    <w:rsid w:val="00BA40A1"/>
    <w:rsid w:val="00BA41D0"/>
    <w:rsid w:val="00BA467B"/>
    <w:rsid w:val="00BA471B"/>
    <w:rsid w:val="00BA5022"/>
    <w:rsid w:val="00BA5063"/>
    <w:rsid w:val="00BA583D"/>
    <w:rsid w:val="00BA5859"/>
    <w:rsid w:val="00BA5B4C"/>
    <w:rsid w:val="00BA5C4E"/>
    <w:rsid w:val="00BA6707"/>
    <w:rsid w:val="00BA7747"/>
    <w:rsid w:val="00BA78A3"/>
    <w:rsid w:val="00BA7A83"/>
    <w:rsid w:val="00BB052D"/>
    <w:rsid w:val="00BB06B3"/>
    <w:rsid w:val="00BB08FD"/>
    <w:rsid w:val="00BB0A80"/>
    <w:rsid w:val="00BB0D47"/>
    <w:rsid w:val="00BB1948"/>
    <w:rsid w:val="00BB1C4F"/>
    <w:rsid w:val="00BB2066"/>
    <w:rsid w:val="00BB279A"/>
    <w:rsid w:val="00BB27CE"/>
    <w:rsid w:val="00BB2E04"/>
    <w:rsid w:val="00BB3A21"/>
    <w:rsid w:val="00BB4337"/>
    <w:rsid w:val="00BB5BFA"/>
    <w:rsid w:val="00BB74B4"/>
    <w:rsid w:val="00BB787E"/>
    <w:rsid w:val="00BB798A"/>
    <w:rsid w:val="00BC0A75"/>
    <w:rsid w:val="00BC0C99"/>
    <w:rsid w:val="00BC116F"/>
    <w:rsid w:val="00BC117E"/>
    <w:rsid w:val="00BC1810"/>
    <w:rsid w:val="00BC2319"/>
    <w:rsid w:val="00BC2C9A"/>
    <w:rsid w:val="00BC2E5A"/>
    <w:rsid w:val="00BC316C"/>
    <w:rsid w:val="00BC3231"/>
    <w:rsid w:val="00BC3791"/>
    <w:rsid w:val="00BC3AA3"/>
    <w:rsid w:val="00BC3D96"/>
    <w:rsid w:val="00BC4912"/>
    <w:rsid w:val="00BC4B2F"/>
    <w:rsid w:val="00BC4BDA"/>
    <w:rsid w:val="00BC4E2C"/>
    <w:rsid w:val="00BC56D7"/>
    <w:rsid w:val="00BC56E5"/>
    <w:rsid w:val="00BC6BC6"/>
    <w:rsid w:val="00BC785D"/>
    <w:rsid w:val="00BC7B3E"/>
    <w:rsid w:val="00BC7D67"/>
    <w:rsid w:val="00BD0A07"/>
    <w:rsid w:val="00BD0CB2"/>
    <w:rsid w:val="00BD173E"/>
    <w:rsid w:val="00BD2122"/>
    <w:rsid w:val="00BD225E"/>
    <w:rsid w:val="00BD2A6F"/>
    <w:rsid w:val="00BD3730"/>
    <w:rsid w:val="00BD3744"/>
    <w:rsid w:val="00BD388B"/>
    <w:rsid w:val="00BD38D5"/>
    <w:rsid w:val="00BD4682"/>
    <w:rsid w:val="00BD4E50"/>
    <w:rsid w:val="00BD4F07"/>
    <w:rsid w:val="00BD5327"/>
    <w:rsid w:val="00BD61E2"/>
    <w:rsid w:val="00BD6532"/>
    <w:rsid w:val="00BD6BB2"/>
    <w:rsid w:val="00BD6CC5"/>
    <w:rsid w:val="00BD6DB0"/>
    <w:rsid w:val="00BD7053"/>
    <w:rsid w:val="00BD78BC"/>
    <w:rsid w:val="00BE032C"/>
    <w:rsid w:val="00BE0936"/>
    <w:rsid w:val="00BE09E4"/>
    <w:rsid w:val="00BE157E"/>
    <w:rsid w:val="00BE15CD"/>
    <w:rsid w:val="00BE1B25"/>
    <w:rsid w:val="00BE1EBF"/>
    <w:rsid w:val="00BE1F14"/>
    <w:rsid w:val="00BE2A0A"/>
    <w:rsid w:val="00BE2B6A"/>
    <w:rsid w:val="00BE2F1E"/>
    <w:rsid w:val="00BE2F5E"/>
    <w:rsid w:val="00BE311C"/>
    <w:rsid w:val="00BE33F5"/>
    <w:rsid w:val="00BE35D5"/>
    <w:rsid w:val="00BE36AC"/>
    <w:rsid w:val="00BE383C"/>
    <w:rsid w:val="00BE3889"/>
    <w:rsid w:val="00BE3A39"/>
    <w:rsid w:val="00BE3A8C"/>
    <w:rsid w:val="00BE3B65"/>
    <w:rsid w:val="00BE3F37"/>
    <w:rsid w:val="00BE3F47"/>
    <w:rsid w:val="00BE416D"/>
    <w:rsid w:val="00BE46C0"/>
    <w:rsid w:val="00BE50B2"/>
    <w:rsid w:val="00BE513A"/>
    <w:rsid w:val="00BE5272"/>
    <w:rsid w:val="00BE52CD"/>
    <w:rsid w:val="00BE5364"/>
    <w:rsid w:val="00BE5468"/>
    <w:rsid w:val="00BE550E"/>
    <w:rsid w:val="00BE55CB"/>
    <w:rsid w:val="00BE5BE9"/>
    <w:rsid w:val="00BE679F"/>
    <w:rsid w:val="00BE7118"/>
    <w:rsid w:val="00BE728C"/>
    <w:rsid w:val="00BF1219"/>
    <w:rsid w:val="00BF1B3C"/>
    <w:rsid w:val="00BF22FF"/>
    <w:rsid w:val="00BF2380"/>
    <w:rsid w:val="00BF28D3"/>
    <w:rsid w:val="00BF2AFE"/>
    <w:rsid w:val="00BF2B62"/>
    <w:rsid w:val="00BF37C1"/>
    <w:rsid w:val="00BF3914"/>
    <w:rsid w:val="00BF45F0"/>
    <w:rsid w:val="00BF5974"/>
    <w:rsid w:val="00BF627E"/>
    <w:rsid w:val="00BF6665"/>
    <w:rsid w:val="00BF6682"/>
    <w:rsid w:val="00BF68FB"/>
    <w:rsid w:val="00BF71F6"/>
    <w:rsid w:val="00C00129"/>
    <w:rsid w:val="00C00268"/>
    <w:rsid w:val="00C002D6"/>
    <w:rsid w:val="00C004A6"/>
    <w:rsid w:val="00C013AE"/>
    <w:rsid w:val="00C0199F"/>
    <w:rsid w:val="00C020F0"/>
    <w:rsid w:val="00C020F4"/>
    <w:rsid w:val="00C0249D"/>
    <w:rsid w:val="00C02ABC"/>
    <w:rsid w:val="00C02D39"/>
    <w:rsid w:val="00C04094"/>
    <w:rsid w:val="00C0427C"/>
    <w:rsid w:val="00C04A79"/>
    <w:rsid w:val="00C04B75"/>
    <w:rsid w:val="00C058D6"/>
    <w:rsid w:val="00C059D2"/>
    <w:rsid w:val="00C05D04"/>
    <w:rsid w:val="00C06336"/>
    <w:rsid w:val="00C06F0A"/>
    <w:rsid w:val="00C06F16"/>
    <w:rsid w:val="00C0727F"/>
    <w:rsid w:val="00C074A4"/>
    <w:rsid w:val="00C07B9D"/>
    <w:rsid w:val="00C07F64"/>
    <w:rsid w:val="00C106F8"/>
    <w:rsid w:val="00C1075B"/>
    <w:rsid w:val="00C10F49"/>
    <w:rsid w:val="00C11019"/>
    <w:rsid w:val="00C1133B"/>
    <w:rsid w:val="00C11DF0"/>
    <w:rsid w:val="00C126BA"/>
    <w:rsid w:val="00C12950"/>
    <w:rsid w:val="00C12BE1"/>
    <w:rsid w:val="00C12D95"/>
    <w:rsid w:val="00C13416"/>
    <w:rsid w:val="00C135E0"/>
    <w:rsid w:val="00C13767"/>
    <w:rsid w:val="00C14337"/>
    <w:rsid w:val="00C14C74"/>
    <w:rsid w:val="00C157A6"/>
    <w:rsid w:val="00C15E72"/>
    <w:rsid w:val="00C17628"/>
    <w:rsid w:val="00C200DF"/>
    <w:rsid w:val="00C20F69"/>
    <w:rsid w:val="00C212B9"/>
    <w:rsid w:val="00C2138C"/>
    <w:rsid w:val="00C21586"/>
    <w:rsid w:val="00C21634"/>
    <w:rsid w:val="00C21762"/>
    <w:rsid w:val="00C2212C"/>
    <w:rsid w:val="00C22489"/>
    <w:rsid w:val="00C22DC7"/>
    <w:rsid w:val="00C2400F"/>
    <w:rsid w:val="00C2472A"/>
    <w:rsid w:val="00C25C46"/>
    <w:rsid w:val="00C272CB"/>
    <w:rsid w:val="00C272D9"/>
    <w:rsid w:val="00C27331"/>
    <w:rsid w:val="00C27F46"/>
    <w:rsid w:val="00C30073"/>
    <w:rsid w:val="00C30096"/>
    <w:rsid w:val="00C30FBC"/>
    <w:rsid w:val="00C31301"/>
    <w:rsid w:val="00C3171B"/>
    <w:rsid w:val="00C317BE"/>
    <w:rsid w:val="00C31D43"/>
    <w:rsid w:val="00C320FC"/>
    <w:rsid w:val="00C3229B"/>
    <w:rsid w:val="00C32963"/>
    <w:rsid w:val="00C32B04"/>
    <w:rsid w:val="00C32FD0"/>
    <w:rsid w:val="00C333C8"/>
    <w:rsid w:val="00C3387C"/>
    <w:rsid w:val="00C339AA"/>
    <w:rsid w:val="00C34873"/>
    <w:rsid w:val="00C34ED1"/>
    <w:rsid w:val="00C35AFF"/>
    <w:rsid w:val="00C3660D"/>
    <w:rsid w:val="00C4094E"/>
    <w:rsid w:val="00C40E1D"/>
    <w:rsid w:val="00C41248"/>
    <w:rsid w:val="00C417B2"/>
    <w:rsid w:val="00C41976"/>
    <w:rsid w:val="00C42561"/>
    <w:rsid w:val="00C4258C"/>
    <w:rsid w:val="00C429E9"/>
    <w:rsid w:val="00C43C1F"/>
    <w:rsid w:val="00C441F3"/>
    <w:rsid w:val="00C442C9"/>
    <w:rsid w:val="00C443EA"/>
    <w:rsid w:val="00C447B2"/>
    <w:rsid w:val="00C44F2C"/>
    <w:rsid w:val="00C458C3"/>
    <w:rsid w:val="00C45B00"/>
    <w:rsid w:val="00C463B8"/>
    <w:rsid w:val="00C46401"/>
    <w:rsid w:val="00C46423"/>
    <w:rsid w:val="00C46828"/>
    <w:rsid w:val="00C469AC"/>
    <w:rsid w:val="00C476EB"/>
    <w:rsid w:val="00C47E2E"/>
    <w:rsid w:val="00C50301"/>
    <w:rsid w:val="00C506B7"/>
    <w:rsid w:val="00C50751"/>
    <w:rsid w:val="00C51DDC"/>
    <w:rsid w:val="00C51FE7"/>
    <w:rsid w:val="00C52999"/>
    <w:rsid w:val="00C52ADD"/>
    <w:rsid w:val="00C53221"/>
    <w:rsid w:val="00C535CB"/>
    <w:rsid w:val="00C53F6F"/>
    <w:rsid w:val="00C54383"/>
    <w:rsid w:val="00C548E7"/>
    <w:rsid w:val="00C549FE"/>
    <w:rsid w:val="00C54FE9"/>
    <w:rsid w:val="00C550A4"/>
    <w:rsid w:val="00C558A6"/>
    <w:rsid w:val="00C559F5"/>
    <w:rsid w:val="00C5602E"/>
    <w:rsid w:val="00C56232"/>
    <w:rsid w:val="00C5691F"/>
    <w:rsid w:val="00C56A40"/>
    <w:rsid w:val="00C56E99"/>
    <w:rsid w:val="00C5710E"/>
    <w:rsid w:val="00C5791F"/>
    <w:rsid w:val="00C5793C"/>
    <w:rsid w:val="00C5798E"/>
    <w:rsid w:val="00C607B3"/>
    <w:rsid w:val="00C60CCD"/>
    <w:rsid w:val="00C618D8"/>
    <w:rsid w:val="00C61B92"/>
    <w:rsid w:val="00C61CCD"/>
    <w:rsid w:val="00C61E0A"/>
    <w:rsid w:val="00C62E70"/>
    <w:rsid w:val="00C62EDB"/>
    <w:rsid w:val="00C63275"/>
    <w:rsid w:val="00C63C54"/>
    <w:rsid w:val="00C6415A"/>
    <w:rsid w:val="00C64EB2"/>
    <w:rsid w:val="00C6513B"/>
    <w:rsid w:val="00C65C4C"/>
    <w:rsid w:val="00C66DB5"/>
    <w:rsid w:val="00C66F50"/>
    <w:rsid w:val="00C67249"/>
    <w:rsid w:val="00C6736E"/>
    <w:rsid w:val="00C6795E"/>
    <w:rsid w:val="00C70147"/>
    <w:rsid w:val="00C70182"/>
    <w:rsid w:val="00C70395"/>
    <w:rsid w:val="00C70B22"/>
    <w:rsid w:val="00C70BAD"/>
    <w:rsid w:val="00C70DB5"/>
    <w:rsid w:val="00C7103D"/>
    <w:rsid w:val="00C723E3"/>
    <w:rsid w:val="00C728D8"/>
    <w:rsid w:val="00C72A8F"/>
    <w:rsid w:val="00C72D78"/>
    <w:rsid w:val="00C73E2A"/>
    <w:rsid w:val="00C746BE"/>
    <w:rsid w:val="00C75029"/>
    <w:rsid w:val="00C7518E"/>
    <w:rsid w:val="00C75205"/>
    <w:rsid w:val="00C75A3D"/>
    <w:rsid w:val="00C76502"/>
    <w:rsid w:val="00C77C2F"/>
    <w:rsid w:val="00C77F3D"/>
    <w:rsid w:val="00C809B3"/>
    <w:rsid w:val="00C81370"/>
    <w:rsid w:val="00C816F3"/>
    <w:rsid w:val="00C81815"/>
    <w:rsid w:val="00C81A8C"/>
    <w:rsid w:val="00C81B2F"/>
    <w:rsid w:val="00C81B9D"/>
    <w:rsid w:val="00C836BF"/>
    <w:rsid w:val="00C8391B"/>
    <w:rsid w:val="00C8411D"/>
    <w:rsid w:val="00C8421D"/>
    <w:rsid w:val="00C84353"/>
    <w:rsid w:val="00C844FE"/>
    <w:rsid w:val="00C84AC2"/>
    <w:rsid w:val="00C855AA"/>
    <w:rsid w:val="00C85682"/>
    <w:rsid w:val="00C858C0"/>
    <w:rsid w:val="00C85E1B"/>
    <w:rsid w:val="00C86222"/>
    <w:rsid w:val="00C863CF"/>
    <w:rsid w:val="00C864BD"/>
    <w:rsid w:val="00C867B1"/>
    <w:rsid w:val="00C86A7C"/>
    <w:rsid w:val="00C87867"/>
    <w:rsid w:val="00C87977"/>
    <w:rsid w:val="00C879F5"/>
    <w:rsid w:val="00C90021"/>
    <w:rsid w:val="00C900DE"/>
    <w:rsid w:val="00C901E1"/>
    <w:rsid w:val="00C918FD"/>
    <w:rsid w:val="00C91B15"/>
    <w:rsid w:val="00C92133"/>
    <w:rsid w:val="00C9280D"/>
    <w:rsid w:val="00C92B9D"/>
    <w:rsid w:val="00C93DB8"/>
    <w:rsid w:val="00C94C4C"/>
    <w:rsid w:val="00C94E21"/>
    <w:rsid w:val="00C94FD1"/>
    <w:rsid w:val="00C9518C"/>
    <w:rsid w:val="00C95B7E"/>
    <w:rsid w:val="00C961DD"/>
    <w:rsid w:val="00C962C1"/>
    <w:rsid w:val="00C9694B"/>
    <w:rsid w:val="00C96DCC"/>
    <w:rsid w:val="00CA0141"/>
    <w:rsid w:val="00CA02E3"/>
    <w:rsid w:val="00CA1176"/>
    <w:rsid w:val="00CA1B89"/>
    <w:rsid w:val="00CA2A58"/>
    <w:rsid w:val="00CA316A"/>
    <w:rsid w:val="00CA34EE"/>
    <w:rsid w:val="00CA372C"/>
    <w:rsid w:val="00CA3B84"/>
    <w:rsid w:val="00CA3F62"/>
    <w:rsid w:val="00CA4A7D"/>
    <w:rsid w:val="00CA540E"/>
    <w:rsid w:val="00CA56D7"/>
    <w:rsid w:val="00CA5DF8"/>
    <w:rsid w:val="00CA5FC6"/>
    <w:rsid w:val="00CA65DC"/>
    <w:rsid w:val="00CB07E7"/>
    <w:rsid w:val="00CB0B2A"/>
    <w:rsid w:val="00CB0C82"/>
    <w:rsid w:val="00CB1097"/>
    <w:rsid w:val="00CB1C96"/>
    <w:rsid w:val="00CB1E97"/>
    <w:rsid w:val="00CB1F58"/>
    <w:rsid w:val="00CB2010"/>
    <w:rsid w:val="00CB223E"/>
    <w:rsid w:val="00CB22C3"/>
    <w:rsid w:val="00CB233A"/>
    <w:rsid w:val="00CB2D78"/>
    <w:rsid w:val="00CB3C67"/>
    <w:rsid w:val="00CB4034"/>
    <w:rsid w:val="00CB451B"/>
    <w:rsid w:val="00CB4847"/>
    <w:rsid w:val="00CB48D4"/>
    <w:rsid w:val="00CB55EB"/>
    <w:rsid w:val="00CB59EC"/>
    <w:rsid w:val="00CB660D"/>
    <w:rsid w:val="00CB6E8F"/>
    <w:rsid w:val="00CB7F9E"/>
    <w:rsid w:val="00CC07C1"/>
    <w:rsid w:val="00CC0C43"/>
    <w:rsid w:val="00CC0D65"/>
    <w:rsid w:val="00CC1B29"/>
    <w:rsid w:val="00CC28A0"/>
    <w:rsid w:val="00CC371F"/>
    <w:rsid w:val="00CC3965"/>
    <w:rsid w:val="00CC4231"/>
    <w:rsid w:val="00CC4832"/>
    <w:rsid w:val="00CC4B57"/>
    <w:rsid w:val="00CC4E03"/>
    <w:rsid w:val="00CC51AB"/>
    <w:rsid w:val="00CC5A8F"/>
    <w:rsid w:val="00CC5B5F"/>
    <w:rsid w:val="00CC5E23"/>
    <w:rsid w:val="00CC6208"/>
    <w:rsid w:val="00CC73A3"/>
    <w:rsid w:val="00CC7A9F"/>
    <w:rsid w:val="00CD017E"/>
    <w:rsid w:val="00CD092C"/>
    <w:rsid w:val="00CD1218"/>
    <w:rsid w:val="00CD20E5"/>
    <w:rsid w:val="00CD29AD"/>
    <w:rsid w:val="00CD2B6F"/>
    <w:rsid w:val="00CD2C14"/>
    <w:rsid w:val="00CD31A4"/>
    <w:rsid w:val="00CD3CDD"/>
    <w:rsid w:val="00CD3DAD"/>
    <w:rsid w:val="00CD4A3E"/>
    <w:rsid w:val="00CD5C75"/>
    <w:rsid w:val="00CD5D26"/>
    <w:rsid w:val="00CD60EE"/>
    <w:rsid w:val="00CD61F1"/>
    <w:rsid w:val="00CD6281"/>
    <w:rsid w:val="00CD647E"/>
    <w:rsid w:val="00CD7012"/>
    <w:rsid w:val="00CE0D19"/>
    <w:rsid w:val="00CE14CC"/>
    <w:rsid w:val="00CE1AC9"/>
    <w:rsid w:val="00CE1C4C"/>
    <w:rsid w:val="00CE1FB8"/>
    <w:rsid w:val="00CE2A4E"/>
    <w:rsid w:val="00CE2AD0"/>
    <w:rsid w:val="00CE2BA8"/>
    <w:rsid w:val="00CE2C42"/>
    <w:rsid w:val="00CE2DCB"/>
    <w:rsid w:val="00CE2E9D"/>
    <w:rsid w:val="00CE2FD5"/>
    <w:rsid w:val="00CE3396"/>
    <w:rsid w:val="00CE3B3B"/>
    <w:rsid w:val="00CE4171"/>
    <w:rsid w:val="00CE43C0"/>
    <w:rsid w:val="00CE4433"/>
    <w:rsid w:val="00CE45FF"/>
    <w:rsid w:val="00CE51DC"/>
    <w:rsid w:val="00CE5514"/>
    <w:rsid w:val="00CE5860"/>
    <w:rsid w:val="00CE698E"/>
    <w:rsid w:val="00CE6F79"/>
    <w:rsid w:val="00CE70F8"/>
    <w:rsid w:val="00CE7FD1"/>
    <w:rsid w:val="00CF0123"/>
    <w:rsid w:val="00CF01DA"/>
    <w:rsid w:val="00CF0210"/>
    <w:rsid w:val="00CF036E"/>
    <w:rsid w:val="00CF0CF5"/>
    <w:rsid w:val="00CF0FCD"/>
    <w:rsid w:val="00CF1750"/>
    <w:rsid w:val="00CF1A61"/>
    <w:rsid w:val="00CF1C85"/>
    <w:rsid w:val="00CF1E2A"/>
    <w:rsid w:val="00CF2664"/>
    <w:rsid w:val="00CF391B"/>
    <w:rsid w:val="00CF40E1"/>
    <w:rsid w:val="00CF5411"/>
    <w:rsid w:val="00CF5BC8"/>
    <w:rsid w:val="00CF5E5C"/>
    <w:rsid w:val="00CF67C0"/>
    <w:rsid w:val="00CF69BD"/>
    <w:rsid w:val="00CF7177"/>
    <w:rsid w:val="00CF7966"/>
    <w:rsid w:val="00D006DC"/>
    <w:rsid w:val="00D00AB0"/>
    <w:rsid w:val="00D0143E"/>
    <w:rsid w:val="00D02057"/>
    <w:rsid w:val="00D0242B"/>
    <w:rsid w:val="00D0247F"/>
    <w:rsid w:val="00D0272E"/>
    <w:rsid w:val="00D02951"/>
    <w:rsid w:val="00D0313E"/>
    <w:rsid w:val="00D03969"/>
    <w:rsid w:val="00D03F7A"/>
    <w:rsid w:val="00D05CD9"/>
    <w:rsid w:val="00D0651B"/>
    <w:rsid w:val="00D07BF9"/>
    <w:rsid w:val="00D10BCE"/>
    <w:rsid w:val="00D129C2"/>
    <w:rsid w:val="00D12E2B"/>
    <w:rsid w:val="00D130B3"/>
    <w:rsid w:val="00D13322"/>
    <w:rsid w:val="00D13864"/>
    <w:rsid w:val="00D13DAB"/>
    <w:rsid w:val="00D14025"/>
    <w:rsid w:val="00D14280"/>
    <w:rsid w:val="00D142B9"/>
    <w:rsid w:val="00D142FF"/>
    <w:rsid w:val="00D14C6B"/>
    <w:rsid w:val="00D15BC2"/>
    <w:rsid w:val="00D160A1"/>
    <w:rsid w:val="00D16E6E"/>
    <w:rsid w:val="00D171C2"/>
    <w:rsid w:val="00D173A6"/>
    <w:rsid w:val="00D173B4"/>
    <w:rsid w:val="00D1788E"/>
    <w:rsid w:val="00D17B7C"/>
    <w:rsid w:val="00D212F5"/>
    <w:rsid w:val="00D21DDE"/>
    <w:rsid w:val="00D22832"/>
    <w:rsid w:val="00D22EBA"/>
    <w:rsid w:val="00D23ABD"/>
    <w:rsid w:val="00D2415A"/>
    <w:rsid w:val="00D24F30"/>
    <w:rsid w:val="00D25208"/>
    <w:rsid w:val="00D25582"/>
    <w:rsid w:val="00D255C9"/>
    <w:rsid w:val="00D25735"/>
    <w:rsid w:val="00D26E6B"/>
    <w:rsid w:val="00D27F28"/>
    <w:rsid w:val="00D27FF5"/>
    <w:rsid w:val="00D30159"/>
    <w:rsid w:val="00D30409"/>
    <w:rsid w:val="00D314DD"/>
    <w:rsid w:val="00D31CE5"/>
    <w:rsid w:val="00D321FA"/>
    <w:rsid w:val="00D3235F"/>
    <w:rsid w:val="00D33448"/>
    <w:rsid w:val="00D334C4"/>
    <w:rsid w:val="00D3397B"/>
    <w:rsid w:val="00D344C8"/>
    <w:rsid w:val="00D346D0"/>
    <w:rsid w:val="00D34716"/>
    <w:rsid w:val="00D348A6"/>
    <w:rsid w:val="00D34AE4"/>
    <w:rsid w:val="00D34B30"/>
    <w:rsid w:val="00D34BBE"/>
    <w:rsid w:val="00D34BF6"/>
    <w:rsid w:val="00D352F2"/>
    <w:rsid w:val="00D35E6D"/>
    <w:rsid w:val="00D360EF"/>
    <w:rsid w:val="00D36524"/>
    <w:rsid w:val="00D3655E"/>
    <w:rsid w:val="00D36D44"/>
    <w:rsid w:val="00D36F90"/>
    <w:rsid w:val="00D370D2"/>
    <w:rsid w:val="00D372BE"/>
    <w:rsid w:val="00D379F8"/>
    <w:rsid w:val="00D40091"/>
    <w:rsid w:val="00D401F9"/>
    <w:rsid w:val="00D40EC8"/>
    <w:rsid w:val="00D41199"/>
    <w:rsid w:val="00D415CD"/>
    <w:rsid w:val="00D41BBC"/>
    <w:rsid w:val="00D426FC"/>
    <w:rsid w:val="00D42859"/>
    <w:rsid w:val="00D42EE7"/>
    <w:rsid w:val="00D4319F"/>
    <w:rsid w:val="00D43831"/>
    <w:rsid w:val="00D4383F"/>
    <w:rsid w:val="00D43A6F"/>
    <w:rsid w:val="00D4477C"/>
    <w:rsid w:val="00D45627"/>
    <w:rsid w:val="00D461B4"/>
    <w:rsid w:val="00D46B92"/>
    <w:rsid w:val="00D46FA6"/>
    <w:rsid w:val="00D4706D"/>
    <w:rsid w:val="00D4725A"/>
    <w:rsid w:val="00D47AAA"/>
    <w:rsid w:val="00D47B56"/>
    <w:rsid w:val="00D500D6"/>
    <w:rsid w:val="00D5076A"/>
    <w:rsid w:val="00D50EC1"/>
    <w:rsid w:val="00D51DE4"/>
    <w:rsid w:val="00D52ED9"/>
    <w:rsid w:val="00D532C8"/>
    <w:rsid w:val="00D53CF2"/>
    <w:rsid w:val="00D53E50"/>
    <w:rsid w:val="00D544B2"/>
    <w:rsid w:val="00D54CFF"/>
    <w:rsid w:val="00D55FB4"/>
    <w:rsid w:val="00D56B5C"/>
    <w:rsid w:val="00D56B8F"/>
    <w:rsid w:val="00D572C3"/>
    <w:rsid w:val="00D606A9"/>
    <w:rsid w:val="00D61250"/>
    <w:rsid w:val="00D617B2"/>
    <w:rsid w:val="00D62348"/>
    <w:rsid w:val="00D6242E"/>
    <w:rsid w:val="00D62583"/>
    <w:rsid w:val="00D626F5"/>
    <w:rsid w:val="00D62790"/>
    <w:rsid w:val="00D6287D"/>
    <w:rsid w:val="00D63236"/>
    <w:rsid w:val="00D636D4"/>
    <w:rsid w:val="00D637AE"/>
    <w:rsid w:val="00D6386B"/>
    <w:rsid w:val="00D644C4"/>
    <w:rsid w:val="00D64759"/>
    <w:rsid w:val="00D64BB8"/>
    <w:rsid w:val="00D656C3"/>
    <w:rsid w:val="00D659DD"/>
    <w:rsid w:val="00D65B65"/>
    <w:rsid w:val="00D66079"/>
    <w:rsid w:val="00D66122"/>
    <w:rsid w:val="00D672A4"/>
    <w:rsid w:val="00D672AB"/>
    <w:rsid w:val="00D67431"/>
    <w:rsid w:val="00D674FC"/>
    <w:rsid w:val="00D678DE"/>
    <w:rsid w:val="00D70341"/>
    <w:rsid w:val="00D70DC0"/>
    <w:rsid w:val="00D716D6"/>
    <w:rsid w:val="00D7369E"/>
    <w:rsid w:val="00D74102"/>
    <w:rsid w:val="00D75219"/>
    <w:rsid w:val="00D757C9"/>
    <w:rsid w:val="00D7598F"/>
    <w:rsid w:val="00D75B2F"/>
    <w:rsid w:val="00D76A81"/>
    <w:rsid w:val="00D76BEE"/>
    <w:rsid w:val="00D7752B"/>
    <w:rsid w:val="00D804C1"/>
    <w:rsid w:val="00D80770"/>
    <w:rsid w:val="00D80CE7"/>
    <w:rsid w:val="00D8165D"/>
    <w:rsid w:val="00D818E9"/>
    <w:rsid w:val="00D826AC"/>
    <w:rsid w:val="00D82A04"/>
    <w:rsid w:val="00D82E26"/>
    <w:rsid w:val="00D836F1"/>
    <w:rsid w:val="00D83829"/>
    <w:rsid w:val="00D839CA"/>
    <w:rsid w:val="00D83FF6"/>
    <w:rsid w:val="00D8476C"/>
    <w:rsid w:val="00D84A68"/>
    <w:rsid w:val="00D84A76"/>
    <w:rsid w:val="00D84DCA"/>
    <w:rsid w:val="00D84EA8"/>
    <w:rsid w:val="00D85376"/>
    <w:rsid w:val="00D86054"/>
    <w:rsid w:val="00D86116"/>
    <w:rsid w:val="00D8650C"/>
    <w:rsid w:val="00D869C2"/>
    <w:rsid w:val="00D87590"/>
    <w:rsid w:val="00D87E0D"/>
    <w:rsid w:val="00D90AEF"/>
    <w:rsid w:val="00D914BB"/>
    <w:rsid w:val="00D91910"/>
    <w:rsid w:val="00D91FB9"/>
    <w:rsid w:val="00D92CFC"/>
    <w:rsid w:val="00D930F2"/>
    <w:rsid w:val="00D9321C"/>
    <w:rsid w:val="00D93ACF"/>
    <w:rsid w:val="00D93F0E"/>
    <w:rsid w:val="00D940A6"/>
    <w:rsid w:val="00D946AA"/>
    <w:rsid w:val="00D95447"/>
    <w:rsid w:val="00D9562C"/>
    <w:rsid w:val="00D96344"/>
    <w:rsid w:val="00D965F9"/>
    <w:rsid w:val="00D97026"/>
    <w:rsid w:val="00D9775F"/>
    <w:rsid w:val="00D97866"/>
    <w:rsid w:val="00D97B8F"/>
    <w:rsid w:val="00D97C9D"/>
    <w:rsid w:val="00D97EA7"/>
    <w:rsid w:val="00DA06BE"/>
    <w:rsid w:val="00DA160D"/>
    <w:rsid w:val="00DA2171"/>
    <w:rsid w:val="00DA21D0"/>
    <w:rsid w:val="00DA26E3"/>
    <w:rsid w:val="00DA323D"/>
    <w:rsid w:val="00DA32CE"/>
    <w:rsid w:val="00DA354A"/>
    <w:rsid w:val="00DA3762"/>
    <w:rsid w:val="00DA3D53"/>
    <w:rsid w:val="00DA4346"/>
    <w:rsid w:val="00DA4959"/>
    <w:rsid w:val="00DA4AFF"/>
    <w:rsid w:val="00DA4D8B"/>
    <w:rsid w:val="00DA4D8D"/>
    <w:rsid w:val="00DA4E3D"/>
    <w:rsid w:val="00DA4FC7"/>
    <w:rsid w:val="00DA5BED"/>
    <w:rsid w:val="00DA638B"/>
    <w:rsid w:val="00DA63B0"/>
    <w:rsid w:val="00DA65EF"/>
    <w:rsid w:val="00DA668C"/>
    <w:rsid w:val="00DA7130"/>
    <w:rsid w:val="00DA7203"/>
    <w:rsid w:val="00DA7340"/>
    <w:rsid w:val="00DA765A"/>
    <w:rsid w:val="00DA7958"/>
    <w:rsid w:val="00DA7ACB"/>
    <w:rsid w:val="00DB0249"/>
    <w:rsid w:val="00DB03B4"/>
    <w:rsid w:val="00DB1B15"/>
    <w:rsid w:val="00DB2608"/>
    <w:rsid w:val="00DB2D90"/>
    <w:rsid w:val="00DB3382"/>
    <w:rsid w:val="00DB4967"/>
    <w:rsid w:val="00DB63C8"/>
    <w:rsid w:val="00DB6486"/>
    <w:rsid w:val="00DB6BCE"/>
    <w:rsid w:val="00DB6D07"/>
    <w:rsid w:val="00DB6E0D"/>
    <w:rsid w:val="00DB6E37"/>
    <w:rsid w:val="00DB77C3"/>
    <w:rsid w:val="00DB783E"/>
    <w:rsid w:val="00DB7EF6"/>
    <w:rsid w:val="00DC0123"/>
    <w:rsid w:val="00DC051A"/>
    <w:rsid w:val="00DC07B3"/>
    <w:rsid w:val="00DC095F"/>
    <w:rsid w:val="00DC101A"/>
    <w:rsid w:val="00DC16D5"/>
    <w:rsid w:val="00DC1862"/>
    <w:rsid w:val="00DC186A"/>
    <w:rsid w:val="00DC1E5A"/>
    <w:rsid w:val="00DC1EFD"/>
    <w:rsid w:val="00DC2265"/>
    <w:rsid w:val="00DC34BA"/>
    <w:rsid w:val="00DC3B07"/>
    <w:rsid w:val="00DC3D74"/>
    <w:rsid w:val="00DC4239"/>
    <w:rsid w:val="00DC429E"/>
    <w:rsid w:val="00DC43DA"/>
    <w:rsid w:val="00DC45CE"/>
    <w:rsid w:val="00DC4AC2"/>
    <w:rsid w:val="00DC4ACB"/>
    <w:rsid w:val="00DC4C43"/>
    <w:rsid w:val="00DC4E1B"/>
    <w:rsid w:val="00DC614C"/>
    <w:rsid w:val="00DC680B"/>
    <w:rsid w:val="00DD0753"/>
    <w:rsid w:val="00DD0E6E"/>
    <w:rsid w:val="00DD118C"/>
    <w:rsid w:val="00DD12E2"/>
    <w:rsid w:val="00DD13AA"/>
    <w:rsid w:val="00DD1418"/>
    <w:rsid w:val="00DD2BA7"/>
    <w:rsid w:val="00DD316C"/>
    <w:rsid w:val="00DD3193"/>
    <w:rsid w:val="00DD4048"/>
    <w:rsid w:val="00DD488F"/>
    <w:rsid w:val="00DD4C64"/>
    <w:rsid w:val="00DD4D8F"/>
    <w:rsid w:val="00DD51E5"/>
    <w:rsid w:val="00DD531E"/>
    <w:rsid w:val="00DD5CA6"/>
    <w:rsid w:val="00DD5EC5"/>
    <w:rsid w:val="00DD67E9"/>
    <w:rsid w:val="00DD6D0C"/>
    <w:rsid w:val="00DD6D27"/>
    <w:rsid w:val="00DD6F31"/>
    <w:rsid w:val="00DD7356"/>
    <w:rsid w:val="00DD75A0"/>
    <w:rsid w:val="00DD7BB9"/>
    <w:rsid w:val="00DE03C6"/>
    <w:rsid w:val="00DE0BF9"/>
    <w:rsid w:val="00DE10FA"/>
    <w:rsid w:val="00DE1657"/>
    <w:rsid w:val="00DE1B66"/>
    <w:rsid w:val="00DE1CFC"/>
    <w:rsid w:val="00DE2136"/>
    <w:rsid w:val="00DE25C4"/>
    <w:rsid w:val="00DE2A95"/>
    <w:rsid w:val="00DE33A1"/>
    <w:rsid w:val="00DE36B5"/>
    <w:rsid w:val="00DE3CC9"/>
    <w:rsid w:val="00DE3EA5"/>
    <w:rsid w:val="00DE4081"/>
    <w:rsid w:val="00DE49F7"/>
    <w:rsid w:val="00DE4D80"/>
    <w:rsid w:val="00DE4EDA"/>
    <w:rsid w:val="00DE52AD"/>
    <w:rsid w:val="00DE5E30"/>
    <w:rsid w:val="00DE7475"/>
    <w:rsid w:val="00DE76F0"/>
    <w:rsid w:val="00DE79BD"/>
    <w:rsid w:val="00DF021B"/>
    <w:rsid w:val="00DF08B1"/>
    <w:rsid w:val="00DF0BB6"/>
    <w:rsid w:val="00DF1270"/>
    <w:rsid w:val="00DF1E9E"/>
    <w:rsid w:val="00DF1ED2"/>
    <w:rsid w:val="00DF2606"/>
    <w:rsid w:val="00DF2886"/>
    <w:rsid w:val="00DF3000"/>
    <w:rsid w:val="00DF53DB"/>
    <w:rsid w:val="00DF5773"/>
    <w:rsid w:val="00DF64A8"/>
    <w:rsid w:val="00DF67E0"/>
    <w:rsid w:val="00DF6AC8"/>
    <w:rsid w:val="00DF77D3"/>
    <w:rsid w:val="00E00890"/>
    <w:rsid w:val="00E00D82"/>
    <w:rsid w:val="00E01B3E"/>
    <w:rsid w:val="00E01CE1"/>
    <w:rsid w:val="00E01EAC"/>
    <w:rsid w:val="00E02E2E"/>
    <w:rsid w:val="00E030A3"/>
    <w:rsid w:val="00E0321C"/>
    <w:rsid w:val="00E033C2"/>
    <w:rsid w:val="00E034F1"/>
    <w:rsid w:val="00E03791"/>
    <w:rsid w:val="00E05390"/>
    <w:rsid w:val="00E056AC"/>
    <w:rsid w:val="00E0687F"/>
    <w:rsid w:val="00E102B7"/>
    <w:rsid w:val="00E10AAA"/>
    <w:rsid w:val="00E112A5"/>
    <w:rsid w:val="00E114A1"/>
    <w:rsid w:val="00E11649"/>
    <w:rsid w:val="00E1178F"/>
    <w:rsid w:val="00E11984"/>
    <w:rsid w:val="00E11EFC"/>
    <w:rsid w:val="00E120CD"/>
    <w:rsid w:val="00E1218D"/>
    <w:rsid w:val="00E128D1"/>
    <w:rsid w:val="00E1303E"/>
    <w:rsid w:val="00E1371E"/>
    <w:rsid w:val="00E13E70"/>
    <w:rsid w:val="00E14E60"/>
    <w:rsid w:val="00E14E86"/>
    <w:rsid w:val="00E1617B"/>
    <w:rsid w:val="00E16F27"/>
    <w:rsid w:val="00E1742D"/>
    <w:rsid w:val="00E174B6"/>
    <w:rsid w:val="00E178F3"/>
    <w:rsid w:val="00E17900"/>
    <w:rsid w:val="00E17C8C"/>
    <w:rsid w:val="00E17E07"/>
    <w:rsid w:val="00E20725"/>
    <w:rsid w:val="00E210BD"/>
    <w:rsid w:val="00E212AA"/>
    <w:rsid w:val="00E215C0"/>
    <w:rsid w:val="00E21DC2"/>
    <w:rsid w:val="00E22119"/>
    <w:rsid w:val="00E22189"/>
    <w:rsid w:val="00E22363"/>
    <w:rsid w:val="00E2240B"/>
    <w:rsid w:val="00E224EB"/>
    <w:rsid w:val="00E226F0"/>
    <w:rsid w:val="00E22B0D"/>
    <w:rsid w:val="00E2368A"/>
    <w:rsid w:val="00E236CD"/>
    <w:rsid w:val="00E243E3"/>
    <w:rsid w:val="00E24A50"/>
    <w:rsid w:val="00E24E63"/>
    <w:rsid w:val="00E268E9"/>
    <w:rsid w:val="00E271CB"/>
    <w:rsid w:val="00E27932"/>
    <w:rsid w:val="00E27CD1"/>
    <w:rsid w:val="00E302B2"/>
    <w:rsid w:val="00E3148B"/>
    <w:rsid w:val="00E316FC"/>
    <w:rsid w:val="00E3206A"/>
    <w:rsid w:val="00E32152"/>
    <w:rsid w:val="00E32C41"/>
    <w:rsid w:val="00E32DDA"/>
    <w:rsid w:val="00E3303A"/>
    <w:rsid w:val="00E33ACF"/>
    <w:rsid w:val="00E33FAA"/>
    <w:rsid w:val="00E34506"/>
    <w:rsid w:val="00E34B9A"/>
    <w:rsid w:val="00E34F16"/>
    <w:rsid w:val="00E352BB"/>
    <w:rsid w:val="00E35471"/>
    <w:rsid w:val="00E35525"/>
    <w:rsid w:val="00E35549"/>
    <w:rsid w:val="00E35AEB"/>
    <w:rsid w:val="00E36176"/>
    <w:rsid w:val="00E36220"/>
    <w:rsid w:val="00E3644A"/>
    <w:rsid w:val="00E3697F"/>
    <w:rsid w:val="00E36B3B"/>
    <w:rsid w:val="00E37165"/>
    <w:rsid w:val="00E376FB"/>
    <w:rsid w:val="00E37823"/>
    <w:rsid w:val="00E37D4B"/>
    <w:rsid w:val="00E40699"/>
    <w:rsid w:val="00E408A6"/>
    <w:rsid w:val="00E40BDB"/>
    <w:rsid w:val="00E41273"/>
    <w:rsid w:val="00E42613"/>
    <w:rsid w:val="00E42A6D"/>
    <w:rsid w:val="00E42B3B"/>
    <w:rsid w:val="00E4464F"/>
    <w:rsid w:val="00E45299"/>
    <w:rsid w:val="00E45927"/>
    <w:rsid w:val="00E45C77"/>
    <w:rsid w:val="00E45F43"/>
    <w:rsid w:val="00E460B9"/>
    <w:rsid w:val="00E46277"/>
    <w:rsid w:val="00E46DBB"/>
    <w:rsid w:val="00E46F18"/>
    <w:rsid w:val="00E4712D"/>
    <w:rsid w:val="00E478FE"/>
    <w:rsid w:val="00E51A8F"/>
    <w:rsid w:val="00E51CD6"/>
    <w:rsid w:val="00E5236F"/>
    <w:rsid w:val="00E523C4"/>
    <w:rsid w:val="00E52831"/>
    <w:rsid w:val="00E52C8F"/>
    <w:rsid w:val="00E530A7"/>
    <w:rsid w:val="00E53531"/>
    <w:rsid w:val="00E5379B"/>
    <w:rsid w:val="00E54068"/>
    <w:rsid w:val="00E54217"/>
    <w:rsid w:val="00E54587"/>
    <w:rsid w:val="00E54847"/>
    <w:rsid w:val="00E54E53"/>
    <w:rsid w:val="00E550CF"/>
    <w:rsid w:val="00E551DE"/>
    <w:rsid w:val="00E565E5"/>
    <w:rsid w:val="00E571D8"/>
    <w:rsid w:val="00E605DD"/>
    <w:rsid w:val="00E60981"/>
    <w:rsid w:val="00E612E3"/>
    <w:rsid w:val="00E61431"/>
    <w:rsid w:val="00E61537"/>
    <w:rsid w:val="00E61F27"/>
    <w:rsid w:val="00E62588"/>
    <w:rsid w:val="00E63048"/>
    <w:rsid w:val="00E63406"/>
    <w:rsid w:val="00E63AC6"/>
    <w:rsid w:val="00E6413B"/>
    <w:rsid w:val="00E64326"/>
    <w:rsid w:val="00E65C2E"/>
    <w:rsid w:val="00E66C5E"/>
    <w:rsid w:val="00E66D2E"/>
    <w:rsid w:val="00E671E7"/>
    <w:rsid w:val="00E6738B"/>
    <w:rsid w:val="00E6799D"/>
    <w:rsid w:val="00E701F0"/>
    <w:rsid w:val="00E70B23"/>
    <w:rsid w:val="00E711D5"/>
    <w:rsid w:val="00E7223F"/>
    <w:rsid w:val="00E72240"/>
    <w:rsid w:val="00E7243B"/>
    <w:rsid w:val="00E727DD"/>
    <w:rsid w:val="00E7289A"/>
    <w:rsid w:val="00E729BA"/>
    <w:rsid w:val="00E731D1"/>
    <w:rsid w:val="00E73EF5"/>
    <w:rsid w:val="00E74B47"/>
    <w:rsid w:val="00E754A1"/>
    <w:rsid w:val="00E75503"/>
    <w:rsid w:val="00E75810"/>
    <w:rsid w:val="00E75C13"/>
    <w:rsid w:val="00E76010"/>
    <w:rsid w:val="00E76212"/>
    <w:rsid w:val="00E767C1"/>
    <w:rsid w:val="00E76DA5"/>
    <w:rsid w:val="00E76F98"/>
    <w:rsid w:val="00E772BC"/>
    <w:rsid w:val="00E77703"/>
    <w:rsid w:val="00E7787E"/>
    <w:rsid w:val="00E77B40"/>
    <w:rsid w:val="00E77C2D"/>
    <w:rsid w:val="00E8051D"/>
    <w:rsid w:val="00E8083F"/>
    <w:rsid w:val="00E80D47"/>
    <w:rsid w:val="00E80F3F"/>
    <w:rsid w:val="00E81595"/>
    <w:rsid w:val="00E81E2A"/>
    <w:rsid w:val="00E82668"/>
    <w:rsid w:val="00E8266A"/>
    <w:rsid w:val="00E82E4B"/>
    <w:rsid w:val="00E844E7"/>
    <w:rsid w:val="00E84C1F"/>
    <w:rsid w:val="00E85DE4"/>
    <w:rsid w:val="00E86DC9"/>
    <w:rsid w:val="00E871A0"/>
    <w:rsid w:val="00E87568"/>
    <w:rsid w:val="00E877EC"/>
    <w:rsid w:val="00E90184"/>
    <w:rsid w:val="00E91742"/>
    <w:rsid w:val="00E92D72"/>
    <w:rsid w:val="00E934E2"/>
    <w:rsid w:val="00E93CBA"/>
    <w:rsid w:val="00E94654"/>
    <w:rsid w:val="00E94F62"/>
    <w:rsid w:val="00E956FC"/>
    <w:rsid w:val="00E959E9"/>
    <w:rsid w:val="00E96524"/>
    <w:rsid w:val="00E96BFF"/>
    <w:rsid w:val="00E97DF5"/>
    <w:rsid w:val="00EA070D"/>
    <w:rsid w:val="00EA079A"/>
    <w:rsid w:val="00EA085C"/>
    <w:rsid w:val="00EA0D29"/>
    <w:rsid w:val="00EA0DA2"/>
    <w:rsid w:val="00EA15C6"/>
    <w:rsid w:val="00EA1E53"/>
    <w:rsid w:val="00EA2540"/>
    <w:rsid w:val="00EA299C"/>
    <w:rsid w:val="00EA3537"/>
    <w:rsid w:val="00EA354A"/>
    <w:rsid w:val="00EA3BEE"/>
    <w:rsid w:val="00EA4166"/>
    <w:rsid w:val="00EA4CFB"/>
    <w:rsid w:val="00EA4EF7"/>
    <w:rsid w:val="00EA4F83"/>
    <w:rsid w:val="00EA5175"/>
    <w:rsid w:val="00EA5504"/>
    <w:rsid w:val="00EA59EE"/>
    <w:rsid w:val="00EA5A75"/>
    <w:rsid w:val="00EA5B9F"/>
    <w:rsid w:val="00EA6133"/>
    <w:rsid w:val="00EA6D5E"/>
    <w:rsid w:val="00EA742C"/>
    <w:rsid w:val="00EA7EA7"/>
    <w:rsid w:val="00EA7ED3"/>
    <w:rsid w:val="00EB0670"/>
    <w:rsid w:val="00EB0883"/>
    <w:rsid w:val="00EB097D"/>
    <w:rsid w:val="00EB13A5"/>
    <w:rsid w:val="00EB15E4"/>
    <w:rsid w:val="00EB20DC"/>
    <w:rsid w:val="00EB2231"/>
    <w:rsid w:val="00EB2DEA"/>
    <w:rsid w:val="00EB395A"/>
    <w:rsid w:val="00EB3D9E"/>
    <w:rsid w:val="00EB4E8C"/>
    <w:rsid w:val="00EB54A4"/>
    <w:rsid w:val="00EB5A5E"/>
    <w:rsid w:val="00EB5CFE"/>
    <w:rsid w:val="00EB61EE"/>
    <w:rsid w:val="00EB6458"/>
    <w:rsid w:val="00EB65B8"/>
    <w:rsid w:val="00EB6AD6"/>
    <w:rsid w:val="00EB6FEE"/>
    <w:rsid w:val="00EB7581"/>
    <w:rsid w:val="00EB7EF9"/>
    <w:rsid w:val="00EC00EA"/>
    <w:rsid w:val="00EC03F2"/>
    <w:rsid w:val="00EC06A1"/>
    <w:rsid w:val="00EC071C"/>
    <w:rsid w:val="00EC0A28"/>
    <w:rsid w:val="00EC1616"/>
    <w:rsid w:val="00EC1A99"/>
    <w:rsid w:val="00EC1FC2"/>
    <w:rsid w:val="00EC2346"/>
    <w:rsid w:val="00EC3AC0"/>
    <w:rsid w:val="00EC3BB0"/>
    <w:rsid w:val="00EC42B5"/>
    <w:rsid w:val="00EC432F"/>
    <w:rsid w:val="00EC450A"/>
    <w:rsid w:val="00EC50F7"/>
    <w:rsid w:val="00EC54A2"/>
    <w:rsid w:val="00EC5DB5"/>
    <w:rsid w:val="00EC5E4B"/>
    <w:rsid w:val="00EC5F7B"/>
    <w:rsid w:val="00EC7199"/>
    <w:rsid w:val="00EC729B"/>
    <w:rsid w:val="00EC78AC"/>
    <w:rsid w:val="00EC7A42"/>
    <w:rsid w:val="00EC7A53"/>
    <w:rsid w:val="00ED0186"/>
    <w:rsid w:val="00ED04D5"/>
    <w:rsid w:val="00ED0DD7"/>
    <w:rsid w:val="00ED176C"/>
    <w:rsid w:val="00ED1B1A"/>
    <w:rsid w:val="00ED2EEF"/>
    <w:rsid w:val="00ED2FE4"/>
    <w:rsid w:val="00ED3EE5"/>
    <w:rsid w:val="00ED494A"/>
    <w:rsid w:val="00ED4A8E"/>
    <w:rsid w:val="00ED6082"/>
    <w:rsid w:val="00ED6346"/>
    <w:rsid w:val="00ED6585"/>
    <w:rsid w:val="00ED6F8F"/>
    <w:rsid w:val="00ED789E"/>
    <w:rsid w:val="00EE0778"/>
    <w:rsid w:val="00EE0D84"/>
    <w:rsid w:val="00EE1804"/>
    <w:rsid w:val="00EE1ADB"/>
    <w:rsid w:val="00EE1D05"/>
    <w:rsid w:val="00EE2F26"/>
    <w:rsid w:val="00EE38AC"/>
    <w:rsid w:val="00EE4754"/>
    <w:rsid w:val="00EE5114"/>
    <w:rsid w:val="00EE5650"/>
    <w:rsid w:val="00EE6128"/>
    <w:rsid w:val="00EE6B73"/>
    <w:rsid w:val="00EE6B8C"/>
    <w:rsid w:val="00EF0469"/>
    <w:rsid w:val="00EF05E7"/>
    <w:rsid w:val="00EF07DB"/>
    <w:rsid w:val="00EF08E5"/>
    <w:rsid w:val="00EF0F9E"/>
    <w:rsid w:val="00EF3CCC"/>
    <w:rsid w:val="00EF490E"/>
    <w:rsid w:val="00EF4B30"/>
    <w:rsid w:val="00EF56F6"/>
    <w:rsid w:val="00EF5C5E"/>
    <w:rsid w:val="00EF5CEF"/>
    <w:rsid w:val="00EF7311"/>
    <w:rsid w:val="00EF7597"/>
    <w:rsid w:val="00EF7CCF"/>
    <w:rsid w:val="00F002B4"/>
    <w:rsid w:val="00F008F5"/>
    <w:rsid w:val="00F00C59"/>
    <w:rsid w:val="00F015A4"/>
    <w:rsid w:val="00F0168F"/>
    <w:rsid w:val="00F01814"/>
    <w:rsid w:val="00F01BD9"/>
    <w:rsid w:val="00F024D4"/>
    <w:rsid w:val="00F02642"/>
    <w:rsid w:val="00F02BE2"/>
    <w:rsid w:val="00F03047"/>
    <w:rsid w:val="00F03138"/>
    <w:rsid w:val="00F03849"/>
    <w:rsid w:val="00F0444B"/>
    <w:rsid w:val="00F044BA"/>
    <w:rsid w:val="00F0503A"/>
    <w:rsid w:val="00F05414"/>
    <w:rsid w:val="00F05655"/>
    <w:rsid w:val="00F05894"/>
    <w:rsid w:val="00F061E3"/>
    <w:rsid w:val="00F06ABE"/>
    <w:rsid w:val="00F07083"/>
    <w:rsid w:val="00F07546"/>
    <w:rsid w:val="00F07F75"/>
    <w:rsid w:val="00F10739"/>
    <w:rsid w:val="00F10822"/>
    <w:rsid w:val="00F10DC5"/>
    <w:rsid w:val="00F11116"/>
    <w:rsid w:val="00F11FFD"/>
    <w:rsid w:val="00F12290"/>
    <w:rsid w:val="00F12463"/>
    <w:rsid w:val="00F1304B"/>
    <w:rsid w:val="00F13772"/>
    <w:rsid w:val="00F13B6C"/>
    <w:rsid w:val="00F14750"/>
    <w:rsid w:val="00F14938"/>
    <w:rsid w:val="00F14B62"/>
    <w:rsid w:val="00F14D53"/>
    <w:rsid w:val="00F14DFC"/>
    <w:rsid w:val="00F15BE0"/>
    <w:rsid w:val="00F15C2E"/>
    <w:rsid w:val="00F15D9A"/>
    <w:rsid w:val="00F16ADC"/>
    <w:rsid w:val="00F17284"/>
    <w:rsid w:val="00F17602"/>
    <w:rsid w:val="00F17B1B"/>
    <w:rsid w:val="00F17D32"/>
    <w:rsid w:val="00F20AD0"/>
    <w:rsid w:val="00F212B9"/>
    <w:rsid w:val="00F21712"/>
    <w:rsid w:val="00F21C1A"/>
    <w:rsid w:val="00F21D6A"/>
    <w:rsid w:val="00F22127"/>
    <w:rsid w:val="00F222B0"/>
    <w:rsid w:val="00F224D6"/>
    <w:rsid w:val="00F22760"/>
    <w:rsid w:val="00F22AEE"/>
    <w:rsid w:val="00F23174"/>
    <w:rsid w:val="00F233E7"/>
    <w:rsid w:val="00F23672"/>
    <w:rsid w:val="00F2450B"/>
    <w:rsid w:val="00F248B1"/>
    <w:rsid w:val="00F2495B"/>
    <w:rsid w:val="00F25230"/>
    <w:rsid w:val="00F271E1"/>
    <w:rsid w:val="00F278E7"/>
    <w:rsid w:val="00F27BFA"/>
    <w:rsid w:val="00F30224"/>
    <w:rsid w:val="00F312A7"/>
    <w:rsid w:val="00F31F68"/>
    <w:rsid w:val="00F323B9"/>
    <w:rsid w:val="00F32F76"/>
    <w:rsid w:val="00F33438"/>
    <w:rsid w:val="00F3494E"/>
    <w:rsid w:val="00F355AF"/>
    <w:rsid w:val="00F35AE2"/>
    <w:rsid w:val="00F35E2A"/>
    <w:rsid w:val="00F35E5C"/>
    <w:rsid w:val="00F35F41"/>
    <w:rsid w:val="00F36402"/>
    <w:rsid w:val="00F36615"/>
    <w:rsid w:val="00F36CE0"/>
    <w:rsid w:val="00F37090"/>
    <w:rsid w:val="00F3744C"/>
    <w:rsid w:val="00F37667"/>
    <w:rsid w:val="00F37B49"/>
    <w:rsid w:val="00F402A0"/>
    <w:rsid w:val="00F407AB"/>
    <w:rsid w:val="00F40998"/>
    <w:rsid w:val="00F4166A"/>
    <w:rsid w:val="00F4266E"/>
    <w:rsid w:val="00F42983"/>
    <w:rsid w:val="00F42FDA"/>
    <w:rsid w:val="00F4313C"/>
    <w:rsid w:val="00F44E82"/>
    <w:rsid w:val="00F45A89"/>
    <w:rsid w:val="00F45AC2"/>
    <w:rsid w:val="00F467BE"/>
    <w:rsid w:val="00F468D5"/>
    <w:rsid w:val="00F46935"/>
    <w:rsid w:val="00F46F67"/>
    <w:rsid w:val="00F47906"/>
    <w:rsid w:val="00F47A74"/>
    <w:rsid w:val="00F47FB6"/>
    <w:rsid w:val="00F50B4F"/>
    <w:rsid w:val="00F5160A"/>
    <w:rsid w:val="00F51980"/>
    <w:rsid w:val="00F52277"/>
    <w:rsid w:val="00F523BE"/>
    <w:rsid w:val="00F52D79"/>
    <w:rsid w:val="00F52EF0"/>
    <w:rsid w:val="00F53E52"/>
    <w:rsid w:val="00F5430C"/>
    <w:rsid w:val="00F543D3"/>
    <w:rsid w:val="00F544D9"/>
    <w:rsid w:val="00F54573"/>
    <w:rsid w:val="00F5467D"/>
    <w:rsid w:val="00F5481B"/>
    <w:rsid w:val="00F5493A"/>
    <w:rsid w:val="00F55624"/>
    <w:rsid w:val="00F55808"/>
    <w:rsid w:val="00F55E4A"/>
    <w:rsid w:val="00F56198"/>
    <w:rsid w:val="00F563E7"/>
    <w:rsid w:val="00F5690B"/>
    <w:rsid w:val="00F57031"/>
    <w:rsid w:val="00F57CF8"/>
    <w:rsid w:val="00F600CA"/>
    <w:rsid w:val="00F609DA"/>
    <w:rsid w:val="00F6163A"/>
    <w:rsid w:val="00F61909"/>
    <w:rsid w:val="00F61F4D"/>
    <w:rsid w:val="00F62AD9"/>
    <w:rsid w:val="00F62F28"/>
    <w:rsid w:val="00F637BE"/>
    <w:rsid w:val="00F63F9B"/>
    <w:rsid w:val="00F64E10"/>
    <w:rsid w:val="00F64F67"/>
    <w:rsid w:val="00F64F72"/>
    <w:rsid w:val="00F65740"/>
    <w:rsid w:val="00F65874"/>
    <w:rsid w:val="00F6589B"/>
    <w:rsid w:val="00F65A1B"/>
    <w:rsid w:val="00F66E0C"/>
    <w:rsid w:val="00F67B30"/>
    <w:rsid w:val="00F67FA4"/>
    <w:rsid w:val="00F70154"/>
    <w:rsid w:val="00F70428"/>
    <w:rsid w:val="00F70ACA"/>
    <w:rsid w:val="00F70B76"/>
    <w:rsid w:val="00F71196"/>
    <w:rsid w:val="00F72550"/>
    <w:rsid w:val="00F72D8E"/>
    <w:rsid w:val="00F7348B"/>
    <w:rsid w:val="00F736C3"/>
    <w:rsid w:val="00F7392E"/>
    <w:rsid w:val="00F74136"/>
    <w:rsid w:val="00F74E73"/>
    <w:rsid w:val="00F7511B"/>
    <w:rsid w:val="00F763D6"/>
    <w:rsid w:val="00F7656D"/>
    <w:rsid w:val="00F7754E"/>
    <w:rsid w:val="00F778C6"/>
    <w:rsid w:val="00F77B30"/>
    <w:rsid w:val="00F77DB1"/>
    <w:rsid w:val="00F77F48"/>
    <w:rsid w:val="00F80962"/>
    <w:rsid w:val="00F81314"/>
    <w:rsid w:val="00F81AA5"/>
    <w:rsid w:val="00F8255E"/>
    <w:rsid w:val="00F83ADA"/>
    <w:rsid w:val="00F83D9A"/>
    <w:rsid w:val="00F83F77"/>
    <w:rsid w:val="00F84F5D"/>
    <w:rsid w:val="00F852B8"/>
    <w:rsid w:val="00F85549"/>
    <w:rsid w:val="00F86542"/>
    <w:rsid w:val="00F866BD"/>
    <w:rsid w:val="00F86999"/>
    <w:rsid w:val="00F900AB"/>
    <w:rsid w:val="00F90783"/>
    <w:rsid w:val="00F90A56"/>
    <w:rsid w:val="00F90E7D"/>
    <w:rsid w:val="00F912B7"/>
    <w:rsid w:val="00F91B22"/>
    <w:rsid w:val="00F93466"/>
    <w:rsid w:val="00F93C73"/>
    <w:rsid w:val="00F94E17"/>
    <w:rsid w:val="00F95188"/>
    <w:rsid w:val="00F957BE"/>
    <w:rsid w:val="00F960A1"/>
    <w:rsid w:val="00F96CE4"/>
    <w:rsid w:val="00F97233"/>
    <w:rsid w:val="00FA018E"/>
    <w:rsid w:val="00FA140A"/>
    <w:rsid w:val="00FA1D48"/>
    <w:rsid w:val="00FA1FBD"/>
    <w:rsid w:val="00FA21A8"/>
    <w:rsid w:val="00FA2CC2"/>
    <w:rsid w:val="00FA2F49"/>
    <w:rsid w:val="00FA43EB"/>
    <w:rsid w:val="00FA529B"/>
    <w:rsid w:val="00FA5DEA"/>
    <w:rsid w:val="00FA5E04"/>
    <w:rsid w:val="00FA7A1B"/>
    <w:rsid w:val="00FA7CF7"/>
    <w:rsid w:val="00FA7E95"/>
    <w:rsid w:val="00FB045B"/>
    <w:rsid w:val="00FB07C4"/>
    <w:rsid w:val="00FB21CC"/>
    <w:rsid w:val="00FB2AEE"/>
    <w:rsid w:val="00FB354F"/>
    <w:rsid w:val="00FB4032"/>
    <w:rsid w:val="00FB45A5"/>
    <w:rsid w:val="00FB4757"/>
    <w:rsid w:val="00FB4D10"/>
    <w:rsid w:val="00FB53C0"/>
    <w:rsid w:val="00FB56AA"/>
    <w:rsid w:val="00FB5936"/>
    <w:rsid w:val="00FB5D68"/>
    <w:rsid w:val="00FB686F"/>
    <w:rsid w:val="00FB6EEB"/>
    <w:rsid w:val="00FB6F7D"/>
    <w:rsid w:val="00FB7C1E"/>
    <w:rsid w:val="00FB7CB2"/>
    <w:rsid w:val="00FB7D87"/>
    <w:rsid w:val="00FC034D"/>
    <w:rsid w:val="00FC0977"/>
    <w:rsid w:val="00FC0F92"/>
    <w:rsid w:val="00FC1178"/>
    <w:rsid w:val="00FC1602"/>
    <w:rsid w:val="00FC241D"/>
    <w:rsid w:val="00FC2A90"/>
    <w:rsid w:val="00FC3027"/>
    <w:rsid w:val="00FC32F1"/>
    <w:rsid w:val="00FC36D9"/>
    <w:rsid w:val="00FC3775"/>
    <w:rsid w:val="00FC407D"/>
    <w:rsid w:val="00FC4282"/>
    <w:rsid w:val="00FC4653"/>
    <w:rsid w:val="00FC52F6"/>
    <w:rsid w:val="00FC53A6"/>
    <w:rsid w:val="00FC58D2"/>
    <w:rsid w:val="00FC595C"/>
    <w:rsid w:val="00FC5BE8"/>
    <w:rsid w:val="00FC5C86"/>
    <w:rsid w:val="00FC61E5"/>
    <w:rsid w:val="00FD039A"/>
    <w:rsid w:val="00FD09ED"/>
    <w:rsid w:val="00FD17BC"/>
    <w:rsid w:val="00FD17F3"/>
    <w:rsid w:val="00FD181D"/>
    <w:rsid w:val="00FD1BFD"/>
    <w:rsid w:val="00FD1C6A"/>
    <w:rsid w:val="00FD1EF0"/>
    <w:rsid w:val="00FD30F7"/>
    <w:rsid w:val="00FD3380"/>
    <w:rsid w:val="00FD3E24"/>
    <w:rsid w:val="00FD4455"/>
    <w:rsid w:val="00FD4A64"/>
    <w:rsid w:val="00FD4D29"/>
    <w:rsid w:val="00FD58A6"/>
    <w:rsid w:val="00FD5912"/>
    <w:rsid w:val="00FD73AA"/>
    <w:rsid w:val="00FD750E"/>
    <w:rsid w:val="00FD7DA9"/>
    <w:rsid w:val="00FD7DFC"/>
    <w:rsid w:val="00FD7E4A"/>
    <w:rsid w:val="00FE00B7"/>
    <w:rsid w:val="00FE02B6"/>
    <w:rsid w:val="00FE0ACE"/>
    <w:rsid w:val="00FE0F0F"/>
    <w:rsid w:val="00FE1750"/>
    <w:rsid w:val="00FE1884"/>
    <w:rsid w:val="00FE1AFE"/>
    <w:rsid w:val="00FE26F5"/>
    <w:rsid w:val="00FE2E2B"/>
    <w:rsid w:val="00FE2F77"/>
    <w:rsid w:val="00FE4487"/>
    <w:rsid w:val="00FE4911"/>
    <w:rsid w:val="00FE4B4D"/>
    <w:rsid w:val="00FE4FCF"/>
    <w:rsid w:val="00FE5409"/>
    <w:rsid w:val="00FE5825"/>
    <w:rsid w:val="00FE5E3C"/>
    <w:rsid w:val="00FE6033"/>
    <w:rsid w:val="00FE6577"/>
    <w:rsid w:val="00FE6803"/>
    <w:rsid w:val="00FE6840"/>
    <w:rsid w:val="00FE6A18"/>
    <w:rsid w:val="00FE6D5A"/>
    <w:rsid w:val="00FF004A"/>
    <w:rsid w:val="00FF0AB6"/>
    <w:rsid w:val="00FF120C"/>
    <w:rsid w:val="00FF2080"/>
    <w:rsid w:val="00FF216B"/>
    <w:rsid w:val="00FF2986"/>
    <w:rsid w:val="00FF3003"/>
    <w:rsid w:val="00FF3BFD"/>
    <w:rsid w:val="00FF3E4E"/>
    <w:rsid w:val="00FF4838"/>
    <w:rsid w:val="00FF5610"/>
    <w:rsid w:val="00FF5C64"/>
    <w:rsid w:val="00FF67BF"/>
    <w:rsid w:val="00FF6E20"/>
    <w:rsid w:val="00FF6F31"/>
    <w:rsid w:val="00FF711D"/>
    <w:rsid w:val="00FF71CC"/>
    <w:rsid w:val="00FF74F1"/>
    <w:rsid w:val="00FF7DA4"/>
    <w:rsid w:val="058E7CAD"/>
    <w:rsid w:val="06E9637C"/>
    <w:rsid w:val="06ECA0D1"/>
    <w:rsid w:val="08687D34"/>
    <w:rsid w:val="09746DDF"/>
    <w:rsid w:val="0B30CA9A"/>
    <w:rsid w:val="0BF5F6C2"/>
    <w:rsid w:val="0FBFA60B"/>
    <w:rsid w:val="10D00B61"/>
    <w:rsid w:val="13AAE5E8"/>
    <w:rsid w:val="14BE4334"/>
    <w:rsid w:val="1754D4F9"/>
    <w:rsid w:val="175603CD"/>
    <w:rsid w:val="21F1F27E"/>
    <w:rsid w:val="22AAB7E7"/>
    <w:rsid w:val="260D2D5C"/>
    <w:rsid w:val="26EADC1C"/>
    <w:rsid w:val="276D297D"/>
    <w:rsid w:val="2829379B"/>
    <w:rsid w:val="286EE1F1"/>
    <w:rsid w:val="297A22E7"/>
    <w:rsid w:val="2A95B3CA"/>
    <w:rsid w:val="2BD35946"/>
    <w:rsid w:val="2C09E008"/>
    <w:rsid w:val="2CB522F5"/>
    <w:rsid w:val="2F0120FD"/>
    <w:rsid w:val="315B6888"/>
    <w:rsid w:val="321415E7"/>
    <w:rsid w:val="33803147"/>
    <w:rsid w:val="35248DC0"/>
    <w:rsid w:val="36661C47"/>
    <w:rsid w:val="382A7BDD"/>
    <w:rsid w:val="38B1BD24"/>
    <w:rsid w:val="39301B3D"/>
    <w:rsid w:val="3BD84846"/>
    <w:rsid w:val="3CDBE40A"/>
    <w:rsid w:val="400A4363"/>
    <w:rsid w:val="40867C69"/>
    <w:rsid w:val="48B97C9E"/>
    <w:rsid w:val="4952F5EE"/>
    <w:rsid w:val="4963D5AC"/>
    <w:rsid w:val="4BED2113"/>
    <w:rsid w:val="4C106475"/>
    <w:rsid w:val="4C2A7D86"/>
    <w:rsid w:val="4D876A6D"/>
    <w:rsid w:val="4DD161DE"/>
    <w:rsid w:val="4DE5FFF8"/>
    <w:rsid w:val="4FBAA5DE"/>
    <w:rsid w:val="507E43DB"/>
    <w:rsid w:val="51456EE6"/>
    <w:rsid w:val="525FFFAF"/>
    <w:rsid w:val="5273A3F0"/>
    <w:rsid w:val="53402A16"/>
    <w:rsid w:val="53BCB9F3"/>
    <w:rsid w:val="53E42F39"/>
    <w:rsid w:val="549960E6"/>
    <w:rsid w:val="55D9CE2D"/>
    <w:rsid w:val="58AC1D70"/>
    <w:rsid w:val="5A97FD0D"/>
    <w:rsid w:val="5D93985C"/>
    <w:rsid w:val="5FF1AC12"/>
    <w:rsid w:val="6087A33E"/>
    <w:rsid w:val="6146CE33"/>
    <w:rsid w:val="617292DB"/>
    <w:rsid w:val="6394FFA8"/>
    <w:rsid w:val="64AA6E76"/>
    <w:rsid w:val="65A5EF68"/>
    <w:rsid w:val="660A968A"/>
    <w:rsid w:val="661976FD"/>
    <w:rsid w:val="66349437"/>
    <w:rsid w:val="66CC3AA6"/>
    <w:rsid w:val="67132BC6"/>
    <w:rsid w:val="6780DB7B"/>
    <w:rsid w:val="6E353DEB"/>
    <w:rsid w:val="6EC3D1D3"/>
    <w:rsid w:val="6ED01FA0"/>
    <w:rsid w:val="6F295906"/>
    <w:rsid w:val="720CD09D"/>
    <w:rsid w:val="731A85FA"/>
    <w:rsid w:val="75569596"/>
    <w:rsid w:val="75EF0910"/>
    <w:rsid w:val="76361FB8"/>
    <w:rsid w:val="786167FC"/>
    <w:rsid w:val="7914B5DA"/>
    <w:rsid w:val="7982D94A"/>
    <w:rsid w:val="7A0D1CEF"/>
    <w:rsid w:val="7A1112AC"/>
    <w:rsid w:val="7AC3C6F7"/>
    <w:rsid w:val="7CC46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D09A"/>
  <w15:docId w15:val="{AE6C750C-576A-46EB-9F8C-068E34B5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45B00"/>
    <w:pPr>
      <w:tabs>
        <w:tab w:val="right" w:pos="9495"/>
      </w:tabs>
      <w:spacing w:before="120" w:after="120" w:line="300" w:lineRule="atLeast"/>
    </w:pPr>
    <w:rPr>
      <w:rFonts w:ascii="Foundry Form Sans" w:hAnsi="Foundry Form Sans"/>
      <w:sz w:val="28"/>
      <w:szCs w:val="28"/>
      <w:lang w:eastAsia="en-US"/>
    </w:rPr>
  </w:style>
  <w:style w:type="paragraph" w:styleId="Heading1">
    <w:name w:val="heading 1"/>
    <w:aliases w:val="non-numbered heading"/>
    <w:basedOn w:val="Normal"/>
    <w:next w:val="Normal"/>
    <w:link w:val="Heading1Char"/>
    <w:uiPriority w:val="99"/>
    <w:rsid w:val="00AA6502"/>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rsid w:val="005C0BCC"/>
    <w:pPr>
      <w:keepNext/>
      <w:keepLines/>
      <w:spacing w:before="40" w:after="0"/>
      <w:outlineLvl w:val="1"/>
    </w:pPr>
    <w:rPr>
      <w:rFonts w:asciiTheme="majorHAnsi" w:eastAsiaTheme="majorEastAsia" w:hAnsiTheme="majorHAnsi" w:cstheme="majorBidi"/>
      <w:color w:val="00405D" w:themeColor="accent1" w:themeShade="BF"/>
      <w:sz w:val="26"/>
      <w:szCs w:val="26"/>
    </w:rPr>
  </w:style>
  <w:style w:type="paragraph" w:styleId="Heading3">
    <w:name w:val="heading 3"/>
    <w:basedOn w:val="Normal"/>
    <w:next w:val="Normal"/>
    <w:link w:val="Heading3Char"/>
    <w:unhideWhenUsed/>
    <w:rsid w:val="00CB451B"/>
    <w:pPr>
      <w:keepNext/>
      <w:keepLines/>
      <w:spacing w:before="40" w:after="0"/>
      <w:outlineLvl w:val="2"/>
    </w:pPr>
    <w:rPr>
      <w:rFonts w:asciiTheme="majorHAnsi" w:eastAsiaTheme="majorEastAsia" w:hAnsiTheme="majorHAnsi" w:cstheme="majorBidi"/>
      <w:color w:val="002B3E" w:themeColor="accent1" w:themeShade="7F"/>
    </w:rPr>
  </w:style>
  <w:style w:type="paragraph" w:styleId="Heading4">
    <w:name w:val="heading 4"/>
    <w:basedOn w:val="Normal"/>
    <w:next w:val="Normal"/>
    <w:link w:val="Heading4Char"/>
    <w:unhideWhenUsed/>
    <w:rsid w:val="00EA5B9F"/>
    <w:pPr>
      <w:keepNext/>
      <w:keepLines/>
      <w:spacing w:before="40" w:after="0"/>
      <w:outlineLvl w:val="3"/>
    </w:pPr>
    <w:rPr>
      <w:rFonts w:asciiTheme="majorHAnsi" w:eastAsiaTheme="majorEastAsia" w:hAnsiTheme="majorHAnsi" w:cstheme="majorBidi"/>
      <w:i/>
      <w:iCs/>
      <w:color w:val="00405D" w:themeColor="accent1" w:themeShade="BF"/>
    </w:rPr>
  </w:style>
  <w:style w:type="paragraph" w:styleId="Heading5">
    <w:name w:val="heading 5"/>
    <w:basedOn w:val="Normal"/>
    <w:next w:val="Normal"/>
    <w:link w:val="Heading5Char"/>
    <w:semiHidden/>
    <w:unhideWhenUsed/>
    <w:qFormat/>
    <w:rsid w:val="00A01224"/>
    <w:pPr>
      <w:keepNext/>
      <w:keepLines/>
      <w:spacing w:before="40" w:after="0"/>
      <w:outlineLvl w:val="4"/>
    </w:pPr>
    <w:rPr>
      <w:rFonts w:asciiTheme="majorHAnsi" w:eastAsiaTheme="majorEastAsia" w:hAnsiTheme="majorHAnsi" w:cstheme="majorBidi"/>
      <w:color w:val="00405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694F"/>
    <w:rPr>
      <w:rFonts w:ascii="Tahoma" w:hAnsi="Tahoma" w:cs="Tahoma"/>
      <w:sz w:val="16"/>
      <w:szCs w:val="16"/>
    </w:rPr>
  </w:style>
  <w:style w:type="character" w:customStyle="1" w:styleId="BalloonTextChar">
    <w:name w:val="Balloon Text Char"/>
    <w:basedOn w:val="DefaultParagraphFont"/>
    <w:link w:val="BalloonText"/>
    <w:uiPriority w:val="99"/>
    <w:rsid w:val="0035694F"/>
    <w:rPr>
      <w:rFonts w:ascii="Tahoma" w:hAnsi="Tahoma" w:cs="Tahoma"/>
      <w:sz w:val="16"/>
      <w:szCs w:val="16"/>
      <w:lang w:eastAsia="en-US"/>
    </w:rPr>
  </w:style>
  <w:style w:type="character" w:customStyle="1" w:styleId="Heading1Char">
    <w:name w:val="Heading 1 Char"/>
    <w:aliases w:val="non-numbered heading Char"/>
    <w:basedOn w:val="DefaultParagraphFont"/>
    <w:link w:val="Heading1"/>
    <w:uiPriority w:val="99"/>
    <w:rsid w:val="00AA6502"/>
    <w:rPr>
      <w:rFonts w:asciiTheme="minorHAnsi" w:hAnsiTheme="minorHAnsi" w:cs="Arial"/>
      <w:b/>
      <w:bCs/>
      <w:kern w:val="32"/>
      <w:sz w:val="32"/>
      <w:szCs w:val="32"/>
      <w:lang w:eastAsia="en-US"/>
    </w:rPr>
  </w:style>
  <w:style w:type="paragraph" w:styleId="ListParagraph">
    <w:name w:val="List Paragraph"/>
    <w:aliases w:val="bulletit taulukoissa,Dot pt,No Spacing1,List Paragraph Char Char Char,Indicator Text,List Paragraph1,Bullet 1,Numbered Para 1,F5 List Paragraph,List Paragraph2,Normal numbered,List Paragraph11,OBC Bullet,List Paragraph12,Bullet Style,L"/>
    <w:basedOn w:val="Normal"/>
    <w:link w:val="ListParagraphChar"/>
    <w:uiPriority w:val="34"/>
    <w:rsid w:val="00B83B9A"/>
    <w:pPr>
      <w:ind w:left="720"/>
      <w:contextualSpacing/>
    </w:pPr>
  </w:style>
  <w:style w:type="paragraph" w:customStyle="1" w:styleId="1Heading">
    <w:name w:val="1. Heading"/>
    <w:basedOn w:val="ListParagraph"/>
    <w:link w:val="1HeadingChar"/>
    <w:rsid w:val="00DD5EC5"/>
    <w:pPr>
      <w:keepNext/>
      <w:numPr>
        <w:numId w:val="42"/>
      </w:numPr>
      <w:contextualSpacing w:val="0"/>
    </w:pPr>
    <w:rPr>
      <w:b/>
      <w:color w:val="002060"/>
      <w:sz w:val="32"/>
    </w:rPr>
  </w:style>
  <w:style w:type="paragraph" w:customStyle="1" w:styleId="11Text">
    <w:name w:val="1.1 Text"/>
    <w:basedOn w:val="1Heading"/>
    <w:link w:val="11TextChar"/>
    <w:rsid w:val="00DD488F"/>
    <w:pPr>
      <w:keepNext w:val="0"/>
      <w:widowControl w:val="0"/>
      <w:numPr>
        <w:ilvl w:val="1"/>
      </w:numPr>
    </w:pPr>
    <w:rPr>
      <w:b w:val="0"/>
      <w:bCs/>
      <w:color w:val="auto"/>
      <w:sz w:val="24"/>
    </w:rPr>
  </w:style>
  <w:style w:type="character" w:customStyle="1" w:styleId="ListParagraphChar">
    <w:name w:val="List Paragraph Char"/>
    <w:aliases w:val="bulletit taulukoissa Char,Dot pt Char,No Spacing1 Char,List Paragraph Char Char Char Char,Indicator Text Char,List Paragraph1 Char,Bullet 1 Char,Numbered Para 1 Char,F5 List Paragraph Char,List Paragraph2 Char,Normal numbered Char"/>
    <w:basedOn w:val="DefaultParagraphFont"/>
    <w:link w:val="ListParagraph"/>
    <w:uiPriority w:val="34"/>
    <w:qFormat/>
    <w:rsid w:val="003E0C22"/>
    <w:rPr>
      <w:rFonts w:asciiTheme="minorHAnsi" w:hAnsiTheme="minorHAnsi"/>
      <w:sz w:val="24"/>
      <w:szCs w:val="24"/>
      <w:lang w:eastAsia="en-US"/>
    </w:rPr>
  </w:style>
  <w:style w:type="character" w:customStyle="1" w:styleId="1HeadingChar">
    <w:name w:val="1. Heading Char"/>
    <w:basedOn w:val="ListParagraphChar"/>
    <w:link w:val="1Heading"/>
    <w:rsid w:val="00DD5EC5"/>
    <w:rPr>
      <w:rFonts w:ascii="Foundry Form Sans" w:hAnsi="Foundry Form Sans"/>
      <w:b/>
      <w:color w:val="002060"/>
      <w:sz w:val="32"/>
      <w:szCs w:val="24"/>
      <w:lang w:eastAsia="en-US"/>
    </w:rPr>
  </w:style>
  <w:style w:type="paragraph" w:styleId="Header">
    <w:name w:val="header"/>
    <w:basedOn w:val="Normal"/>
    <w:link w:val="HeaderChar"/>
    <w:uiPriority w:val="99"/>
    <w:rsid w:val="00AA6502"/>
    <w:pPr>
      <w:tabs>
        <w:tab w:val="center" w:pos="4513"/>
        <w:tab w:val="right" w:pos="9026"/>
      </w:tabs>
    </w:pPr>
  </w:style>
  <w:style w:type="character" w:customStyle="1" w:styleId="11TextChar">
    <w:name w:val="1.1 Text Char"/>
    <w:basedOn w:val="1HeadingChar"/>
    <w:link w:val="11Text"/>
    <w:rsid w:val="00DD488F"/>
    <w:rPr>
      <w:rFonts w:ascii="Foundry Form Sans" w:hAnsi="Foundry Form Sans"/>
      <w:b w:val="0"/>
      <w:bCs/>
      <w:color w:val="002060"/>
      <w:sz w:val="24"/>
      <w:szCs w:val="24"/>
      <w:lang w:eastAsia="en-US"/>
    </w:rPr>
  </w:style>
  <w:style w:type="character" w:customStyle="1" w:styleId="HeaderChar">
    <w:name w:val="Header Char"/>
    <w:basedOn w:val="DefaultParagraphFont"/>
    <w:link w:val="Header"/>
    <w:uiPriority w:val="99"/>
    <w:rsid w:val="00AA6502"/>
    <w:rPr>
      <w:rFonts w:asciiTheme="minorHAnsi" w:hAnsiTheme="minorHAnsi"/>
      <w:sz w:val="24"/>
      <w:szCs w:val="24"/>
      <w:lang w:eastAsia="en-US"/>
    </w:rPr>
  </w:style>
  <w:style w:type="paragraph" w:styleId="Footer">
    <w:name w:val="footer"/>
    <w:basedOn w:val="Normal"/>
    <w:link w:val="FooterChar"/>
    <w:uiPriority w:val="99"/>
    <w:rsid w:val="00AA6502"/>
    <w:pPr>
      <w:tabs>
        <w:tab w:val="center" w:pos="4513"/>
        <w:tab w:val="right" w:pos="9026"/>
      </w:tabs>
    </w:pPr>
  </w:style>
  <w:style w:type="character" w:customStyle="1" w:styleId="FooterChar">
    <w:name w:val="Footer Char"/>
    <w:basedOn w:val="DefaultParagraphFont"/>
    <w:link w:val="Footer"/>
    <w:uiPriority w:val="99"/>
    <w:rsid w:val="00AA6502"/>
    <w:rPr>
      <w:rFonts w:asciiTheme="minorHAnsi" w:hAnsiTheme="minorHAnsi"/>
      <w:sz w:val="24"/>
      <w:szCs w:val="24"/>
      <w:lang w:eastAsia="en-US"/>
    </w:rPr>
  </w:style>
  <w:style w:type="character" w:styleId="CommentReference">
    <w:name w:val="annotation reference"/>
    <w:basedOn w:val="DefaultParagraphFont"/>
    <w:rsid w:val="00AA6502"/>
    <w:rPr>
      <w:sz w:val="16"/>
      <w:szCs w:val="16"/>
    </w:rPr>
  </w:style>
  <w:style w:type="paragraph" w:styleId="CommentText">
    <w:name w:val="annotation text"/>
    <w:basedOn w:val="Normal"/>
    <w:link w:val="CommentTextChar"/>
    <w:rsid w:val="00AA6502"/>
    <w:rPr>
      <w:sz w:val="20"/>
      <w:szCs w:val="20"/>
    </w:rPr>
  </w:style>
  <w:style w:type="character" w:customStyle="1" w:styleId="CommentTextChar">
    <w:name w:val="Comment Text Char"/>
    <w:basedOn w:val="DefaultParagraphFont"/>
    <w:link w:val="CommentText"/>
    <w:rsid w:val="00AA6502"/>
    <w:rPr>
      <w:rFonts w:ascii="Foundry Form Sans" w:hAnsi="Foundry Form Sans"/>
      <w:lang w:eastAsia="en-US"/>
    </w:rPr>
  </w:style>
  <w:style w:type="paragraph" w:styleId="CommentSubject">
    <w:name w:val="annotation subject"/>
    <w:basedOn w:val="CommentText"/>
    <w:next w:val="CommentText"/>
    <w:link w:val="CommentSubjectChar"/>
    <w:rsid w:val="00AA6502"/>
    <w:rPr>
      <w:rFonts w:asciiTheme="minorHAnsi" w:hAnsiTheme="minorHAnsi"/>
      <w:b/>
      <w:bCs/>
    </w:rPr>
  </w:style>
  <w:style w:type="character" w:customStyle="1" w:styleId="CommentSubjectChar">
    <w:name w:val="Comment Subject Char"/>
    <w:basedOn w:val="CommentTextChar"/>
    <w:link w:val="CommentSubject"/>
    <w:rsid w:val="00AA6502"/>
    <w:rPr>
      <w:rFonts w:asciiTheme="minorHAnsi" w:hAnsiTheme="minorHAnsi"/>
      <w:b/>
      <w:bCs/>
      <w:lang w:eastAsia="en-US"/>
    </w:rPr>
  </w:style>
  <w:style w:type="paragraph" w:customStyle="1" w:styleId="bulletpoint">
    <w:name w:val="bullet point"/>
    <w:basedOn w:val="11Text"/>
    <w:link w:val="bulletpointChar"/>
    <w:qFormat/>
    <w:rsid w:val="00DD488F"/>
    <w:pPr>
      <w:numPr>
        <w:ilvl w:val="0"/>
        <w:numId w:val="1"/>
      </w:numPr>
      <w:spacing w:after="0"/>
      <w:ind w:left="1151" w:hanging="357"/>
    </w:pPr>
  </w:style>
  <w:style w:type="paragraph" w:customStyle="1" w:styleId="asub-heading">
    <w:name w:val="a sub-heading"/>
    <w:basedOn w:val="bulletpoint"/>
    <w:link w:val="asub-headingChar"/>
    <w:qFormat/>
    <w:rsid w:val="00DD5EC5"/>
    <w:pPr>
      <w:numPr>
        <w:numId w:val="0"/>
      </w:numPr>
      <w:tabs>
        <w:tab w:val="left" w:pos="567"/>
      </w:tabs>
      <w:spacing w:before="240" w:after="120"/>
    </w:pPr>
    <w:rPr>
      <w:b/>
      <w:bCs w:val="0"/>
      <w:color w:val="00B050"/>
      <w:sz w:val="26"/>
    </w:rPr>
  </w:style>
  <w:style w:type="character" w:customStyle="1" w:styleId="bulletpointChar">
    <w:name w:val="bullet point Char"/>
    <w:basedOn w:val="11TextChar"/>
    <w:link w:val="bulletpoint"/>
    <w:rsid w:val="00DD488F"/>
    <w:rPr>
      <w:rFonts w:ascii="Foundry Form Sans" w:hAnsi="Foundry Form Sans"/>
      <w:b w:val="0"/>
      <w:bCs/>
      <w:color w:val="002060"/>
      <w:sz w:val="24"/>
      <w:szCs w:val="24"/>
      <w:lang w:eastAsia="en-US"/>
    </w:rPr>
  </w:style>
  <w:style w:type="paragraph" w:styleId="Quote">
    <w:name w:val="Quote"/>
    <w:basedOn w:val="Normal"/>
    <w:next w:val="Normal"/>
    <w:link w:val="QuoteChar"/>
    <w:uiPriority w:val="29"/>
    <w:rsid w:val="00FA43EB"/>
    <w:pPr>
      <w:ind w:left="993"/>
    </w:pPr>
    <w:rPr>
      <w:iCs/>
      <w:color w:val="353D42" w:themeColor="text1"/>
    </w:rPr>
  </w:style>
  <w:style w:type="character" w:customStyle="1" w:styleId="asub-headingChar">
    <w:name w:val="a sub-heading Char"/>
    <w:basedOn w:val="bulletpointChar"/>
    <w:link w:val="asub-heading"/>
    <w:rsid w:val="00DD5EC5"/>
    <w:rPr>
      <w:rFonts w:ascii="Foundry Form Sans" w:hAnsi="Foundry Form Sans"/>
      <w:b/>
      <w:bCs w:val="0"/>
      <w:color w:val="00B050"/>
      <w:sz w:val="26"/>
      <w:szCs w:val="28"/>
      <w:lang w:eastAsia="en-US"/>
    </w:rPr>
  </w:style>
  <w:style w:type="character" w:customStyle="1" w:styleId="QuoteChar">
    <w:name w:val="Quote Char"/>
    <w:basedOn w:val="DefaultParagraphFont"/>
    <w:link w:val="Quote"/>
    <w:uiPriority w:val="29"/>
    <w:rsid w:val="00FA43EB"/>
    <w:rPr>
      <w:rFonts w:asciiTheme="minorHAnsi" w:hAnsiTheme="minorHAnsi"/>
      <w:iCs/>
      <w:color w:val="353D42" w:themeColor="text1"/>
      <w:sz w:val="24"/>
      <w:szCs w:val="24"/>
      <w:lang w:eastAsia="en-US"/>
    </w:rPr>
  </w:style>
  <w:style w:type="table" w:styleId="TableGrid">
    <w:name w:val="Table Grid"/>
    <w:basedOn w:val="TableNormal"/>
    <w:rsid w:val="00F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link w:val="bulletpointsChar"/>
    <w:rsid w:val="008E22F6"/>
    <w:pPr>
      <w:numPr>
        <w:numId w:val="2"/>
      </w:numPr>
      <w:spacing w:before="0" w:after="0"/>
      <w:ind w:left="1134" w:hanging="283"/>
      <w:contextualSpacing w:val="0"/>
    </w:pPr>
  </w:style>
  <w:style w:type="character" w:customStyle="1" w:styleId="bulletpointsChar">
    <w:name w:val="bullet points Char"/>
    <w:basedOn w:val="DefaultParagraphFont"/>
    <w:link w:val="bulletpoints"/>
    <w:rsid w:val="008E22F6"/>
    <w:rPr>
      <w:rFonts w:asciiTheme="minorHAnsi" w:hAnsiTheme="minorHAnsi"/>
      <w:sz w:val="24"/>
      <w:szCs w:val="24"/>
      <w:lang w:eastAsia="en-US"/>
    </w:rPr>
  </w:style>
  <w:style w:type="paragraph" w:customStyle="1" w:styleId="1Questionheading">
    <w:name w:val="1. Question heading"/>
    <w:basedOn w:val="1Heading"/>
    <w:link w:val="1QuestionheadingChar"/>
    <w:rsid w:val="00BB1948"/>
    <w:pPr>
      <w:tabs>
        <w:tab w:val="num" w:pos="885"/>
      </w:tabs>
      <w:ind w:left="993" w:hanging="534"/>
    </w:pPr>
    <w:rPr>
      <w:sz w:val="28"/>
    </w:rPr>
  </w:style>
  <w:style w:type="paragraph" w:customStyle="1" w:styleId="aQuestion0">
    <w:name w:val="a. Question"/>
    <w:basedOn w:val="ListParagraph"/>
    <w:link w:val="aQuestionChar"/>
    <w:rsid w:val="008E22F6"/>
    <w:pPr>
      <w:numPr>
        <w:numId w:val="3"/>
      </w:numPr>
      <w:ind w:left="885" w:hanging="426"/>
    </w:pPr>
  </w:style>
  <w:style w:type="character" w:customStyle="1" w:styleId="1QuestionheadingChar">
    <w:name w:val="1. Question heading Char"/>
    <w:basedOn w:val="1HeadingChar"/>
    <w:link w:val="1Questionheading"/>
    <w:rsid w:val="00BB1948"/>
    <w:rPr>
      <w:rFonts w:asciiTheme="minorHAnsi" w:hAnsiTheme="minorHAnsi"/>
      <w:b/>
      <w:color w:val="002060"/>
      <w:sz w:val="28"/>
      <w:szCs w:val="24"/>
      <w:lang w:eastAsia="en-US"/>
    </w:rPr>
  </w:style>
  <w:style w:type="paragraph" w:customStyle="1" w:styleId="questionbullet">
    <w:name w:val="question bullet"/>
    <w:basedOn w:val="bulletpoint"/>
    <w:link w:val="questionbulletChar"/>
    <w:rsid w:val="008E22F6"/>
    <w:pPr>
      <w:ind w:left="1276" w:hanging="283"/>
    </w:pPr>
  </w:style>
  <w:style w:type="character" w:customStyle="1" w:styleId="aQuestionChar">
    <w:name w:val="a. Question Char"/>
    <w:basedOn w:val="ListParagraphChar"/>
    <w:link w:val="aQuestion0"/>
    <w:rsid w:val="008E22F6"/>
    <w:rPr>
      <w:rFonts w:asciiTheme="minorHAnsi" w:hAnsiTheme="minorHAnsi"/>
      <w:sz w:val="24"/>
      <w:szCs w:val="24"/>
      <w:lang w:eastAsia="en-US"/>
    </w:rPr>
  </w:style>
  <w:style w:type="paragraph" w:customStyle="1" w:styleId="Questionheading">
    <w:name w:val="Question heading"/>
    <w:basedOn w:val="Quote"/>
    <w:link w:val="QuestionheadingChar"/>
    <w:rsid w:val="007E77B6"/>
    <w:pPr>
      <w:numPr>
        <w:numId w:val="7"/>
      </w:numPr>
    </w:pPr>
    <w:rPr>
      <w:b/>
    </w:rPr>
  </w:style>
  <w:style w:type="character" w:customStyle="1" w:styleId="questionbulletChar">
    <w:name w:val="question bullet Char"/>
    <w:basedOn w:val="bulletpointChar"/>
    <w:link w:val="questionbullet"/>
    <w:rsid w:val="008E22F6"/>
    <w:rPr>
      <w:rFonts w:asciiTheme="minorHAnsi" w:hAnsiTheme="minorHAnsi"/>
      <w:b w:val="0"/>
      <w:bCs/>
      <w:color w:val="002060"/>
      <w:sz w:val="24"/>
      <w:szCs w:val="24"/>
      <w:lang w:eastAsia="en-US"/>
    </w:rPr>
  </w:style>
  <w:style w:type="paragraph" w:customStyle="1" w:styleId="aquestion">
    <w:name w:val="a. question"/>
    <w:basedOn w:val="Questionheading"/>
    <w:link w:val="aquestionChar0"/>
    <w:rsid w:val="006127B8"/>
    <w:pPr>
      <w:numPr>
        <w:numId w:val="5"/>
      </w:numPr>
    </w:pPr>
    <w:rPr>
      <w:b w:val="0"/>
      <w:sz w:val="24"/>
    </w:rPr>
  </w:style>
  <w:style w:type="character" w:customStyle="1" w:styleId="QuestionheadingChar">
    <w:name w:val="Question heading Char"/>
    <w:basedOn w:val="QuoteChar"/>
    <w:link w:val="Questionheading"/>
    <w:rsid w:val="007E77B6"/>
    <w:rPr>
      <w:rFonts w:asciiTheme="minorHAnsi" w:hAnsiTheme="minorHAnsi"/>
      <w:b/>
      <w:iCs/>
      <w:color w:val="353D42" w:themeColor="text1"/>
      <w:sz w:val="28"/>
      <w:szCs w:val="24"/>
      <w:lang w:eastAsia="en-US"/>
    </w:rPr>
  </w:style>
  <w:style w:type="paragraph" w:customStyle="1" w:styleId="questionbulletpoint">
    <w:name w:val="question bullet point"/>
    <w:basedOn w:val="bulletpoint"/>
    <w:link w:val="questionbulletpointChar"/>
    <w:rsid w:val="004B2892"/>
    <w:pPr>
      <w:numPr>
        <w:numId w:val="0"/>
      </w:numPr>
      <w:spacing w:before="0" w:after="120"/>
      <w:ind w:left="1560" w:hanging="284"/>
      <w:contextualSpacing/>
    </w:pPr>
  </w:style>
  <w:style w:type="character" w:customStyle="1" w:styleId="aquestionChar0">
    <w:name w:val="a. question Char"/>
    <w:basedOn w:val="QuestionheadingChar"/>
    <w:link w:val="aquestion"/>
    <w:rsid w:val="006127B8"/>
    <w:rPr>
      <w:rFonts w:asciiTheme="minorHAnsi" w:hAnsiTheme="minorHAnsi"/>
      <w:b w:val="0"/>
      <w:iCs/>
      <w:color w:val="353D42" w:themeColor="text1"/>
      <w:sz w:val="24"/>
      <w:szCs w:val="24"/>
      <w:lang w:eastAsia="en-US"/>
    </w:rPr>
  </w:style>
  <w:style w:type="paragraph" w:customStyle="1" w:styleId="Question">
    <w:name w:val="Question"/>
    <w:basedOn w:val="Normal"/>
    <w:rsid w:val="00433CA1"/>
    <w:pPr>
      <w:numPr>
        <w:numId w:val="4"/>
      </w:numPr>
    </w:pPr>
  </w:style>
  <w:style w:type="character" w:customStyle="1" w:styleId="questionbulletpointChar">
    <w:name w:val="question bullet point Char"/>
    <w:basedOn w:val="bulletpointChar"/>
    <w:link w:val="questionbulletpoint"/>
    <w:rsid w:val="004B2892"/>
    <w:rPr>
      <w:rFonts w:asciiTheme="minorHAnsi" w:hAnsiTheme="minorHAnsi"/>
      <w:b w:val="0"/>
      <w:bCs/>
      <w:color w:val="002060"/>
      <w:sz w:val="24"/>
      <w:szCs w:val="24"/>
      <w:lang w:eastAsia="en-US"/>
    </w:rPr>
  </w:style>
  <w:style w:type="paragraph" w:customStyle="1" w:styleId="appendixquestiona">
    <w:name w:val="appendix question a."/>
    <w:basedOn w:val="aquestion"/>
    <w:link w:val="appendixquestionaChar"/>
    <w:rsid w:val="001B3754"/>
    <w:pPr>
      <w:ind w:left="567" w:hanging="567"/>
    </w:pPr>
  </w:style>
  <w:style w:type="character" w:customStyle="1" w:styleId="appendixquestionaChar">
    <w:name w:val="appendix question a. Char"/>
    <w:basedOn w:val="aquestionChar0"/>
    <w:link w:val="appendixquestiona"/>
    <w:rsid w:val="001B3754"/>
    <w:rPr>
      <w:rFonts w:asciiTheme="minorHAnsi" w:hAnsiTheme="minorHAnsi"/>
      <w:b w:val="0"/>
      <w:iCs/>
      <w:color w:val="353D42" w:themeColor="text1"/>
      <w:sz w:val="24"/>
      <w:szCs w:val="24"/>
      <w:lang w:eastAsia="en-US"/>
    </w:rPr>
  </w:style>
  <w:style w:type="character" w:styleId="Hyperlink">
    <w:name w:val="Hyperlink"/>
    <w:basedOn w:val="DefaultParagraphFont"/>
    <w:uiPriority w:val="99"/>
    <w:rsid w:val="00F91B22"/>
    <w:rPr>
      <w:color w:val="0000FF" w:themeColor="hyperlink"/>
      <w:u w:val="single"/>
    </w:rPr>
  </w:style>
  <w:style w:type="paragraph" w:styleId="FootnoteText">
    <w:name w:val="footnote text"/>
    <w:aliases w:val="Footnote Text Char Char Char Char,Footnote Text Char Char Char Char Char,Footnote Text Char Char Cha Char Char Char,Char,Footnote Text Char Char,Voetnoottekst Char,Voetnoottekst Char1 Char,Voetnoottekst Char Char1 Char,f"/>
    <w:basedOn w:val="Normal"/>
    <w:link w:val="FootnoteTextChar"/>
    <w:uiPriority w:val="99"/>
    <w:rsid w:val="00F91B22"/>
    <w:pPr>
      <w:spacing w:before="0" w:after="0"/>
    </w:pPr>
    <w:rPr>
      <w:sz w:val="20"/>
      <w:szCs w:val="20"/>
    </w:rPr>
  </w:style>
  <w:style w:type="character" w:customStyle="1" w:styleId="FootnoteTextChar">
    <w:name w:val="Footnote Text Char"/>
    <w:aliases w:val="Footnote Text Char Char Char Char Char1,Footnote Text Char Char Char Char Char Char,Footnote Text Char Char Cha Char Char Char Char,Char Char,Footnote Text Char Char Char,Voetnoottekst Char Char,Voetnoottekst Char1 Char Char,f Char"/>
    <w:basedOn w:val="DefaultParagraphFont"/>
    <w:link w:val="FootnoteText"/>
    <w:uiPriority w:val="99"/>
    <w:rsid w:val="00F91B22"/>
    <w:rPr>
      <w:rFonts w:ascii="Foundry Form Sans" w:hAnsi="Foundry Form Sans"/>
      <w:lang w:eastAsia="en-US"/>
    </w:rPr>
  </w:style>
  <w:style w:type="character" w:styleId="FootnoteReference">
    <w:name w:val="footnote reference"/>
    <w:aliases w:val="Footnote Reference/,Footnote symbol,Footnotes refss,Odwołanie przypisu,Footnote Reference Number,Appel note de bas de p,Appel note de bas de p + (Asian) Batang,Black,(NECG) Footnote Reference,Nota,Footnote Refernece"/>
    <w:basedOn w:val="DefaultParagraphFont"/>
    <w:uiPriority w:val="99"/>
    <w:qFormat/>
    <w:rsid w:val="00F91B22"/>
    <w:rPr>
      <w:vertAlign w:val="superscript"/>
    </w:rPr>
  </w:style>
  <w:style w:type="table" w:customStyle="1" w:styleId="MediumGrid1-Accent21">
    <w:name w:val="Medium Grid 1 - Accent 21"/>
    <w:basedOn w:val="TableNormal"/>
    <w:next w:val="MediumGrid1-Accent2"/>
    <w:uiPriority w:val="67"/>
    <w:rsid w:val="00406534"/>
    <w:tblPr>
      <w:tblStyleRowBandSize w:val="1"/>
      <w:tblStyleColBandSize w:val="1"/>
      <w:tblBorders>
        <w:top w:val="single" w:sz="8" w:space="0" w:color="C3D7E4"/>
        <w:left w:val="single" w:sz="8" w:space="0" w:color="C3D7E4"/>
        <w:bottom w:val="single" w:sz="8" w:space="0" w:color="C3D7E4"/>
        <w:right w:val="single" w:sz="8" w:space="0" w:color="C3D7E4"/>
        <w:insideH w:val="single" w:sz="8" w:space="0" w:color="C3D7E4"/>
        <w:insideV w:val="single" w:sz="8" w:space="0" w:color="C3D7E4"/>
      </w:tblBorders>
    </w:tblPr>
    <w:tcPr>
      <w:shd w:val="clear" w:color="auto" w:fill="EBF1F6"/>
    </w:tcPr>
    <w:tblStylePr w:type="firstRow">
      <w:rPr>
        <w:b/>
        <w:bCs/>
      </w:rPr>
    </w:tblStylePr>
    <w:tblStylePr w:type="lastRow">
      <w:rPr>
        <w:b/>
        <w:bCs/>
      </w:rPr>
      <w:tblPr/>
      <w:tcPr>
        <w:tcBorders>
          <w:top w:val="single" w:sz="18" w:space="0" w:color="C3D7E4"/>
        </w:tcBorders>
      </w:tcPr>
    </w:tblStylePr>
    <w:tblStylePr w:type="firstCol">
      <w:rPr>
        <w:b/>
        <w:bCs/>
      </w:rPr>
    </w:tblStylePr>
    <w:tblStylePr w:type="lastCol">
      <w:rPr>
        <w:b/>
        <w:bCs/>
      </w:rPr>
    </w:tblStylePr>
    <w:tblStylePr w:type="band1Vert">
      <w:tblPr/>
      <w:tcPr>
        <w:shd w:val="clear" w:color="auto" w:fill="D7E4ED"/>
      </w:tcPr>
    </w:tblStylePr>
    <w:tblStylePr w:type="band1Horz">
      <w:tblPr/>
      <w:tcPr>
        <w:shd w:val="clear" w:color="auto" w:fill="D7E4ED"/>
      </w:tcPr>
    </w:tblStylePr>
  </w:style>
  <w:style w:type="table" w:styleId="MediumGrid1-Accent2">
    <w:name w:val="Medium Grid 1 Accent 2"/>
    <w:basedOn w:val="TableNormal"/>
    <w:uiPriority w:val="67"/>
    <w:rsid w:val="00406534"/>
    <w:tblPr>
      <w:tblStyleRowBandSize w:val="1"/>
      <w:tblStyleColBandSize w:val="1"/>
      <w:tblBorders>
        <w:top w:val="single" w:sz="8" w:space="0" w:color="899EAC" w:themeColor="accent2" w:themeTint="BF"/>
        <w:left w:val="single" w:sz="8" w:space="0" w:color="899EAC" w:themeColor="accent2" w:themeTint="BF"/>
        <w:bottom w:val="single" w:sz="8" w:space="0" w:color="899EAC" w:themeColor="accent2" w:themeTint="BF"/>
        <w:right w:val="single" w:sz="8" w:space="0" w:color="899EAC" w:themeColor="accent2" w:themeTint="BF"/>
        <w:insideH w:val="single" w:sz="8" w:space="0" w:color="899EAC" w:themeColor="accent2" w:themeTint="BF"/>
        <w:insideV w:val="single" w:sz="8" w:space="0" w:color="899EAC" w:themeColor="accent2" w:themeTint="BF"/>
      </w:tblBorders>
    </w:tblPr>
    <w:tcPr>
      <w:shd w:val="clear" w:color="auto" w:fill="D8DFE3" w:themeFill="accent2" w:themeFillTint="3F"/>
    </w:tcPr>
    <w:tblStylePr w:type="firstRow">
      <w:rPr>
        <w:b/>
        <w:bCs/>
      </w:rPr>
    </w:tblStylePr>
    <w:tblStylePr w:type="lastRow">
      <w:rPr>
        <w:b/>
        <w:bCs/>
      </w:rPr>
      <w:tblPr/>
      <w:tcPr>
        <w:tcBorders>
          <w:top w:val="single" w:sz="18" w:space="0" w:color="899EAC" w:themeColor="accent2" w:themeTint="BF"/>
        </w:tcBorders>
      </w:tcPr>
    </w:tblStylePr>
    <w:tblStylePr w:type="firstCol">
      <w:rPr>
        <w:b/>
        <w:bCs/>
      </w:rPr>
    </w:tblStylePr>
    <w:tblStylePr w:type="lastCol">
      <w:rPr>
        <w:b/>
        <w:bCs/>
      </w:rPr>
    </w:tblStylePr>
    <w:tblStylePr w:type="band1Vert">
      <w:tblPr/>
      <w:tcPr>
        <w:shd w:val="clear" w:color="auto" w:fill="B0BEC7" w:themeFill="accent2" w:themeFillTint="7F"/>
      </w:tcPr>
    </w:tblStylePr>
    <w:tblStylePr w:type="band1Horz">
      <w:tblPr/>
      <w:tcPr>
        <w:shd w:val="clear" w:color="auto" w:fill="B0BEC7" w:themeFill="accent2" w:themeFillTint="7F"/>
      </w:tcPr>
    </w:tblStylePr>
  </w:style>
  <w:style w:type="character" w:customStyle="1" w:styleId="articlelong-title">
    <w:name w:val="article__long-title"/>
    <w:basedOn w:val="DefaultParagraphFont"/>
    <w:rsid w:val="00406534"/>
  </w:style>
  <w:style w:type="table" w:styleId="MediumGrid2-Accent1">
    <w:name w:val="Medium Grid 2 Accent 1"/>
    <w:basedOn w:val="TableNormal"/>
    <w:uiPriority w:val="68"/>
    <w:rsid w:val="00406534"/>
    <w:rPr>
      <w:rFonts w:asciiTheme="majorHAnsi" w:eastAsiaTheme="majorEastAsia" w:hAnsiTheme="majorHAnsi" w:cstheme="majorBidi"/>
      <w:color w:val="353D42" w:themeColor="text1"/>
    </w:rPr>
    <w:tblPr>
      <w:tblStyleRowBandSize w:val="1"/>
      <w:tblStyleColBandSize w:val="1"/>
      <w:tblBorders>
        <w:top w:val="single" w:sz="8" w:space="0" w:color="00577D" w:themeColor="accent1"/>
        <w:left w:val="single" w:sz="8" w:space="0" w:color="00577D" w:themeColor="accent1"/>
        <w:bottom w:val="single" w:sz="8" w:space="0" w:color="00577D" w:themeColor="accent1"/>
        <w:right w:val="single" w:sz="8" w:space="0" w:color="00577D" w:themeColor="accent1"/>
        <w:insideH w:val="single" w:sz="8" w:space="0" w:color="00577D" w:themeColor="accent1"/>
        <w:insideV w:val="single" w:sz="8" w:space="0" w:color="00577D" w:themeColor="accent1"/>
      </w:tblBorders>
    </w:tblPr>
    <w:tcPr>
      <w:shd w:val="clear" w:color="auto" w:fill="9FE1FF" w:themeFill="accent1" w:themeFillTint="3F"/>
    </w:tcPr>
    <w:tblStylePr w:type="firstRow">
      <w:rPr>
        <w:b/>
        <w:bCs/>
        <w:color w:val="353D42" w:themeColor="text1"/>
      </w:rPr>
      <w:tblPr/>
      <w:tcPr>
        <w:shd w:val="clear" w:color="auto" w:fill="D9F3FF" w:themeFill="accent1" w:themeFillTint="19"/>
      </w:tcPr>
    </w:tblStylePr>
    <w:tblStylePr w:type="lastRow">
      <w:rPr>
        <w:b/>
        <w:bCs/>
        <w:color w:val="353D42" w:themeColor="text1"/>
      </w:rPr>
      <w:tblPr/>
      <w:tcPr>
        <w:tcBorders>
          <w:top w:val="single" w:sz="12" w:space="0" w:color="353D42" w:themeColor="text1"/>
          <w:left w:val="nil"/>
          <w:bottom w:val="nil"/>
          <w:right w:val="nil"/>
          <w:insideH w:val="nil"/>
          <w:insideV w:val="nil"/>
        </w:tcBorders>
        <w:shd w:val="clear" w:color="auto" w:fill="FFFFFF" w:themeFill="background1"/>
      </w:tcPr>
    </w:tblStylePr>
    <w:tblStylePr w:type="firstCol">
      <w:rPr>
        <w:b/>
        <w:bCs/>
        <w:color w:val="353D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53D42"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4FF" w:themeFill="accent1" w:themeFillTint="7F"/>
      </w:tcPr>
    </w:tblStylePr>
    <w:tblStylePr w:type="band1Horz">
      <w:tblPr/>
      <w:tcPr>
        <w:tcBorders>
          <w:insideH w:val="single" w:sz="6" w:space="0" w:color="00577D" w:themeColor="accent1"/>
          <w:insideV w:val="single" w:sz="6" w:space="0" w:color="00577D" w:themeColor="accent1"/>
        </w:tcBorders>
        <w:shd w:val="clear" w:color="auto" w:fill="3FC4FF" w:themeFill="accent1"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406534"/>
    <w:tblPr>
      <w:tblStyleRowBandSize w:val="1"/>
      <w:tblStyleColBandSize w:val="1"/>
      <w:tblBorders>
        <w:top w:val="single" w:sz="8" w:space="0" w:color="C3D7E4" w:themeColor="accent5" w:themeTint="BF"/>
        <w:left w:val="single" w:sz="8" w:space="0" w:color="C3D7E4" w:themeColor="accent5" w:themeTint="BF"/>
        <w:bottom w:val="single" w:sz="8" w:space="0" w:color="C3D7E4" w:themeColor="accent5" w:themeTint="BF"/>
        <w:right w:val="single" w:sz="8" w:space="0" w:color="C3D7E4" w:themeColor="accent5" w:themeTint="BF"/>
        <w:insideH w:val="single" w:sz="8" w:space="0" w:color="C3D7E4" w:themeColor="accent5" w:themeTint="BF"/>
        <w:insideV w:val="single" w:sz="8" w:space="0" w:color="C3D7E4" w:themeColor="accent5" w:themeTint="BF"/>
      </w:tblBorders>
    </w:tblPr>
    <w:tcPr>
      <w:shd w:val="clear" w:color="auto" w:fill="EBF1F6" w:themeFill="accent5" w:themeFillTint="3F"/>
    </w:tcPr>
    <w:tblStylePr w:type="firstRow">
      <w:rPr>
        <w:b/>
        <w:bCs/>
      </w:rPr>
    </w:tblStylePr>
    <w:tblStylePr w:type="lastRow">
      <w:rPr>
        <w:b/>
        <w:bCs/>
      </w:rPr>
      <w:tblPr/>
      <w:tcPr>
        <w:tcBorders>
          <w:top w:val="single" w:sz="18" w:space="0" w:color="C3D7E4" w:themeColor="accent5" w:themeTint="BF"/>
        </w:tcBorders>
      </w:tcPr>
    </w:tblStylePr>
    <w:tblStylePr w:type="firstCol">
      <w:rPr>
        <w:b/>
        <w:bCs/>
      </w:rPr>
    </w:tblStylePr>
    <w:tblStylePr w:type="lastCol">
      <w:rPr>
        <w:b/>
        <w:bCs/>
      </w:rPr>
    </w:tblStylePr>
    <w:tblStylePr w:type="band1Vert">
      <w:tblPr/>
      <w:tcPr>
        <w:shd w:val="clear" w:color="auto" w:fill="D7E4ED" w:themeFill="accent5" w:themeFillTint="7F"/>
      </w:tcPr>
    </w:tblStylePr>
    <w:tblStylePr w:type="band1Horz">
      <w:tblPr/>
      <w:tcPr>
        <w:shd w:val="clear" w:color="auto" w:fill="D7E4ED" w:themeFill="accent5" w:themeFillTint="7F"/>
      </w:tcPr>
    </w:tblStylePr>
  </w:style>
  <w:style w:type="table" w:styleId="ColorfulGrid-Accent1">
    <w:name w:val="Colorful Grid Accent 1"/>
    <w:basedOn w:val="TableNormal"/>
    <w:uiPriority w:val="73"/>
    <w:rsid w:val="00406534"/>
    <w:rPr>
      <w:color w:val="353D42" w:themeColor="text1"/>
    </w:r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353D42" w:themeColor="text1"/>
      </w:rPr>
      <w:tblPr/>
      <w:tcPr>
        <w:shd w:val="clear" w:color="auto" w:fill="65CFFF" w:themeFill="accent1" w:themeFillTint="66"/>
      </w:tcPr>
    </w:tblStylePr>
    <w:tblStylePr w:type="firstCol">
      <w:rPr>
        <w:color w:val="FFFFFF" w:themeColor="background1"/>
      </w:rPr>
      <w:tblPr/>
      <w:tcPr>
        <w:shd w:val="clear" w:color="auto" w:fill="00405D" w:themeFill="accent1" w:themeFillShade="BF"/>
      </w:tcPr>
    </w:tblStylePr>
    <w:tblStylePr w:type="lastCol">
      <w:rPr>
        <w:color w:val="FFFFFF" w:themeColor="background1"/>
      </w:rPr>
      <w:tblPr/>
      <w:tcPr>
        <w:shd w:val="clear" w:color="auto" w:fill="00405D" w:themeFill="accent1" w:themeFillShade="BF"/>
      </w:tc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styleId="MediumGrid1-Accent1">
    <w:name w:val="Medium Grid 1 Accent 1"/>
    <w:basedOn w:val="TableNormal"/>
    <w:uiPriority w:val="67"/>
    <w:rsid w:val="00406534"/>
    <w:tblPr>
      <w:tblStyleRowBandSize w:val="1"/>
      <w:tblStyleColBandSize w:val="1"/>
      <w:tblBorders>
        <w:top w:val="single" w:sz="8" w:space="0" w:color="0099DD" w:themeColor="accent1" w:themeTint="BF"/>
        <w:left w:val="single" w:sz="8" w:space="0" w:color="0099DD" w:themeColor="accent1" w:themeTint="BF"/>
        <w:bottom w:val="single" w:sz="8" w:space="0" w:color="0099DD" w:themeColor="accent1" w:themeTint="BF"/>
        <w:right w:val="single" w:sz="8" w:space="0" w:color="0099DD" w:themeColor="accent1" w:themeTint="BF"/>
        <w:insideH w:val="single" w:sz="8" w:space="0" w:color="0099DD" w:themeColor="accent1" w:themeTint="BF"/>
        <w:insideV w:val="single" w:sz="8" w:space="0" w:color="0099DD" w:themeColor="accent1" w:themeTint="BF"/>
      </w:tblBorders>
    </w:tblPr>
    <w:tcPr>
      <w:shd w:val="clear" w:color="auto" w:fill="9FE1FF" w:themeFill="accent1" w:themeFillTint="3F"/>
    </w:tcPr>
    <w:tblStylePr w:type="firstRow">
      <w:rPr>
        <w:b/>
        <w:bCs/>
      </w:rPr>
    </w:tblStylePr>
    <w:tblStylePr w:type="lastRow">
      <w:rPr>
        <w:b/>
        <w:bCs/>
      </w:rPr>
      <w:tblPr/>
      <w:tcPr>
        <w:tcBorders>
          <w:top w:val="single" w:sz="18" w:space="0" w:color="0099DD" w:themeColor="accent1" w:themeTint="BF"/>
        </w:tcBorders>
      </w:tcPr>
    </w:tblStylePr>
    <w:tblStylePr w:type="firstCol">
      <w:rPr>
        <w:b/>
        <w:bCs/>
      </w:rPr>
    </w:tblStylePr>
    <w:tblStylePr w:type="lastCol">
      <w:rPr>
        <w:b/>
        <w:bCs/>
      </w:r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customStyle="1" w:styleId="Style4">
    <w:name w:val="Style4"/>
    <w:basedOn w:val="TableNormal"/>
    <w:uiPriority w:val="99"/>
    <w:rsid w:val="00DF0BB6"/>
    <w:rPr>
      <w:rFonts w:ascii="Calibri" w:hAnsi="Calibri"/>
      <w:color w:val="353D42" w:themeColor="text1"/>
      <w:sz w:val="24"/>
      <w:szCs w:val="24"/>
    </w:rPr>
    <w:tblPr>
      <w:tblBorders>
        <w:top w:val="single" w:sz="4" w:space="0" w:color="B0CADB" w:themeColor="accent5"/>
        <w:left w:val="single" w:sz="4" w:space="0" w:color="B0CADB" w:themeColor="accent5"/>
        <w:bottom w:val="single" w:sz="4" w:space="0" w:color="B0CADB" w:themeColor="accent5"/>
        <w:right w:val="single" w:sz="4" w:space="0" w:color="B0CADB" w:themeColor="accent5"/>
        <w:insideH w:val="single" w:sz="4" w:space="0" w:color="B0CADB" w:themeColor="accent5"/>
        <w:insideV w:val="single" w:sz="4" w:space="0" w:color="B0CADB" w:themeColor="accent5"/>
      </w:tblBorders>
    </w:tblPr>
  </w:style>
  <w:style w:type="paragraph" w:customStyle="1" w:styleId="GLAnormal">
    <w:name w:val="GLA normal"/>
    <w:basedOn w:val="Normal"/>
    <w:rsid w:val="00A038AA"/>
    <w:pPr>
      <w:spacing w:before="0" w:after="0" w:line="300" w:lineRule="exact"/>
    </w:pPr>
    <w:rPr>
      <w:rFonts w:ascii="Times New Roman" w:eastAsiaTheme="minorHAnsi" w:hAnsi="Times New Roman"/>
    </w:rPr>
  </w:style>
  <w:style w:type="character" w:customStyle="1" w:styleId="Heading4Char">
    <w:name w:val="Heading 4 Char"/>
    <w:basedOn w:val="DefaultParagraphFont"/>
    <w:link w:val="Heading4"/>
    <w:rsid w:val="00EA5B9F"/>
    <w:rPr>
      <w:rFonts w:asciiTheme="majorHAnsi" w:eastAsiaTheme="majorEastAsia" w:hAnsiTheme="majorHAnsi" w:cstheme="majorBidi"/>
      <w:i/>
      <w:iCs/>
      <w:color w:val="00405D" w:themeColor="accent1" w:themeShade="BF"/>
      <w:sz w:val="24"/>
      <w:szCs w:val="24"/>
      <w:lang w:eastAsia="en-US"/>
    </w:rPr>
  </w:style>
  <w:style w:type="paragraph" w:styleId="NormalWeb">
    <w:name w:val="Normal (Web)"/>
    <w:basedOn w:val="Normal"/>
    <w:uiPriority w:val="99"/>
    <w:unhideWhenUsed/>
    <w:rsid w:val="005F4613"/>
    <w:pPr>
      <w:spacing w:before="0" w:after="100" w:afterAutospacing="1"/>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8C7222"/>
    <w:rPr>
      <w:color w:val="808080"/>
      <w:shd w:val="clear" w:color="auto" w:fill="E6E6E6"/>
    </w:rPr>
  </w:style>
  <w:style w:type="character" w:styleId="FollowedHyperlink">
    <w:name w:val="FollowedHyperlink"/>
    <w:basedOn w:val="DefaultParagraphFont"/>
    <w:semiHidden/>
    <w:unhideWhenUsed/>
    <w:rsid w:val="008C7222"/>
    <w:rPr>
      <w:color w:val="0000FF" w:themeColor="followedHyperlink"/>
      <w:u w:val="single"/>
    </w:rPr>
  </w:style>
  <w:style w:type="character" w:customStyle="1" w:styleId="Heading2Char">
    <w:name w:val="Heading 2 Char"/>
    <w:basedOn w:val="DefaultParagraphFont"/>
    <w:link w:val="Heading2"/>
    <w:rsid w:val="005C0BCC"/>
    <w:rPr>
      <w:rFonts w:asciiTheme="majorHAnsi" w:eastAsiaTheme="majorEastAsia" w:hAnsiTheme="majorHAnsi" w:cstheme="majorBidi"/>
      <w:color w:val="00405D" w:themeColor="accent1" w:themeShade="BF"/>
      <w:sz w:val="26"/>
      <w:szCs w:val="26"/>
      <w:lang w:eastAsia="en-US"/>
    </w:rPr>
  </w:style>
  <w:style w:type="paragraph" w:styleId="EndnoteText">
    <w:name w:val="endnote text"/>
    <w:basedOn w:val="Normal"/>
    <w:link w:val="EndnoteTextChar"/>
    <w:unhideWhenUsed/>
    <w:rsid w:val="00A80708"/>
    <w:pPr>
      <w:spacing w:before="0" w:after="0"/>
    </w:pPr>
    <w:rPr>
      <w:sz w:val="20"/>
      <w:szCs w:val="20"/>
    </w:rPr>
  </w:style>
  <w:style w:type="character" w:customStyle="1" w:styleId="EndnoteTextChar">
    <w:name w:val="Endnote Text Char"/>
    <w:basedOn w:val="DefaultParagraphFont"/>
    <w:link w:val="EndnoteText"/>
    <w:rsid w:val="00A80708"/>
    <w:rPr>
      <w:rFonts w:asciiTheme="minorHAnsi" w:hAnsiTheme="minorHAnsi"/>
      <w:lang w:eastAsia="en-US"/>
    </w:rPr>
  </w:style>
  <w:style w:type="character" w:styleId="EndnoteReference">
    <w:name w:val="endnote reference"/>
    <w:basedOn w:val="DefaultParagraphFont"/>
    <w:unhideWhenUsed/>
    <w:rsid w:val="00A80708"/>
    <w:rPr>
      <w:vertAlign w:val="superscript"/>
    </w:rPr>
  </w:style>
  <w:style w:type="paragraph" w:styleId="Revision">
    <w:name w:val="Revision"/>
    <w:hidden/>
    <w:uiPriority w:val="99"/>
    <w:semiHidden/>
    <w:rsid w:val="002865B6"/>
    <w:rPr>
      <w:rFonts w:asciiTheme="minorHAnsi" w:hAnsiTheme="minorHAnsi"/>
      <w:sz w:val="24"/>
      <w:szCs w:val="24"/>
      <w:lang w:eastAsia="en-US"/>
    </w:rPr>
  </w:style>
  <w:style w:type="paragraph" w:styleId="Caption">
    <w:name w:val="caption"/>
    <w:basedOn w:val="Normal"/>
    <w:next w:val="Normal"/>
    <w:unhideWhenUsed/>
    <w:rsid w:val="00AB4E8F"/>
    <w:pPr>
      <w:spacing w:before="0" w:after="200"/>
    </w:pPr>
    <w:rPr>
      <w:i/>
      <w:iCs/>
      <w:color w:val="353D42" w:themeColor="text2"/>
      <w:sz w:val="18"/>
      <w:szCs w:val="18"/>
    </w:rPr>
  </w:style>
  <w:style w:type="paragraph" w:customStyle="1" w:styleId="Default">
    <w:name w:val="Default"/>
    <w:rsid w:val="002E1A56"/>
    <w:pPr>
      <w:autoSpaceDE w:val="0"/>
      <w:autoSpaceDN w:val="0"/>
      <w:adjustRightInd w:val="0"/>
    </w:pPr>
    <w:rPr>
      <w:rFonts w:ascii="Foundry Form Sans" w:hAnsi="Foundry Form Sans" w:cs="Foundry Form Sans"/>
      <w:color w:val="000000"/>
      <w:sz w:val="24"/>
      <w:szCs w:val="24"/>
    </w:rPr>
  </w:style>
  <w:style w:type="paragraph" w:customStyle="1" w:styleId="SectionHeading">
    <w:name w:val="Section Heading"/>
    <w:basedOn w:val="Normal"/>
    <w:rsid w:val="00B522E3"/>
    <w:pPr>
      <w:numPr>
        <w:numId w:val="6"/>
      </w:numPr>
      <w:spacing w:before="0" w:after="0"/>
    </w:pPr>
  </w:style>
  <w:style w:type="character" w:customStyle="1" w:styleId="Heading5Char">
    <w:name w:val="Heading 5 Char"/>
    <w:basedOn w:val="DefaultParagraphFont"/>
    <w:link w:val="Heading5"/>
    <w:rsid w:val="00A01224"/>
    <w:rPr>
      <w:rFonts w:asciiTheme="majorHAnsi" w:eastAsiaTheme="majorEastAsia" w:hAnsiTheme="majorHAnsi" w:cstheme="majorBidi"/>
      <w:color w:val="00405D" w:themeColor="accent1" w:themeShade="BF"/>
      <w:sz w:val="24"/>
      <w:szCs w:val="24"/>
      <w:lang w:eastAsia="en-US"/>
    </w:rPr>
  </w:style>
  <w:style w:type="paragraph" w:customStyle="1" w:styleId="LONHeadingOne">
    <w:name w:val="LON_Heading One"/>
    <w:basedOn w:val="Normal"/>
    <w:next w:val="Normal"/>
    <w:rsid w:val="005837D4"/>
    <w:pPr>
      <w:pageBreakBefore/>
      <w:spacing w:before="0" w:after="520" w:line="520" w:lineRule="exact"/>
      <w:outlineLvl w:val="0"/>
    </w:pPr>
    <w:rPr>
      <w:rFonts w:ascii="Calibri" w:hAnsi="Calibri"/>
      <w:b/>
      <w:color w:val="557F00"/>
      <w:sz w:val="48"/>
      <w:szCs w:val="20"/>
      <w:lang w:eastAsia="en-GB"/>
    </w:rPr>
  </w:style>
  <w:style w:type="character" w:styleId="Strong">
    <w:name w:val="Strong"/>
    <w:basedOn w:val="DefaultParagraphFont"/>
    <w:uiPriority w:val="22"/>
    <w:qFormat/>
    <w:rsid w:val="002060A6"/>
    <w:rPr>
      <w:b/>
      <w:bCs/>
    </w:rPr>
  </w:style>
  <w:style w:type="character" w:styleId="Emphasis">
    <w:name w:val="Emphasis"/>
    <w:uiPriority w:val="20"/>
    <w:rsid w:val="008D734D"/>
    <w:rPr>
      <w:i/>
      <w:iCs/>
    </w:rPr>
  </w:style>
  <w:style w:type="character" w:customStyle="1" w:styleId="Heading3Char">
    <w:name w:val="Heading 3 Char"/>
    <w:basedOn w:val="DefaultParagraphFont"/>
    <w:link w:val="Heading3"/>
    <w:rsid w:val="00CB451B"/>
    <w:rPr>
      <w:rFonts w:asciiTheme="majorHAnsi" w:eastAsiaTheme="majorEastAsia" w:hAnsiTheme="majorHAnsi" w:cstheme="majorBidi"/>
      <w:color w:val="002B3E" w:themeColor="accent1" w:themeShade="7F"/>
      <w:sz w:val="24"/>
      <w:szCs w:val="24"/>
      <w:lang w:eastAsia="en-US"/>
    </w:rPr>
  </w:style>
  <w:style w:type="character" w:styleId="Mention">
    <w:name w:val="Mention"/>
    <w:basedOn w:val="DefaultParagraphFont"/>
    <w:uiPriority w:val="99"/>
    <w:semiHidden/>
    <w:unhideWhenUsed/>
    <w:rsid w:val="00805C0B"/>
    <w:rPr>
      <w:color w:val="2B579A"/>
      <w:shd w:val="clear" w:color="auto" w:fill="E6E6E6"/>
    </w:rPr>
  </w:style>
  <w:style w:type="table" w:styleId="GridTable2-Accent1">
    <w:name w:val="Grid Table 2 Accent 1"/>
    <w:basedOn w:val="TableNormal"/>
    <w:uiPriority w:val="47"/>
    <w:rsid w:val="00DA668C"/>
    <w:rPr>
      <w:rFonts w:asciiTheme="minorHAnsi" w:eastAsiaTheme="minorHAnsi" w:hAnsiTheme="minorHAnsi" w:cstheme="minorBidi"/>
      <w:sz w:val="22"/>
      <w:szCs w:val="22"/>
      <w:lang w:eastAsia="en-US"/>
    </w:rPr>
    <w:tblPr>
      <w:tblStyleRowBandSize w:val="1"/>
      <w:tblStyleColBandSize w:val="1"/>
      <w:tblBorders>
        <w:top w:val="single" w:sz="2" w:space="0" w:color="18B8FF" w:themeColor="accent1" w:themeTint="99"/>
        <w:bottom w:val="single" w:sz="2" w:space="0" w:color="18B8FF" w:themeColor="accent1" w:themeTint="99"/>
        <w:insideH w:val="single" w:sz="2" w:space="0" w:color="18B8FF" w:themeColor="accent1" w:themeTint="99"/>
        <w:insideV w:val="single" w:sz="2" w:space="0" w:color="18B8FF" w:themeColor="accent1" w:themeTint="99"/>
      </w:tblBorders>
    </w:tblPr>
    <w:tblStylePr w:type="firstRow">
      <w:rPr>
        <w:b/>
        <w:bCs/>
      </w:rPr>
      <w:tblPr/>
      <w:tcPr>
        <w:tcBorders>
          <w:top w:val="nil"/>
          <w:bottom w:val="single" w:sz="12" w:space="0" w:color="18B8FF" w:themeColor="accent1" w:themeTint="99"/>
          <w:insideH w:val="nil"/>
          <w:insideV w:val="nil"/>
        </w:tcBorders>
        <w:shd w:val="clear" w:color="auto" w:fill="FFFFFF" w:themeFill="background1"/>
      </w:tcPr>
    </w:tblStylePr>
    <w:tblStylePr w:type="lastRow">
      <w:rPr>
        <w:b/>
        <w:bCs/>
      </w:rPr>
      <w:tblPr/>
      <w:tcPr>
        <w:tcBorders>
          <w:top w:val="double" w:sz="2" w:space="0" w:color="18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7FF" w:themeFill="accent1" w:themeFillTint="33"/>
      </w:tcPr>
    </w:tblStylePr>
    <w:tblStylePr w:type="band1Horz">
      <w:tblPr/>
      <w:tcPr>
        <w:shd w:val="clear" w:color="auto" w:fill="B2E7FF" w:themeFill="accent1" w:themeFillTint="33"/>
      </w:tcPr>
    </w:tblStylePr>
  </w:style>
  <w:style w:type="character" w:customStyle="1" w:styleId="UnresolvedMention2">
    <w:name w:val="Unresolved Mention2"/>
    <w:basedOn w:val="DefaultParagraphFont"/>
    <w:uiPriority w:val="99"/>
    <w:semiHidden/>
    <w:unhideWhenUsed/>
    <w:rsid w:val="006556F3"/>
    <w:rPr>
      <w:color w:val="605E5C"/>
      <w:shd w:val="clear" w:color="auto" w:fill="E1DFDD"/>
    </w:rPr>
  </w:style>
  <w:style w:type="table" w:styleId="GridTable2-Accent2">
    <w:name w:val="Grid Table 2 Accent 2"/>
    <w:basedOn w:val="TableNormal"/>
    <w:uiPriority w:val="47"/>
    <w:rsid w:val="00581626"/>
    <w:tblPr>
      <w:tblStyleRowBandSize w:val="1"/>
      <w:tblStyleColBandSize w:val="1"/>
      <w:tblBorders>
        <w:top w:val="single" w:sz="2" w:space="0" w:color="A0B1BC" w:themeColor="accent2" w:themeTint="99"/>
        <w:bottom w:val="single" w:sz="2" w:space="0" w:color="A0B1BC" w:themeColor="accent2" w:themeTint="99"/>
        <w:insideH w:val="single" w:sz="2" w:space="0" w:color="A0B1BC" w:themeColor="accent2" w:themeTint="99"/>
        <w:insideV w:val="single" w:sz="2" w:space="0" w:color="A0B1BC" w:themeColor="accent2" w:themeTint="99"/>
      </w:tblBorders>
    </w:tblPr>
    <w:tblStylePr w:type="firstRow">
      <w:rPr>
        <w:b/>
        <w:bCs/>
      </w:rPr>
      <w:tblPr/>
      <w:tcPr>
        <w:tcBorders>
          <w:top w:val="nil"/>
          <w:bottom w:val="single" w:sz="12" w:space="0" w:color="A0B1BC" w:themeColor="accent2" w:themeTint="99"/>
          <w:insideH w:val="nil"/>
          <w:insideV w:val="nil"/>
        </w:tcBorders>
        <w:shd w:val="clear" w:color="auto" w:fill="FFFFFF" w:themeFill="background1"/>
      </w:tcPr>
    </w:tblStylePr>
    <w:tblStylePr w:type="lastRow">
      <w:rPr>
        <w:b/>
        <w:bCs/>
      </w:rPr>
      <w:tblPr/>
      <w:tcPr>
        <w:tcBorders>
          <w:top w:val="double" w:sz="2" w:space="0" w:color="A0B1B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5E8" w:themeFill="accent2" w:themeFillTint="33"/>
      </w:tcPr>
    </w:tblStylePr>
    <w:tblStylePr w:type="band1Horz">
      <w:tblPr/>
      <w:tcPr>
        <w:shd w:val="clear" w:color="auto" w:fill="DFE5E8" w:themeFill="accent2" w:themeFillTint="33"/>
      </w:tcPr>
    </w:tblStylePr>
  </w:style>
  <w:style w:type="character" w:customStyle="1" w:styleId="UnresolvedMention3">
    <w:name w:val="Unresolved Mention3"/>
    <w:basedOn w:val="DefaultParagraphFont"/>
    <w:uiPriority w:val="99"/>
    <w:semiHidden/>
    <w:unhideWhenUsed/>
    <w:rsid w:val="00F544D9"/>
    <w:rPr>
      <w:color w:val="605E5C"/>
      <w:shd w:val="clear" w:color="auto" w:fill="E1DFDD"/>
    </w:rPr>
  </w:style>
  <w:style w:type="character" w:customStyle="1" w:styleId="apple-converted-space">
    <w:name w:val="apple-converted-space"/>
    <w:basedOn w:val="DefaultParagraphFont"/>
    <w:rsid w:val="00943E73"/>
  </w:style>
  <w:style w:type="paragraph" w:customStyle="1" w:styleId="Pa4">
    <w:name w:val="Pa4"/>
    <w:basedOn w:val="Default"/>
    <w:next w:val="Default"/>
    <w:uiPriority w:val="99"/>
    <w:rsid w:val="00CE2E9D"/>
    <w:pPr>
      <w:spacing w:line="241" w:lineRule="atLeast"/>
    </w:pPr>
    <w:rPr>
      <w:rFonts w:ascii="Avenir" w:hAnsi="Avenir" w:cs="Times New Roman"/>
      <w:color w:val="auto"/>
    </w:rPr>
  </w:style>
  <w:style w:type="paragraph" w:customStyle="1" w:styleId="Pa5">
    <w:name w:val="Pa5"/>
    <w:basedOn w:val="Default"/>
    <w:next w:val="Default"/>
    <w:uiPriority w:val="99"/>
    <w:rsid w:val="00664A1C"/>
    <w:pPr>
      <w:spacing w:line="241" w:lineRule="atLeast"/>
    </w:pPr>
    <w:rPr>
      <w:rFonts w:ascii="Avenir" w:hAnsi="Avenir" w:cs="Times New Roman"/>
      <w:color w:val="auto"/>
    </w:rPr>
  </w:style>
  <w:style w:type="character" w:customStyle="1" w:styleId="UnresolvedMention4">
    <w:name w:val="Unresolved Mention4"/>
    <w:basedOn w:val="DefaultParagraphFont"/>
    <w:rsid w:val="00106508"/>
    <w:rPr>
      <w:color w:val="605E5C"/>
      <w:shd w:val="clear" w:color="auto" w:fill="E1DFDD"/>
    </w:rPr>
  </w:style>
  <w:style w:type="character" w:styleId="UnresolvedMention">
    <w:name w:val="Unresolved Mention"/>
    <w:basedOn w:val="DefaultParagraphFont"/>
    <w:uiPriority w:val="99"/>
    <w:semiHidden/>
    <w:unhideWhenUsed/>
    <w:rsid w:val="00BC2319"/>
    <w:rPr>
      <w:color w:val="605E5C"/>
      <w:shd w:val="clear" w:color="auto" w:fill="E1DFDD"/>
    </w:rPr>
  </w:style>
  <w:style w:type="paragraph" w:styleId="Title">
    <w:name w:val="Title"/>
    <w:aliases w:val="Title - no number"/>
    <w:basedOn w:val="Normal"/>
    <w:next w:val="Normal"/>
    <w:link w:val="TitleChar"/>
    <w:rsid w:val="001B7CB5"/>
    <w:pPr>
      <w:spacing w:before="0" w:after="0"/>
      <w:contextualSpacing/>
    </w:pPr>
    <w:rPr>
      <w:rFonts w:eastAsiaTheme="majorEastAsia" w:cstheme="majorBidi"/>
      <w:b/>
      <w:bCs/>
      <w:color w:val="002060"/>
      <w:spacing w:val="-10"/>
      <w:kern w:val="28"/>
      <w:sz w:val="32"/>
    </w:rPr>
  </w:style>
  <w:style w:type="character" w:customStyle="1" w:styleId="TitleChar">
    <w:name w:val="Title Char"/>
    <w:aliases w:val="Title - no number Char"/>
    <w:basedOn w:val="DefaultParagraphFont"/>
    <w:link w:val="Title"/>
    <w:rsid w:val="001B7CB5"/>
    <w:rPr>
      <w:rFonts w:ascii="Foundry Form Sans" w:eastAsiaTheme="majorEastAsia" w:hAnsi="Foundry Form Sans" w:cstheme="majorBidi"/>
      <w:b/>
      <w:bCs/>
      <w:color w:val="002060"/>
      <w:spacing w:val="-10"/>
      <w:kern w:val="28"/>
      <w:sz w:val="32"/>
      <w:szCs w:val="24"/>
      <w:lang w:eastAsia="en-US"/>
    </w:rPr>
  </w:style>
  <w:style w:type="character" w:styleId="PlaceholderText">
    <w:name w:val="Placeholder Text"/>
    <w:basedOn w:val="DefaultParagraphFont"/>
    <w:uiPriority w:val="99"/>
    <w:semiHidden/>
    <w:rsid w:val="0010263A"/>
    <w:rPr>
      <w:color w:val="808080"/>
    </w:rPr>
  </w:style>
  <w:style w:type="paragraph" w:customStyle="1" w:styleId="Header-confidentialbox">
    <w:name w:val="Header - confidential box"/>
    <w:basedOn w:val="Header"/>
    <w:link w:val="Header-confidentialboxChar"/>
    <w:rsid w:val="001B7CB5"/>
    <w:pPr>
      <w:jc w:val="center"/>
    </w:pPr>
    <w:rPr>
      <w:color w:val="FFFFFF" w:themeColor="background1"/>
    </w:rPr>
  </w:style>
  <w:style w:type="character" w:customStyle="1" w:styleId="Header-confidentialboxChar">
    <w:name w:val="Header - confidential box Char"/>
    <w:basedOn w:val="HeaderChar"/>
    <w:link w:val="Header-confidentialbox"/>
    <w:rsid w:val="001B7CB5"/>
    <w:rPr>
      <w:rFonts w:asciiTheme="minorHAnsi" w:hAnsiTheme="minorHAnsi"/>
      <w:color w:val="FFFFFF" w:themeColor="background1"/>
      <w:sz w:val="28"/>
      <w:szCs w:val="28"/>
      <w:lang w:eastAsia="en-US"/>
    </w:rPr>
  </w:style>
  <w:style w:type="paragraph" w:customStyle="1" w:styleId="AssemblyMembers">
    <w:name w:val="Assembly Members"/>
    <w:basedOn w:val="Heading2"/>
    <w:link w:val="AssemblyMembersChar"/>
    <w:qFormat/>
    <w:rsid w:val="002D682C"/>
    <w:pPr>
      <w:tabs>
        <w:tab w:val="center" w:pos="4747"/>
      </w:tabs>
    </w:pPr>
    <w:rPr>
      <w:rFonts w:ascii="Foundry Form Sans" w:hAnsi="Foundry Form Sans"/>
      <w:b/>
      <w:bCs/>
      <w:color w:val="002060"/>
      <w:sz w:val="28"/>
      <w:szCs w:val="28"/>
    </w:rPr>
  </w:style>
  <w:style w:type="paragraph" w:customStyle="1" w:styleId="CommitteeStyle">
    <w:name w:val="Committee Style"/>
    <w:basedOn w:val="Heading3"/>
    <w:link w:val="CommitteeStyleChar"/>
    <w:qFormat/>
    <w:rsid w:val="002D682C"/>
    <w:rPr>
      <w:rFonts w:ascii="Foundry Form Sans" w:hAnsi="Foundry Form Sans"/>
      <w:b/>
      <w:bCs/>
      <w:color w:val="049F45"/>
    </w:rPr>
  </w:style>
  <w:style w:type="character" w:customStyle="1" w:styleId="AssemblyMembersChar">
    <w:name w:val="Assembly Members Char"/>
    <w:basedOn w:val="Heading2Char"/>
    <w:link w:val="AssemblyMembers"/>
    <w:rsid w:val="002D682C"/>
    <w:rPr>
      <w:rFonts w:ascii="Foundry Form Sans" w:eastAsiaTheme="majorEastAsia" w:hAnsi="Foundry Form Sans" w:cstheme="majorBidi"/>
      <w:b/>
      <w:bCs/>
      <w:color w:val="002060"/>
      <w:sz w:val="28"/>
      <w:szCs w:val="28"/>
      <w:lang w:eastAsia="en-US"/>
    </w:rPr>
  </w:style>
  <w:style w:type="paragraph" w:customStyle="1" w:styleId="Addressinformationheader">
    <w:name w:val="Address information header"/>
    <w:basedOn w:val="Normal"/>
    <w:link w:val="AddressinformationheaderChar"/>
    <w:qFormat/>
    <w:rsid w:val="002D682C"/>
    <w:pPr>
      <w:ind w:left="170" w:right="170"/>
    </w:pPr>
    <w:rPr>
      <w:rFonts w:ascii="Futura" w:hAnsi="Futura"/>
      <w:b/>
      <w:bCs/>
    </w:rPr>
  </w:style>
  <w:style w:type="character" w:customStyle="1" w:styleId="CommitteeStyleChar">
    <w:name w:val="Committee Style Char"/>
    <w:basedOn w:val="Heading3Char"/>
    <w:link w:val="CommitteeStyle"/>
    <w:rsid w:val="002D682C"/>
    <w:rPr>
      <w:rFonts w:ascii="Foundry Form Sans" w:eastAsiaTheme="majorEastAsia" w:hAnsi="Foundry Form Sans" w:cstheme="majorBidi"/>
      <w:b/>
      <w:bCs/>
      <w:color w:val="049F45"/>
      <w:sz w:val="28"/>
      <w:szCs w:val="28"/>
      <w:lang w:eastAsia="en-US"/>
    </w:rPr>
  </w:style>
  <w:style w:type="paragraph" w:customStyle="1" w:styleId="Addressinformation">
    <w:name w:val="Address information"/>
    <w:basedOn w:val="Normal"/>
    <w:link w:val="AddressinformationChar"/>
    <w:qFormat/>
    <w:rsid w:val="002D682C"/>
    <w:pPr>
      <w:ind w:left="170" w:right="170"/>
    </w:pPr>
    <w:rPr>
      <w:rFonts w:ascii="Futura" w:hAnsi="Futura"/>
    </w:rPr>
  </w:style>
  <w:style w:type="character" w:customStyle="1" w:styleId="AddressinformationheaderChar">
    <w:name w:val="Address information header Char"/>
    <w:basedOn w:val="DefaultParagraphFont"/>
    <w:link w:val="Addressinformationheader"/>
    <w:rsid w:val="002D682C"/>
    <w:rPr>
      <w:rFonts w:ascii="Futura" w:hAnsi="Futura"/>
      <w:b/>
      <w:bCs/>
      <w:sz w:val="28"/>
      <w:szCs w:val="28"/>
      <w:lang w:eastAsia="en-US"/>
    </w:rPr>
  </w:style>
  <w:style w:type="paragraph" w:customStyle="1" w:styleId="BodyText1">
    <w:name w:val="Body Text1"/>
    <w:basedOn w:val="Normal"/>
    <w:link w:val="BodytextChar"/>
    <w:qFormat/>
    <w:rsid w:val="00403931"/>
    <w:pPr>
      <w:contextualSpacing/>
    </w:pPr>
    <w:rPr>
      <w:sz w:val="24"/>
    </w:rPr>
  </w:style>
  <w:style w:type="character" w:customStyle="1" w:styleId="AddressinformationChar">
    <w:name w:val="Address information Char"/>
    <w:basedOn w:val="DefaultParagraphFont"/>
    <w:link w:val="Addressinformation"/>
    <w:rsid w:val="002D682C"/>
    <w:rPr>
      <w:rFonts w:ascii="Futura" w:hAnsi="Futura"/>
      <w:sz w:val="28"/>
      <w:szCs w:val="28"/>
      <w:lang w:eastAsia="en-US"/>
    </w:rPr>
  </w:style>
  <w:style w:type="character" w:customStyle="1" w:styleId="BodytextChar">
    <w:name w:val="Body text Char"/>
    <w:basedOn w:val="DefaultParagraphFont"/>
    <w:link w:val="BodyText1"/>
    <w:rsid w:val="00403931"/>
    <w:rPr>
      <w:rFonts w:ascii="Foundry Form Sans" w:hAnsi="Foundry Form Sans"/>
      <w:noProo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857">
      <w:bodyDiv w:val="1"/>
      <w:marLeft w:val="0"/>
      <w:marRight w:val="0"/>
      <w:marTop w:val="0"/>
      <w:marBottom w:val="0"/>
      <w:divBdr>
        <w:top w:val="none" w:sz="0" w:space="0" w:color="auto"/>
        <w:left w:val="none" w:sz="0" w:space="0" w:color="auto"/>
        <w:bottom w:val="none" w:sz="0" w:space="0" w:color="auto"/>
        <w:right w:val="none" w:sz="0" w:space="0" w:color="auto"/>
      </w:divBdr>
      <w:divsChild>
        <w:div w:id="1013797460">
          <w:marLeft w:val="0"/>
          <w:marRight w:val="0"/>
          <w:marTop w:val="0"/>
          <w:marBottom w:val="0"/>
          <w:divBdr>
            <w:top w:val="none" w:sz="0" w:space="0" w:color="auto"/>
            <w:left w:val="none" w:sz="0" w:space="0" w:color="auto"/>
            <w:bottom w:val="none" w:sz="0" w:space="0" w:color="auto"/>
            <w:right w:val="none" w:sz="0" w:space="0" w:color="auto"/>
          </w:divBdr>
          <w:divsChild>
            <w:div w:id="1621371898">
              <w:marLeft w:val="0"/>
              <w:marRight w:val="0"/>
              <w:marTop w:val="0"/>
              <w:marBottom w:val="0"/>
              <w:divBdr>
                <w:top w:val="none" w:sz="0" w:space="0" w:color="auto"/>
                <w:left w:val="none" w:sz="0" w:space="0" w:color="auto"/>
                <w:bottom w:val="none" w:sz="0" w:space="0" w:color="auto"/>
                <w:right w:val="none" w:sz="0" w:space="0" w:color="auto"/>
              </w:divBdr>
              <w:divsChild>
                <w:div w:id="1162741836">
                  <w:marLeft w:val="0"/>
                  <w:marRight w:val="0"/>
                  <w:marTop w:val="0"/>
                  <w:marBottom w:val="0"/>
                  <w:divBdr>
                    <w:top w:val="none" w:sz="0" w:space="0" w:color="auto"/>
                    <w:left w:val="none" w:sz="0" w:space="0" w:color="auto"/>
                    <w:bottom w:val="none" w:sz="0" w:space="0" w:color="auto"/>
                    <w:right w:val="none" w:sz="0" w:space="0" w:color="auto"/>
                  </w:divBdr>
                  <w:divsChild>
                    <w:div w:id="412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96">
      <w:bodyDiv w:val="1"/>
      <w:marLeft w:val="0"/>
      <w:marRight w:val="0"/>
      <w:marTop w:val="0"/>
      <w:marBottom w:val="0"/>
      <w:divBdr>
        <w:top w:val="none" w:sz="0" w:space="0" w:color="auto"/>
        <w:left w:val="none" w:sz="0" w:space="0" w:color="auto"/>
        <w:bottom w:val="none" w:sz="0" w:space="0" w:color="auto"/>
        <w:right w:val="none" w:sz="0" w:space="0" w:color="auto"/>
      </w:divBdr>
    </w:div>
    <w:div w:id="22022307">
      <w:bodyDiv w:val="1"/>
      <w:marLeft w:val="0"/>
      <w:marRight w:val="0"/>
      <w:marTop w:val="0"/>
      <w:marBottom w:val="0"/>
      <w:divBdr>
        <w:top w:val="none" w:sz="0" w:space="0" w:color="auto"/>
        <w:left w:val="none" w:sz="0" w:space="0" w:color="auto"/>
        <w:bottom w:val="none" w:sz="0" w:space="0" w:color="auto"/>
        <w:right w:val="none" w:sz="0" w:space="0" w:color="auto"/>
      </w:divBdr>
    </w:div>
    <w:div w:id="22561659">
      <w:bodyDiv w:val="1"/>
      <w:marLeft w:val="0"/>
      <w:marRight w:val="0"/>
      <w:marTop w:val="0"/>
      <w:marBottom w:val="0"/>
      <w:divBdr>
        <w:top w:val="none" w:sz="0" w:space="0" w:color="auto"/>
        <w:left w:val="none" w:sz="0" w:space="0" w:color="auto"/>
        <w:bottom w:val="none" w:sz="0" w:space="0" w:color="auto"/>
        <w:right w:val="none" w:sz="0" w:space="0" w:color="auto"/>
      </w:divBdr>
    </w:div>
    <w:div w:id="40567441">
      <w:bodyDiv w:val="1"/>
      <w:marLeft w:val="0"/>
      <w:marRight w:val="0"/>
      <w:marTop w:val="0"/>
      <w:marBottom w:val="0"/>
      <w:divBdr>
        <w:top w:val="none" w:sz="0" w:space="0" w:color="auto"/>
        <w:left w:val="none" w:sz="0" w:space="0" w:color="auto"/>
        <w:bottom w:val="none" w:sz="0" w:space="0" w:color="auto"/>
        <w:right w:val="none" w:sz="0" w:space="0" w:color="auto"/>
      </w:divBdr>
    </w:div>
    <w:div w:id="79184582">
      <w:bodyDiv w:val="1"/>
      <w:marLeft w:val="0"/>
      <w:marRight w:val="0"/>
      <w:marTop w:val="0"/>
      <w:marBottom w:val="0"/>
      <w:divBdr>
        <w:top w:val="none" w:sz="0" w:space="0" w:color="auto"/>
        <w:left w:val="none" w:sz="0" w:space="0" w:color="auto"/>
        <w:bottom w:val="none" w:sz="0" w:space="0" w:color="auto"/>
        <w:right w:val="none" w:sz="0" w:space="0" w:color="auto"/>
      </w:divBdr>
    </w:div>
    <w:div w:id="79447112">
      <w:bodyDiv w:val="1"/>
      <w:marLeft w:val="0"/>
      <w:marRight w:val="0"/>
      <w:marTop w:val="0"/>
      <w:marBottom w:val="0"/>
      <w:divBdr>
        <w:top w:val="none" w:sz="0" w:space="0" w:color="auto"/>
        <w:left w:val="none" w:sz="0" w:space="0" w:color="auto"/>
        <w:bottom w:val="none" w:sz="0" w:space="0" w:color="auto"/>
        <w:right w:val="none" w:sz="0" w:space="0" w:color="auto"/>
      </w:divBdr>
    </w:div>
    <w:div w:id="109787829">
      <w:bodyDiv w:val="1"/>
      <w:marLeft w:val="0"/>
      <w:marRight w:val="0"/>
      <w:marTop w:val="0"/>
      <w:marBottom w:val="0"/>
      <w:divBdr>
        <w:top w:val="none" w:sz="0" w:space="0" w:color="auto"/>
        <w:left w:val="none" w:sz="0" w:space="0" w:color="auto"/>
        <w:bottom w:val="none" w:sz="0" w:space="0" w:color="auto"/>
        <w:right w:val="none" w:sz="0" w:space="0" w:color="auto"/>
      </w:divBdr>
    </w:div>
    <w:div w:id="109908069">
      <w:bodyDiv w:val="1"/>
      <w:marLeft w:val="0"/>
      <w:marRight w:val="0"/>
      <w:marTop w:val="0"/>
      <w:marBottom w:val="0"/>
      <w:divBdr>
        <w:top w:val="none" w:sz="0" w:space="0" w:color="auto"/>
        <w:left w:val="none" w:sz="0" w:space="0" w:color="auto"/>
        <w:bottom w:val="none" w:sz="0" w:space="0" w:color="auto"/>
        <w:right w:val="none" w:sz="0" w:space="0" w:color="auto"/>
      </w:divBdr>
    </w:div>
    <w:div w:id="110587954">
      <w:bodyDiv w:val="1"/>
      <w:marLeft w:val="0"/>
      <w:marRight w:val="0"/>
      <w:marTop w:val="0"/>
      <w:marBottom w:val="0"/>
      <w:divBdr>
        <w:top w:val="none" w:sz="0" w:space="0" w:color="auto"/>
        <w:left w:val="none" w:sz="0" w:space="0" w:color="auto"/>
        <w:bottom w:val="none" w:sz="0" w:space="0" w:color="auto"/>
        <w:right w:val="none" w:sz="0" w:space="0" w:color="auto"/>
      </w:divBdr>
    </w:div>
    <w:div w:id="121776644">
      <w:bodyDiv w:val="1"/>
      <w:marLeft w:val="0"/>
      <w:marRight w:val="0"/>
      <w:marTop w:val="0"/>
      <w:marBottom w:val="0"/>
      <w:divBdr>
        <w:top w:val="none" w:sz="0" w:space="0" w:color="auto"/>
        <w:left w:val="none" w:sz="0" w:space="0" w:color="auto"/>
        <w:bottom w:val="none" w:sz="0" w:space="0" w:color="auto"/>
        <w:right w:val="none" w:sz="0" w:space="0" w:color="auto"/>
      </w:divBdr>
    </w:div>
    <w:div w:id="141967393">
      <w:bodyDiv w:val="1"/>
      <w:marLeft w:val="0"/>
      <w:marRight w:val="0"/>
      <w:marTop w:val="0"/>
      <w:marBottom w:val="0"/>
      <w:divBdr>
        <w:top w:val="none" w:sz="0" w:space="0" w:color="auto"/>
        <w:left w:val="none" w:sz="0" w:space="0" w:color="auto"/>
        <w:bottom w:val="none" w:sz="0" w:space="0" w:color="auto"/>
        <w:right w:val="none" w:sz="0" w:space="0" w:color="auto"/>
      </w:divBdr>
    </w:div>
    <w:div w:id="143815816">
      <w:bodyDiv w:val="1"/>
      <w:marLeft w:val="0"/>
      <w:marRight w:val="0"/>
      <w:marTop w:val="0"/>
      <w:marBottom w:val="0"/>
      <w:divBdr>
        <w:top w:val="none" w:sz="0" w:space="0" w:color="auto"/>
        <w:left w:val="none" w:sz="0" w:space="0" w:color="auto"/>
        <w:bottom w:val="none" w:sz="0" w:space="0" w:color="auto"/>
        <w:right w:val="none" w:sz="0" w:space="0" w:color="auto"/>
      </w:divBdr>
    </w:div>
    <w:div w:id="145559945">
      <w:bodyDiv w:val="1"/>
      <w:marLeft w:val="0"/>
      <w:marRight w:val="0"/>
      <w:marTop w:val="0"/>
      <w:marBottom w:val="0"/>
      <w:divBdr>
        <w:top w:val="none" w:sz="0" w:space="0" w:color="auto"/>
        <w:left w:val="none" w:sz="0" w:space="0" w:color="auto"/>
        <w:bottom w:val="none" w:sz="0" w:space="0" w:color="auto"/>
        <w:right w:val="none" w:sz="0" w:space="0" w:color="auto"/>
      </w:divBdr>
    </w:div>
    <w:div w:id="150027487">
      <w:bodyDiv w:val="1"/>
      <w:marLeft w:val="0"/>
      <w:marRight w:val="0"/>
      <w:marTop w:val="0"/>
      <w:marBottom w:val="0"/>
      <w:divBdr>
        <w:top w:val="none" w:sz="0" w:space="0" w:color="auto"/>
        <w:left w:val="none" w:sz="0" w:space="0" w:color="auto"/>
        <w:bottom w:val="none" w:sz="0" w:space="0" w:color="auto"/>
        <w:right w:val="none" w:sz="0" w:space="0" w:color="auto"/>
      </w:divBdr>
    </w:div>
    <w:div w:id="152569249">
      <w:bodyDiv w:val="1"/>
      <w:marLeft w:val="0"/>
      <w:marRight w:val="0"/>
      <w:marTop w:val="0"/>
      <w:marBottom w:val="0"/>
      <w:divBdr>
        <w:top w:val="none" w:sz="0" w:space="0" w:color="auto"/>
        <w:left w:val="none" w:sz="0" w:space="0" w:color="auto"/>
        <w:bottom w:val="none" w:sz="0" w:space="0" w:color="auto"/>
        <w:right w:val="none" w:sz="0" w:space="0" w:color="auto"/>
      </w:divBdr>
    </w:div>
    <w:div w:id="177625882">
      <w:bodyDiv w:val="1"/>
      <w:marLeft w:val="0"/>
      <w:marRight w:val="0"/>
      <w:marTop w:val="0"/>
      <w:marBottom w:val="0"/>
      <w:divBdr>
        <w:top w:val="none" w:sz="0" w:space="0" w:color="auto"/>
        <w:left w:val="none" w:sz="0" w:space="0" w:color="auto"/>
        <w:bottom w:val="none" w:sz="0" w:space="0" w:color="auto"/>
        <w:right w:val="none" w:sz="0" w:space="0" w:color="auto"/>
      </w:divBdr>
    </w:div>
    <w:div w:id="204759975">
      <w:bodyDiv w:val="1"/>
      <w:marLeft w:val="0"/>
      <w:marRight w:val="0"/>
      <w:marTop w:val="0"/>
      <w:marBottom w:val="0"/>
      <w:divBdr>
        <w:top w:val="none" w:sz="0" w:space="0" w:color="auto"/>
        <w:left w:val="none" w:sz="0" w:space="0" w:color="auto"/>
        <w:bottom w:val="none" w:sz="0" w:space="0" w:color="auto"/>
        <w:right w:val="none" w:sz="0" w:space="0" w:color="auto"/>
      </w:divBdr>
    </w:div>
    <w:div w:id="210775864">
      <w:bodyDiv w:val="1"/>
      <w:marLeft w:val="0"/>
      <w:marRight w:val="0"/>
      <w:marTop w:val="0"/>
      <w:marBottom w:val="0"/>
      <w:divBdr>
        <w:top w:val="none" w:sz="0" w:space="0" w:color="auto"/>
        <w:left w:val="none" w:sz="0" w:space="0" w:color="auto"/>
        <w:bottom w:val="none" w:sz="0" w:space="0" w:color="auto"/>
        <w:right w:val="none" w:sz="0" w:space="0" w:color="auto"/>
      </w:divBdr>
    </w:div>
    <w:div w:id="222107211">
      <w:bodyDiv w:val="1"/>
      <w:marLeft w:val="0"/>
      <w:marRight w:val="0"/>
      <w:marTop w:val="0"/>
      <w:marBottom w:val="0"/>
      <w:divBdr>
        <w:top w:val="none" w:sz="0" w:space="0" w:color="auto"/>
        <w:left w:val="none" w:sz="0" w:space="0" w:color="auto"/>
        <w:bottom w:val="none" w:sz="0" w:space="0" w:color="auto"/>
        <w:right w:val="none" w:sz="0" w:space="0" w:color="auto"/>
      </w:divBdr>
      <w:divsChild>
        <w:div w:id="1331906655">
          <w:marLeft w:val="0"/>
          <w:marRight w:val="0"/>
          <w:marTop w:val="0"/>
          <w:marBottom w:val="0"/>
          <w:divBdr>
            <w:top w:val="none" w:sz="0" w:space="0" w:color="auto"/>
            <w:left w:val="none" w:sz="0" w:space="0" w:color="auto"/>
            <w:bottom w:val="none" w:sz="0" w:space="0" w:color="auto"/>
            <w:right w:val="none" w:sz="0" w:space="0" w:color="auto"/>
          </w:divBdr>
          <w:divsChild>
            <w:div w:id="137579904">
              <w:marLeft w:val="0"/>
              <w:marRight w:val="0"/>
              <w:marTop w:val="0"/>
              <w:marBottom w:val="0"/>
              <w:divBdr>
                <w:top w:val="none" w:sz="0" w:space="0" w:color="auto"/>
                <w:left w:val="none" w:sz="0" w:space="0" w:color="auto"/>
                <w:bottom w:val="none" w:sz="0" w:space="0" w:color="auto"/>
                <w:right w:val="none" w:sz="0" w:space="0" w:color="auto"/>
              </w:divBdr>
              <w:divsChild>
                <w:div w:id="90519112">
                  <w:marLeft w:val="0"/>
                  <w:marRight w:val="0"/>
                  <w:marTop w:val="0"/>
                  <w:marBottom w:val="0"/>
                  <w:divBdr>
                    <w:top w:val="none" w:sz="0" w:space="0" w:color="auto"/>
                    <w:left w:val="none" w:sz="0" w:space="0" w:color="auto"/>
                    <w:bottom w:val="none" w:sz="0" w:space="0" w:color="auto"/>
                    <w:right w:val="none" w:sz="0" w:space="0" w:color="auto"/>
                  </w:divBdr>
                  <w:divsChild>
                    <w:div w:id="1816945000">
                      <w:marLeft w:val="0"/>
                      <w:marRight w:val="0"/>
                      <w:marTop w:val="0"/>
                      <w:marBottom w:val="0"/>
                      <w:divBdr>
                        <w:top w:val="none" w:sz="0" w:space="0" w:color="auto"/>
                        <w:left w:val="none" w:sz="0" w:space="0" w:color="auto"/>
                        <w:bottom w:val="none" w:sz="0" w:space="0" w:color="auto"/>
                        <w:right w:val="none" w:sz="0" w:space="0" w:color="auto"/>
                      </w:divBdr>
                      <w:divsChild>
                        <w:div w:id="2017072406">
                          <w:marLeft w:val="0"/>
                          <w:marRight w:val="0"/>
                          <w:marTop w:val="0"/>
                          <w:marBottom w:val="0"/>
                          <w:divBdr>
                            <w:top w:val="none" w:sz="0" w:space="0" w:color="auto"/>
                            <w:left w:val="none" w:sz="0" w:space="0" w:color="auto"/>
                            <w:bottom w:val="none" w:sz="0" w:space="0" w:color="auto"/>
                            <w:right w:val="none" w:sz="0" w:space="0" w:color="auto"/>
                          </w:divBdr>
                          <w:divsChild>
                            <w:div w:id="329332636">
                              <w:marLeft w:val="0"/>
                              <w:marRight w:val="0"/>
                              <w:marTop w:val="0"/>
                              <w:marBottom w:val="0"/>
                              <w:divBdr>
                                <w:top w:val="none" w:sz="0" w:space="0" w:color="auto"/>
                                <w:left w:val="none" w:sz="0" w:space="0" w:color="auto"/>
                                <w:bottom w:val="none" w:sz="0" w:space="0" w:color="auto"/>
                                <w:right w:val="none" w:sz="0" w:space="0" w:color="auto"/>
                              </w:divBdr>
                              <w:divsChild>
                                <w:div w:id="51659558">
                                  <w:marLeft w:val="0"/>
                                  <w:marRight w:val="0"/>
                                  <w:marTop w:val="0"/>
                                  <w:marBottom w:val="0"/>
                                  <w:divBdr>
                                    <w:top w:val="none" w:sz="0" w:space="0" w:color="auto"/>
                                    <w:left w:val="none" w:sz="0" w:space="0" w:color="auto"/>
                                    <w:bottom w:val="none" w:sz="0" w:space="0" w:color="auto"/>
                                    <w:right w:val="none" w:sz="0" w:space="0" w:color="auto"/>
                                  </w:divBdr>
                                  <w:divsChild>
                                    <w:div w:id="3444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21677">
      <w:bodyDiv w:val="1"/>
      <w:marLeft w:val="0"/>
      <w:marRight w:val="0"/>
      <w:marTop w:val="0"/>
      <w:marBottom w:val="0"/>
      <w:divBdr>
        <w:top w:val="none" w:sz="0" w:space="0" w:color="auto"/>
        <w:left w:val="none" w:sz="0" w:space="0" w:color="auto"/>
        <w:bottom w:val="none" w:sz="0" w:space="0" w:color="auto"/>
        <w:right w:val="none" w:sz="0" w:space="0" w:color="auto"/>
      </w:divBdr>
    </w:div>
    <w:div w:id="260334760">
      <w:bodyDiv w:val="1"/>
      <w:marLeft w:val="0"/>
      <w:marRight w:val="0"/>
      <w:marTop w:val="0"/>
      <w:marBottom w:val="0"/>
      <w:divBdr>
        <w:top w:val="none" w:sz="0" w:space="0" w:color="auto"/>
        <w:left w:val="none" w:sz="0" w:space="0" w:color="auto"/>
        <w:bottom w:val="none" w:sz="0" w:space="0" w:color="auto"/>
        <w:right w:val="none" w:sz="0" w:space="0" w:color="auto"/>
      </w:divBdr>
    </w:div>
    <w:div w:id="265622921">
      <w:bodyDiv w:val="1"/>
      <w:marLeft w:val="0"/>
      <w:marRight w:val="0"/>
      <w:marTop w:val="0"/>
      <w:marBottom w:val="0"/>
      <w:divBdr>
        <w:top w:val="none" w:sz="0" w:space="0" w:color="auto"/>
        <w:left w:val="none" w:sz="0" w:space="0" w:color="auto"/>
        <w:bottom w:val="none" w:sz="0" w:space="0" w:color="auto"/>
        <w:right w:val="none" w:sz="0" w:space="0" w:color="auto"/>
      </w:divBdr>
    </w:div>
    <w:div w:id="267199284">
      <w:bodyDiv w:val="1"/>
      <w:marLeft w:val="0"/>
      <w:marRight w:val="0"/>
      <w:marTop w:val="0"/>
      <w:marBottom w:val="0"/>
      <w:divBdr>
        <w:top w:val="none" w:sz="0" w:space="0" w:color="auto"/>
        <w:left w:val="none" w:sz="0" w:space="0" w:color="auto"/>
        <w:bottom w:val="none" w:sz="0" w:space="0" w:color="auto"/>
        <w:right w:val="none" w:sz="0" w:space="0" w:color="auto"/>
      </w:divBdr>
    </w:div>
    <w:div w:id="276908248">
      <w:bodyDiv w:val="1"/>
      <w:marLeft w:val="0"/>
      <w:marRight w:val="0"/>
      <w:marTop w:val="0"/>
      <w:marBottom w:val="0"/>
      <w:divBdr>
        <w:top w:val="none" w:sz="0" w:space="0" w:color="auto"/>
        <w:left w:val="none" w:sz="0" w:space="0" w:color="auto"/>
        <w:bottom w:val="none" w:sz="0" w:space="0" w:color="auto"/>
        <w:right w:val="none" w:sz="0" w:space="0" w:color="auto"/>
      </w:divBdr>
    </w:div>
    <w:div w:id="302346977">
      <w:bodyDiv w:val="1"/>
      <w:marLeft w:val="0"/>
      <w:marRight w:val="0"/>
      <w:marTop w:val="0"/>
      <w:marBottom w:val="0"/>
      <w:divBdr>
        <w:top w:val="none" w:sz="0" w:space="0" w:color="auto"/>
        <w:left w:val="none" w:sz="0" w:space="0" w:color="auto"/>
        <w:bottom w:val="none" w:sz="0" w:space="0" w:color="auto"/>
        <w:right w:val="none" w:sz="0" w:space="0" w:color="auto"/>
      </w:divBdr>
      <w:divsChild>
        <w:div w:id="1490362751">
          <w:marLeft w:val="0"/>
          <w:marRight w:val="0"/>
          <w:marTop w:val="0"/>
          <w:marBottom w:val="0"/>
          <w:divBdr>
            <w:top w:val="none" w:sz="0" w:space="0" w:color="auto"/>
            <w:left w:val="none" w:sz="0" w:space="0" w:color="auto"/>
            <w:bottom w:val="none" w:sz="0" w:space="0" w:color="auto"/>
            <w:right w:val="none" w:sz="0" w:space="0" w:color="auto"/>
          </w:divBdr>
        </w:div>
      </w:divsChild>
    </w:div>
    <w:div w:id="309990979">
      <w:bodyDiv w:val="1"/>
      <w:marLeft w:val="0"/>
      <w:marRight w:val="0"/>
      <w:marTop w:val="0"/>
      <w:marBottom w:val="0"/>
      <w:divBdr>
        <w:top w:val="none" w:sz="0" w:space="0" w:color="auto"/>
        <w:left w:val="none" w:sz="0" w:space="0" w:color="auto"/>
        <w:bottom w:val="none" w:sz="0" w:space="0" w:color="auto"/>
        <w:right w:val="none" w:sz="0" w:space="0" w:color="auto"/>
      </w:divBdr>
    </w:div>
    <w:div w:id="313143724">
      <w:bodyDiv w:val="1"/>
      <w:marLeft w:val="0"/>
      <w:marRight w:val="0"/>
      <w:marTop w:val="0"/>
      <w:marBottom w:val="0"/>
      <w:divBdr>
        <w:top w:val="none" w:sz="0" w:space="0" w:color="auto"/>
        <w:left w:val="none" w:sz="0" w:space="0" w:color="auto"/>
        <w:bottom w:val="none" w:sz="0" w:space="0" w:color="auto"/>
        <w:right w:val="none" w:sz="0" w:space="0" w:color="auto"/>
      </w:divBdr>
    </w:div>
    <w:div w:id="318967824">
      <w:bodyDiv w:val="1"/>
      <w:marLeft w:val="0"/>
      <w:marRight w:val="0"/>
      <w:marTop w:val="0"/>
      <w:marBottom w:val="0"/>
      <w:divBdr>
        <w:top w:val="none" w:sz="0" w:space="0" w:color="auto"/>
        <w:left w:val="none" w:sz="0" w:space="0" w:color="auto"/>
        <w:bottom w:val="none" w:sz="0" w:space="0" w:color="auto"/>
        <w:right w:val="none" w:sz="0" w:space="0" w:color="auto"/>
      </w:divBdr>
    </w:div>
    <w:div w:id="340620074">
      <w:bodyDiv w:val="1"/>
      <w:marLeft w:val="0"/>
      <w:marRight w:val="0"/>
      <w:marTop w:val="0"/>
      <w:marBottom w:val="0"/>
      <w:divBdr>
        <w:top w:val="none" w:sz="0" w:space="0" w:color="auto"/>
        <w:left w:val="none" w:sz="0" w:space="0" w:color="auto"/>
        <w:bottom w:val="none" w:sz="0" w:space="0" w:color="auto"/>
        <w:right w:val="none" w:sz="0" w:space="0" w:color="auto"/>
      </w:divBdr>
    </w:div>
    <w:div w:id="342636069">
      <w:bodyDiv w:val="1"/>
      <w:marLeft w:val="0"/>
      <w:marRight w:val="0"/>
      <w:marTop w:val="0"/>
      <w:marBottom w:val="0"/>
      <w:divBdr>
        <w:top w:val="none" w:sz="0" w:space="0" w:color="auto"/>
        <w:left w:val="none" w:sz="0" w:space="0" w:color="auto"/>
        <w:bottom w:val="none" w:sz="0" w:space="0" w:color="auto"/>
        <w:right w:val="none" w:sz="0" w:space="0" w:color="auto"/>
      </w:divBdr>
    </w:div>
    <w:div w:id="354698342">
      <w:bodyDiv w:val="1"/>
      <w:marLeft w:val="0"/>
      <w:marRight w:val="0"/>
      <w:marTop w:val="0"/>
      <w:marBottom w:val="0"/>
      <w:divBdr>
        <w:top w:val="none" w:sz="0" w:space="0" w:color="auto"/>
        <w:left w:val="none" w:sz="0" w:space="0" w:color="auto"/>
        <w:bottom w:val="none" w:sz="0" w:space="0" w:color="auto"/>
        <w:right w:val="none" w:sz="0" w:space="0" w:color="auto"/>
      </w:divBdr>
    </w:div>
    <w:div w:id="366292503">
      <w:bodyDiv w:val="1"/>
      <w:marLeft w:val="0"/>
      <w:marRight w:val="0"/>
      <w:marTop w:val="0"/>
      <w:marBottom w:val="0"/>
      <w:divBdr>
        <w:top w:val="none" w:sz="0" w:space="0" w:color="auto"/>
        <w:left w:val="none" w:sz="0" w:space="0" w:color="auto"/>
        <w:bottom w:val="none" w:sz="0" w:space="0" w:color="auto"/>
        <w:right w:val="none" w:sz="0" w:space="0" w:color="auto"/>
      </w:divBdr>
    </w:div>
    <w:div w:id="369765242">
      <w:bodyDiv w:val="1"/>
      <w:marLeft w:val="0"/>
      <w:marRight w:val="0"/>
      <w:marTop w:val="0"/>
      <w:marBottom w:val="0"/>
      <w:divBdr>
        <w:top w:val="none" w:sz="0" w:space="0" w:color="auto"/>
        <w:left w:val="none" w:sz="0" w:space="0" w:color="auto"/>
        <w:bottom w:val="none" w:sz="0" w:space="0" w:color="auto"/>
        <w:right w:val="none" w:sz="0" w:space="0" w:color="auto"/>
      </w:divBdr>
    </w:div>
    <w:div w:id="373844470">
      <w:bodyDiv w:val="1"/>
      <w:marLeft w:val="0"/>
      <w:marRight w:val="0"/>
      <w:marTop w:val="0"/>
      <w:marBottom w:val="0"/>
      <w:divBdr>
        <w:top w:val="none" w:sz="0" w:space="0" w:color="auto"/>
        <w:left w:val="none" w:sz="0" w:space="0" w:color="auto"/>
        <w:bottom w:val="none" w:sz="0" w:space="0" w:color="auto"/>
        <w:right w:val="none" w:sz="0" w:space="0" w:color="auto"/>
      </w:divBdr>
    </w:div>
    <w:div w:id="382801531">
      <w:bodyDiv w:val="1"/>
      <w:marLeft w:val="0"/>
      <w:marRight w:val="0"/>
      <w:marTop w:val="0"/>
      <w:marBottom w:val="0"/>
      <w:divBdr>
        <w:top w:val="none" w:sz="0" w:space="0" w:color="auto"/>
        <w:left w:val="none" w:sz="0" w:space="0" w:color="auto"/>
        <w:bottom w:val="none" w:sz="0" w:space="0" w:color="auto"/>
        <w:right w:val="none" w:sz="0" w:space="0" w:color="auto"/>
      </w:divBdr>
    </w:div>
    <w:div w:id="388722965">
      <w:bodyDiv w:val="1"/>
      <w:marLeft w:val="0"/>
      <w:marRight w:val="0"/>
      <w:marTop w:val="0"/>
      <w:marBottom w:val="0"/>
      <w:divBdr>
        <w:top w:val="none" w:sz="0" w:space="0" w:color="auto"/>
        <w:left w:val="none" w:sz="0" w:space="0" w:color="auto"/>
        <w:bottom w:val="none" w:sz="0" w:space="0" w:color="auto"/>
        <w:right w:val="none" w:sz="0" w:space="0" w:color="auto"/>
      </w:divBdr>
    </w:div>
    <w:div w:id="388725622">
      <w:bodyDiv w:val="1"/>
      <w:marLeft w:val="0"/>
      <w:marRight w:val="0"/>
      <w:marTop w:val="0"/>
      <w:marBottom w:val="0"/>
      <w:divBdr>
        <w:top w:val="none" w:sz="0" w:space="0" w:color="auto"/>
        <w:left w:val="none" w:sz="0" w:space="0" w:color="auto"/>
        <w:bottom w:val="none" w:sz="0" w:space="0" w:color="auto"/>
        <w:right w:val="none" w:sz="0" w:space="0" w:color="auto"/>
      </w:divBdr>
    </w:div>
    <w:div w:id="397829524">
      <w:bodyDiv w:val="1"/>
      <w:marLeft w:val="0"/>
      <w:marRight w:val="0"/>
      <w:marTop w:val="0"/>
      <w:marBottom w:val="0"/>
      <w:divBdr>
        <w:top w:val="none" w:sz="0" w:space="0" w:color="auto"/>
        <w:left w:val="none" w:sz="0" w:space="0" w:color="auto"/>
        <w:bottom w:val="none" w:sz="0" w:space="0" w:color="auto"/>
        <w:right w:val="none" w:sz="0" w:space="0" w:color="auto"/>
      </w:divBdr>
    </w:div>
    <w:div w:id="423570172">
      <w:bodyDiv w:val="1"/>
      <w:marLeft w:val="0"/>
      <w:marRight w:val="0"/>
      <w:marTop w:val="0"/>
      <w:marBottom w:val="0"/>
      <w:divBdr>
        <w:top w:val="none" w:sz="0" w:space="0" w:color="auto"/>
        <w:left w:val="none" w:sz="0" w:space="0" w:color="auto"/>
        <w:bottom w:val="none" w:sz="0" w:space="0" w:color="auto"/>
        <w:right w:val="none" w:sz="0" w:space="0" w:color="auto"/>
      </w:divBdr>
    </w:div>
    <w:div w:id="431828902">
      <w:bodyDiv w:val="1"/>
      <w:marLeft w:val="0"/>
      <w:marRight w:val="0"/>
      <w:marTop w:val="0"/>
      <w:marBottom w:val="0"/>
      <w:divBdr>
        <w:top w:val="none" w:sz="0" w:space="0" w:color="auto"/>
        <w:left w:val="none" w:sz="0" w:space="0" w:color="auto"/>
        <w:bottom w:val="none" w:sz="0" w:space="0" w:color="auto"/>
        <w:right w:val="none" w:sz="0" w:space="0" w:color="auto"/>
      </w:divBdr>
      <w:divsChild>
        <w:div w:id="964427803">
          <w:marLeft w:val="0"/>
          <w:marRight w:val="0"/>
          <w:marTop w:val="0"/>
          <w:marBottom w:val="0"/>
          <w:divBdr>
            <w:top w:val="none" w:sz="0" w:space="0" w:color="auto"/>
            <w:left w:val="none" w:sz="0" w:space="0" w:color="auto"/>
            <w:bottom w:val="none" w:sz="0" w:space="0" w:color="auto"/>
            <w:right w:val="none" w:sz="0" w:space="0" w:color="auto"/>
          </w:divBdr>
          <w:divsChild>
            <w:div w:id="1183782258">
              <w:marLeft w:val="0"/>
              <w:marRight w:val="0"/>
              <w:marTop w:val="0"/>
              <w:marBottom w:val="0"/>
              <w:divBdr>
                <w:top w:val="none" w:sz="0" w:space="0" w:color="auto"/>
                <w:left w:val="none" w:sz="0" w:space="0" w:color="auto"/>
                <w:bottom w:val="none" w:sz="0" w:space="0" w:color="auto"/>
                <w:right w:val="none" w:sz="0" w:space="0" w:color="auto"/>
              </w:divBdr>
              <w:divsChild>
                <w:div w:id="1794441374">
                  <w:marLeft w:val="0"/>
                  <w:marRight w:val="0"/>
                  <w:marTop w:val="0"/>
                  <w:marBottom w:val="0"/>
                  <w:divBdr>
                    <w:top w:val="none" w:sz="0" w:space="0" w:color="auto"/>
                    <w:left w:val="none" w:sz="0" w:space="0" w:color="auto"/>
                    <w:bottom w:val="none" w:sz="0" w:space="0" w:color="auto"/>
                    <w:right w:val="none" w:sz="0" w:space="0" w:color="auto"/>
                  </w:divBdr>
                  <w:divsChild>
                    <w:div w:id="11090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92044">
      <w:bodyDiv w:val="1"/>
      <w:marLeft w:val="0"/>
      <w:marRight w:val="0"/>
      <w:marTop w:val="0"/>
      <w:marBottom w:val="0"/>
      <w:divBdr>
        <w:top w:val="none" w:sz="0" w:space="0" w:color="auto"/>
        <w:left w:val="none" w:sz="0" w:space="0" w:color="auto"/>
        <w:bottom w:val="none" w:sz="0" w:space="0" w:color="auto"/>
        <w:right w:val="none" w:sz="0" w:space="0" w:color="auto"/>
      </w:divBdr>
    </w:div>
    <w:div w:id="442655063">
      <w:bodyDiv w:val="1"/>
      <w:marLeft w:val="0"/>
      <w:marRight w:val="0"/>
      <w:marTop w:val="0"/>
      <w:marBottom w:val="0"/>
      <w:divBdr>
        <w:top w:val="none" w:sz="0" w:space="0" w:color="auto"/>
        <w:left w:val="none" w:sz="0" w:space="0" w:color="auto"/>
        <w:bottom w:val="none" w:sz="0" w:space="0" w:color="auto"/>
        <w:right w:val="none" w:sz="0" w:space="0" w:color="auto"/>
      </w:divBdr>
    </w:div>
    <w:div w:id="448016008">
      <w:bodyDiv w:val="1"/>
      <w:marLeft w:val="0"/>
      <w:marRight w:val="0"/>
      <w:marTop w:val="0"/>
      <w:marBottom w:val="0"/>
      <w:divBdr>
        <w:top w:val="none" w:sz="0" w:space="0" w:color="auto"/>
        <w:left w:val="none" w:sz="0" w:space="0" w:color="auto"/>
        <w:bottom w:val="none" w:sz="0" w:space="0" w:color="auto"/>
        <w:right w:val="none" w:sz="0" w:space="0" w:color="auto"/>
      </w:divBdr>
    </w:div>
    <w:div w:id="449596419">
      <w:bodyDiv w:val="1"/>
      <w:marLeft w:val="0"/>
      <w:marRight w:val="0"/>
      <w:marTop w:val="0"/>
      <w:marBottom w:val="0"/>
      <w:divBdr>
        <w:top w:val="none" w:sz="0" w:space="0" w:color="auto"/>
        <w:left w:val="none" w:sz="0" w:space="0" w:color="auto"/>
        <w:bottom w:val="none" w:sz="0" w:space="0" w:color="auto"/>
        <w:right w:val="none" w:sz="0" w:space="0" w:color="auto"/>
      </w:divBdr>
    </w:div>
    <w:div w:id="452133956">
      <w:bodyDiv w:val="1"/>
      <w:marLeft w:val="0"/>
      <w:marRight w:val="0"/>
      <w:marTop w:val="0"/>
      <w:marBottom w:val="0"/>
      <w:divBdr>
        <w:top w:val="none" w:sz="0" w:space="0" w:color="auto"/>
        <w:left w:val="none" w:sz="0" w:space="0" w:color="auto"/>
        <w:bottom w:val="none" w:sz="0" w:space="0" w:color="auto"/>
        <w:right w:val="none" w:sz="0" w:space="0" w:color="auto"/>
      </w:divBdr>
    </w:div>
    <w:div w:id="457376088">
      <w:bodyDiv w:val="1"/>
      <w:marLeft w:val="0"/>
      <w:marRight w:val="0"/>
      <w:marTop w:val="0"/>
      <w:marBottom w:val="0"/>
      <w:divBdr>
        <w:top w:val="none" w:sz="0" w:space="0" w:color="auto"/>
        <w:left w:val="none" w:sz="0" w:space="0" w:color="auto"/>
        <w:bottom w:val="none" w:sz="0" w:space="0" w:color="auto"/>
        <w:right w:val="none" w:sz="0" w:space="0" w:color="auto"/>
      </w:divBdr>
    </w:div>
    <w:div w:id="463501510">
      <w:bodyDiv w:val="1"/>
      <w:marLeft w:val="0"/>
      <w:marRight w:val="0"/>
      <w:marTop w:val="0"/>
      <w:marBottom w:val="0"/>
      <w:divBdr>
        <w:top w:val="none" w:sz="0" w:space="0" w:color="auto"/>
        <w:left w:val="none" w:sz="0" w:space="0" w:color="auto"/>
        <w:bottom w:val="none" w:sz="0" w:space="0" w:color="auto"/>
        <w:right w:val="none" w:sz="0" w:space="0" w:color="auto"/>
      </w:divBdr>
    </w:div>
    <w:div w:id="464011069">
      <w:bodyDiv w:val="1"/>
      <w:marLeft w:val="0"/>
      <w:marRight w:val="0"/>
      <w:marTop w:val="0"/>
      <w:marBottom w:val="0"/>
      <w:divBdr>
        <w:top w:val="none" w:sz="0" w:space="0" w:color="auto"/>
        <w:left w:val="none" w:sz="0" w:space="0" w:color="auto"/>
        <w:bottom w:val="none" w:sz="0" w:space="0" w:color="auto"/>
        <w:right w:val="none" w:sz="0" w:space="0" w:color="auto"/>
      </w:divBdr>
    </w:div>
    <w:div w:id="473717042">
      <w:bodyDiv w:val="1"/>
      <w:marLeft w:val="0"/>
      <w:marRight w:val="0"/>
      <w:marTop w:val="0"/>
      <w:marBottom w:val="0"/>
      <w:divBdr>
        <w:top w:val="none" w:sz="0" w:space="0" w:color="auto"/>
        <w:left w:val="none" w:sz="0" w:space="0" w:color="auto"/>
        <w:bottom w:val="none" w:sz="0" w:space="0" w:color="auto"/>
        <w:right w:val="none" w:sz="0" w:space="0" w:color="auto"/>
      </w:divBdr>
    </w:div>
    <w:div w:id="479269185">
      <w:bodyDiv w:val="1"/>
      <w:marLeft w:val="0"/>
      <w:marRight w:val="0"/>
      <w:marTop w:val="0"/>
      <w:marBottom w:val="0"/>
      <w:divBdr>
        <w:top w:val="none" w:sz="0" w:space="0" w:color="auto"/>
        <w:left w:val="none" w:sz="0" w:space="0" w:color="auto"/>
        <w:bottom w:val="none" w:sz="0" w:space="0" w:color="auto"/>
        <w:right w:val="none" w:sz="0" w:space="0" w:color="auto"/>
      </w:divBdr>
    </w:div>
    <w:div w:id="485318766">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sChild>
            <w:div w:id="1569341323">
              <w:marLeft w:val="0"/>
              <w:marRight w:val="0"/>
              <w:marTop w:val="0"/>
              <w:marBottom w:val="0"/>
              <w:divBdr>
                <w:top w:val="none" w:sz="0" w:space="0" w:color="auto"/>
                <w:left w:val="none" w:sz="0" w:space="0" w:color="auto"/>
                <w:bottom w:val="none" w:sz="0" w:space="0" w:color="auto"/>
                <w:right w:val="none" w:sz="0" w:space="0" w:color="auto"/>
              </w:divBdr>
              <w:divsChild>
                <w:div w:id="466245867">
                  <w:marLeft w:val="0"/>
                  <w:marRight w:val="0"/>
                  <w:marTop w:val="0"/>
                  <w:marBottom w:val="0"/>
                  <w:divBdr>
                    <w:top w:val="none" w:sz="0" w:space="0" w:color="auto"/>
                    <w:left w:val="none" w:sz="0" w:space="0" w:color="auto"/>
                    <w:bottom w:val="none" w:sz="0" w:space="0" w:color="auto"/>
                    <w:right w:val="none" w:sz="0" w:space="0" w:color="auto"/>
                  </w:divBdr>
                  <w:divsChild>
                    <w:div w:id="1259175622">
                      <w:marLeft w:val="0"/>
                      <w:marRight w:val="0"/>
                      <w:marTop w:val="0"/>
                      <w:marBottom w:val="0"/>
                      <w:divBdr>
                        <w:top w:val="none" w:sz="0" w:space="0" w:color="auto"/>
                        <w:left w:val="none" w:sz="0" w:space="0" w:color="auto"/>
                        <w:bottom w:val="none" w:sz="0" w:space="0" w:color="auto"/>
                        <w:right w:val="none" w:sz="0" w:space="0" w:color="auto"/>
                      </w:divBdr>
                      <w:divsChild>
                        <w:div w:id="13473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876632">
      <w:bodyDiv w:val="1"/>
      <w:marLeft w:val="0"/>
      <w:marRight w:val="0"/>
      <w:marTop w:val="0"/>
      <w:marBottom w:val="0"/>
      <w:divBdr>
        <w:top w:val="none" w:sz="0" w:space="0" w:color="auto"/>
        <w:left w:val="none" w:sz="0" w:space="0" w:color="auto"/>
        <w:bottom w:val="none" w:sz="0" w:space="0" w:color="auto"/>
        <w:right w:val="none" w:sz="0" w:space="0" w:color="auto"/>
      </w:divBdr>
    </w:div>
    <w:div w:id="498689695">
      <w:bodyDiv w:val="1"/>
      <w:marLeft w:val="0"/>
      <w:marRight w:val="0"/>
      <w:marTop w:val="0"/>
      <w:marBottom w:val="0"/>
      <w:divBdr>
        <w:top w:val="none" w:sz="0" w:space="0" w:color="auto"/>
        <w:left w:val="none" w:sz="0" w:space="0" w:color="auto"/>
        <w:bottom w:val="none" w:sz="0" w:space="0" w:color="auto"/>
        <w:right w:val="none" w:sz="0" w:space="0" w:color="auto"/>
      </w:divBdr>
    </w:div>
    <w:div w:id="499540007">
      <w:bodyDiv w:val="1"/>
      <w:marLeft w:val="0"/>
      <w:marRight w:val="0"/>
      <w:marTop w:val="0"/>
      <w:marBottom w:val="0"/>
      <w:divBdr>
        <w:top w:val="none" w:sz="0" w:space="0" w:color="auto"/>
        <w:left w:val="none" w:sz="0" w:space="0" w:color="auto"/>
        <w:bottom w:val="none" w:sz="0" w:space="0" w:color="auto"/>
        <w:right w:val="none" w:sz="0" w:space="0" w:color="auto"/>
      </w:divBdr>
    </w:div>
    <w:div w:id="517041601">
      <w:bodyDiv w:val="1"/>
      <w:marLeft w:val="0"/>
      <w:marRight w:val="0"/>
      <w:marTop w:val="0"/>
      <w:marBottom w:val="0"/>
      <w:divBdr>
        <w:top w:val="none" w:sz="0" w:space="0" w:color="auto"/>
        <w:left w:val="none" w:sz="0" w:space="0" w:color="auto"/>
        <w:bottom w:val="none" w:sz="0" w:space="0" w:color="auto"/>
        <w:right w:val="none" w:sz="0" w:space="0" w:color="auto"/>
      </w:divBdr>
    </w:div>
    <w:div w:id="519390119">
      <w:bodyDiv w:val="1"/>
      <w:marLeft w:val="0"/>
      <w:marRight w:val="0"/>
      <w:marTop w:val="0"/>
      <w:marBottom w:val="0"/>
      <w:divBdr>
        <w:top w:val="none" w:sz="0" w:space="0" w:color="auto"/>
        <w:left w:val="none" w:sz="0" w:space="0" w:color="auto"/>
        <w:bottom w:val="none" w:sz="0" w:space="0" w:color="auto"/>
        <w:right w:val="none" w:sz="0" w:space="0" w:color="auto"/>
      </w:divBdr>
    </w:div>
    <w:div w:id="534346666">
      <w:bodyDiv w:val="1"/>
      <w:marLeft w:val="0"/>
      <w:marRight w:val="0"/>
      <w:marTop w:val="0"/>
      <w:marBottom w:val="0"/>
      <w:divBdr>
        <w:top w:val="none" w:sz="0" w:space="0" w:color="auto"/>
        <w:left w:val="none" w:sz="0" w:space="0" w:color="auto"/>
        <w:bottom w:val="none" w:sz="0" w:space="0" w:color="auto"/>
        <w:right w:val="none" w:sz="0" w:space="0" w:color="auto"/>
      </w:divBdr>
    </w:div>
    <w:div w:id="537551550">
      <w:bodyDiv w:val="1"/>
      <w:marLeft w:val="0"/>
      <w:marRight w:val="0"/>
      <w:marTop w:val="0"/>
      <w:marBottom w:val="0"/>
      <w:divBdr>
        <w:top w:val="none" w:sz="0" w:space="0" w:color="auto"/>
        <w:left w:val="none" w:sz="0" w:space="0" w:color="auto"/>
        <w:bottom w:val="none" w:sz="0" w:space="0" w:color="auto"/>
        <w:right w:val="none" w:sz="0" w:space="0" w:color="auto"/>
      </w:divBdr>
    </w:div>
    <w:div w:id="538393714">
      <w:bodyDiv w:val="1"/>
      <w:marLeft w:val="0"/>
      <w:marRight w:val="0"/>
      <w:marTop w:val="0"/>
      <w:marBottom w:val="0"/>
      <w:divBdr>
        <w:top w:val="none" w:sz="0" w:space="0" w:color="auto"/>
        <w:left w:val="none" w:sz="0" w:space="0" w:color="auto"/>
        <w:bottom w:val="none" w:sz="0" w:space="0" w:color="auto"/>
        <w:right w:val="none" w:sz="0" w:space="0" w:color="auto"/>
      </w:divBdr>
    </w:div>
    <w:div w:id="545216773">
      <w:bodyDiv w:val="1"/>
      <w:marLeft w:val="0"/>
      <w:marRight w:val="0"/>
      <w:marTop w:val="0"/>
      <w:marBottom w:val="0"/>
      <w:divBdr>
        <w:top w:val="none" w:sz="0" w:space="0" w:color="auto"/>
        <w:left w:val="none" w:sz="0" w:space="0" w:color="auto"/>
        <w:bottom w:val="none" w:sz="0" w:space="0" w:color="auto"/>
        <w:right w:val="none" w:sz="0" w:space="0" w:color="auto"/>
      </w:divBdr>
    </w:div>
    <w:div w:id="547645401">
      <w:bodyDiv w:val="1"/>
      <w:marLeft w:val="0"/>
      <w:marRight w:val="0"/>
      <w:marTop w:val="0"/>
      <w:marBottom w:val="0"/>
      <w:divBdr>
        <w:top w:val="none" w:sz="0" w:space="0" w:color="auto"/>
        <w:left w:val="none" w:sz="0" w:space="0" w:color="auto"/>
        <w:bottom w:val="none" w:sz="0" w:space="0" w:color="auto"/>
        <w:right w:val="none" w:sz="0" w:space="0" w:color="auto"/>
      </w:divBdr>
    </w:div>
    <w:div w:id="555432871">
      <w:bodyDiv w:val="1"/>
      <w:marLeft w:val="0"/>
      <w:marRight w:val="0"/>
      <w:marTop w:val="0"/>
      <w:marBottom w:val="0"/>
      <w:divBdr>
        <w:top w:val="none" w:sz="0" w:space="0" w:color="auto"/>
        <w:left w:val="none" w:sz="0" w:space="0" w:color="auto"/>
        <w:bottom w:val="none" w:sz="0" w:space="0" w:color="auto"/>
        <w:right w:val="none" w:sz="0" w:space="0" w:color="auto"/>
      </w:divBdr>
    </w:div>
    <w:div w:id="557478818">
      <w:bodyDiv w:val="1"/>
      <w:marLeft w:val="0"/>
      <w:marRight w:val="0"/>
      <w:marTop w:val="0"/>
      <w:marBottom w:val="0"/>
      <w:divBdr>
        <w:top w:val="none" w:sz="0" w:space="0" w:color="auto"/>
        <w:left w:val="none" w:sz="0" w:space="0" w:color="auto"/>
        <w:bottom w:val="none" w:sz="0" w:space="0" w:color="auto"/>
        <w:right w:val="none" w:sz="0" w:space="0" w:color="auto"/>
      </w:divBdr>
    </w:div>
    <w:div w:id="561403092">
      <w:bodyDiv w:val="1"/>
      <w:marLeft w:val="0"/>
      <w:marRight w:val="0"/>
      <w:marTop w:val="0"/>
      <w:marBottom w:val="0"/>
      <w:divBdr>
        <w:top w:val="none" w:sz="0" w:space="0" w:color="auto"/>
        <w:left w:val="none" w:sz="0" w:space="0" w:color="auto"/>
        <w:bottom w:val="none" w:sz="0" w:space="0" w:color="auto"/>
        <w:right w:val="none" w:sz="0" w:space="0" w:color="auto"/>
      </w:divBdr>
    </w:div>
    <w:div w:id="568466561">
      <w:bodyDiv w:val="1"/>
      <w:marLeft w:val="0"/>
      <w:marRight w:val="0"/>
      <w:marTop w:val="0"/>
      <w:marBottom w:val="0"/>
      <w:divBdr>
        <w:top w:val="none" w:sz="0" w:space="0" w:color="auto"/>
        <w:left w:val="none" w:sz="0" w:space="0" w:color="auto"/>
        <w:bottom w:val="none" w:sz="0" w:space="0" w:color="auto"/>
        <w:right w:val="none" w:sz="0" w:space="0" w:color="auto"/>
      </w:divBdr>
      <w:divsChild>
        <w:div w:id="762072117">
          <w:marLeft w:val="0"/>
          <w:marRight w:val="0"/>
          <w:marTop w:val="0"/>
          <w:marBottom w:val="0"/>
          <w:divBdr>
            <w:top w:val="none" w:sz="0" w:space="0" w:color="auto"/>
            <w:left w:val="none" w:sz="0" w:space="0" w:color="auto"/>
            <w:bottom w:val="none" w:sz="0" w:space="0" w:color="auto"/>
            <w:right w:val="none" w:sz="0" w:space="0" w:color="auto"/>
          </w:divBdr>
        </w:div>
      </w:divsChild>
    </w:div>
    <w:div w:id="570115743">
      <w:bodyDiv w:val="1"/>
      <w:marLeft w:val="0"/>
      <w:marRight w:val="0"/>
      <w:marTop w:val="0"/>
      <w:marBottom w:val="0"/>
      <w:divBdr>
        <w:top w:val="none" w:sz="0" w:space="0" w:color="auto"/>
        <w:left w:val="none" w:sz="0" w:space="0" w:color="auto"/>
        <w:bottom w:val="none" w:sz="0" w:space="0" w:color="auto"/>
        <w:right w:val="none" w:sz="0" w:space="0" w:color="auto"/>
      </w:divBdr>
    </w:div>
    <w:div w:id="590552536">
      <w:bodyDiv w:val="1"/>
      <w:marLeft w:val="0"/>
      <w:marRight w:val="0"/>
      <w:marTop w:val="0"/>
      <w:marBottom w:val="0"/>
      <w:divBdr>
        <w:top w:val="none" w:sz="0" w:space="0" w:color="auto"/>
        <w:left w:val="none" w:sz="0" w:space="0" w:color="auto"/>
        <w:bottom w:val="none" w:sz="0" w:space="0" w:color="auto"/>
        <w:right w:val="none" w:sz="0" w:space="0" w:color="auto"/>
      </w:divBdr>
    </w:div>
    <w:div w:id="602952972">
      <w:bodyDiv w:val="1"/>
      <w:marLeft w:val="0"/>
      <w:marRight w:val="0"/>
      <w:marTop w:val="0"/>
      <w:marBottom w:val="0"/>
      <w:divBdr>
        <w:top w:val="none" w:sz="0" w:space="0" w:color="auto"/>
        <w:left w:val="none" w:sz="0" w:space="0" w:color="auto"/>
        <w:bottom w:val="none" w:sz="0" w:space="0" w:color="auto"/>
        <w:right w:val="none" w:sz="0" w:space="0" w:color="auto"/>
      </w:divBdr>
    </w:div>
    <w:div w:id="604580330">
      <w:bodyDiv w:val="1"/>
      <w:marLeft w:val="0"/>
      <w:marRight w:val="0"/>
      <w:marTop w:val="0"/>
      <w:marBottom w:val="0"/>
      <w:divBdr>
        <w:top w:val="none" w:sz="0" w:space="0" w:color="auto"/>
        <w:left w:val="none" w:sz="0" w:space="0" w:color="auto"/>
        <w:bottom w:val="none" w:sz="0" w:space="0" w:color="auto"/>
        <w:right w:val="none" w:sz="0" w:space="0" w:color="auto"/>
      </w:divBdr>
    </w:div>
    <w:div w:id="616328127">
      <w:bodyDiv w:val="1"/>
      <w:marLeft w:val="0"/>
      <w:marRight w:val="0"/>
      <w:marTop w:val="0"/>
      <w:marBottom w:val="0"/>
      <w:divBdr>
        <w:top w:val="none" w:sz="0" w:space="0" w:color="auto"/>
        <w:left w:val="none" w:sz="0" w:space="0" w:color="auto"/>
        <w:bottom w:val="none" w:sz="0" w:space="0" w:color="auto"/>
        <w:right w:val="none" w:sz="0" w:space="0" w:color="auto"/>
      </w:divBdr>
    </w:div>
    <w:div w:id="627901522">
      <w:bodyDiv w:val="1"/>
      <w:marLeft w:val="0"/>
      <w:marRight w:val="0"/>
      <w:marTop w:val="0"/>
      <w:marBottom w:val="0"/>
      <w:divBdr>
        <w:top w:val="none" w:sz="0" w:space="0" w:color="auto"/>
        <w:left w:val="none" w:sz="0" w:space="0" w:color="auto"/>
        <w:bottom w:val="none" w:sz="0" w:space="0" w:color="auto"/>
        <w:right w:val="none" w:sz="0" w:space="0" w:color="auto"/>
      </w:divBdr>
    </w:div>
    <w:div w:id="633603759">
      <w:bodyDiv w:val="1"/>
      <w:marLeft w:val="0"/>
      <w:marRight w:val="0"/>
      <w:marTop w:val="0"/>
      <w:marBottom w:val="0"/>
      <w:divBdr>
        <w:top w:val="none" w:sz="0" w:space="0" w:color="auto"/>
        <w:left w:val="none" w:sz="0" w:space="0" w:color="auto"/>
        <w:bottom w:val="none" w:sz="0" w:space="0" w:color="auto"/>
        <w:right w:val="none" w:sz="0" w:space="0" w:color="auto"/>
      </w:divBdr>
    </w:div>
    <w:div w:id="637227057">
      <w:bodyDiv w:val="1"/>
      <w:marLeft w:val="0"/>
      <w:marRight w:val="0"/>
      <w:marTop w:val="0"/>
      <w:marBottom w:val="0"/>
      <w:divBdr>
        <w:top w:val="none" w:sz="0" w:space="0" w:color="auto"/>
        <w:left w:val="none" w:sz="0" w:space="0" w:color="auto"/>
        <w:bottom w:val="none" w:sz="0" w:space="0" w:color="auto"/>
        <w:right w:val="none" w:sz="0" w:space="0" w:color="auto"/>
      </w:divBdr>
    </w:div>
    <w:div w:id="650327314">
      <w:bodyDiv w:val="1"/>
      <w:marLeft w:val="0"/>
      <w:marRight w:val="0"/>
      <w:marTop w:val="0"/>
      <w:marBottom w:val="0"/>
      <w:divBdr>
        <w:top w:val="none" w:sz="0" w:space="0" w:color="auto"/>
        <w:left w:val="none" w:sz="0" w:space="0" w:color="auto"/>
        <w:bottom w:val="none" w:sz="0" w:space="0" w:color="auto"/>
        <w:right w:val="none" w:sz="0" w:space="0" w:color="auto"/>
      </w:divBdr>
      <w:divsChild>
        <w:div w:id="213735154">
          <w:marLeft w:val="0"/>
          <w:marRight w:val="0"/>
          <w:marTop w:val="0"/>
          <w:marBottom w:val="0"/>
          <w:divBdr>
            <w:top w:val="none" w:sz="0" w:space="0" w:color="auto"/>
            <w:left w:val="none" w:sz="0" w:space="0" w:color="auto"/>
            <w:bottom w:val="none" w:sz="0" w:space="0" w:color="auto"/>
            <w:right w:val="none" w:sz="0" w:space="0" w:color="auto"/>
          </w:divBdr>
          <w:divsChild>
            <w:div w:id="527329698">
              <w:marLeft w:val="0"/>
              <w:marRight w:val="0"/>
              <w:marTop w:val="0"/>
              <w:marBottom w:val="0"/>
              <w:divBdr>
                <w:top w:val="none" w:sz="0" w:space="0" w:color="auto"/>
                <w:left w:val="none" w:sz="0" w:space="0" w:color="auto"/>
                <w:bottom w:val="none" w:sz="0" w:space="0" w:color="auto"/>
                <w:right w:val="none" w:sz="0" w:space="0" w:color="auto"/>
              </w:divBdr>
              <w:divsChild>
                <w:div w:id="1038047693">
                  <w:marLeft w:val="0"/>
                  <w:marRight w:val="0"/>
                  <w:marTop w:val="0"/>
                  <w:marBottom w:val="0"/>
                  <w:divBdr>
                    <w:top w:val="none" w:sz="0" w:space="0" w:color="auto"/>
                    <w:left w:val="none" w:sz="0" w:space="0" w:color="auto"/>
                    <w:bottom w:val="none" w:sz="0" w:space="0" w:color="auto"/>
                    <w:right w:val="none" w:sz="0" w:space="0" w:color="auto"/>
                  </w:divBdr>
                  <w:divsChild>
                    <w:div w:id="1193180490">
                      <w:marLeft w:val="0"/>
                      <w:marRight w:val="0"/>
                      <w:marTop w:val="0"/>
                      <w:marBottom w:val="0"/>
                      <w:divBdr>
                        <w:top w:val="none" w:sz="0" w:space="0" w:color="auto"/>
                        <w:left w:val="none" w:sz="0" w:space="0" w:color="auto"/>
                        <w:bottom w:val="none" w:sz="0" w:space="0" w:color="auto"/>
                        <w:right w:val="none" w:sz="0" w:space="0" w:color="auto"/>
                      </w:divBdr>
                      <w:divsChild>
                        <w:div w:id="1212576234">
                          <w:marLeft w:val="0"/>
                          <w:marRight w:val="0"/>
                          <w:marTop w:val="0"/>
                          <w:marBottom w:val="0"/>
                          <w:divBdr>
                            <w:top w:val="none" w:sz="0" w:space="0" w:color="auto"/>
                            <w:left w:val="none" w:sz="0" w:space="0" w:color="auto"/>
                            <w:bottom w:val="none" w:sz="0" w:space="0" w:color="auto"/>
                            <w:right w:val="none" w:sz="0" w:space="0" w:color="auto"/>
                          </w:divBdr>
                          <w:divsChild>
                            <w:div w:id="1867910170">
                              <w:marLeft w:val="0"/>
                              <w:marRight w:val="0"/>
                              <w:marTop w:val="0"/>
                              <w:marBottom w:val="0"/>
                              <w:divBdr>
                                <w:top w:val="none" w:sz="0" w:space="0" w:color="auto"/>
                                <w:left w:val="none" w:sz="0" w:space="0" w:color="auto"/>
                                <w:bottom w:val="none" w:sz="0" w:space="0" w:color="auto"/>
                                <w:right w:val="none" w:sz="0" w:space="0" w:color="auto"/>
                              </w:divBdr>
                              <w:divsChild>
                                <w:div w:id="619188104">
                                  <w:marLeft w:val="0"/>
                                  <w:marRight w:val="0"/>
                                  <w:marTop w:val="0"/>
                                  <w:marBottom w:val="0"/>
                                  <w:divBdr>
                                    <w:top w:val="none" w:sz="0" w:space="0" w:color="auto"/>
                                    <w:left w:val="none" w:sz="0" w:space="0" w:color="auto"/>
                                    <w:bottom w:val="none" w:sz="0" w:space="0" w:color="auto"/>
                                    <w:right w:val="none" w:sz="0" w:space="0" w:color="auto"/>
                                  </w:divBdr>
                                  <w:divsChild>
                                    <w:div w:id="13022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2673">
      <w:bodyDiv w:val="1"/>
      <w:marLeft w:val="0"/>
      <w:marRight w:val="0"/>
      <w:marTop w:val="0"/>
      <w:marBottom w:val="0"/>
      <w:divBdr>
        <w:top w:val="none" w:sz="0" w:space="0" w:color="auto"/>
        <w:left w:val="none" w:sz="0" w:space="0" w:color="auto"/>
        <w:bottom w:val="none" w:sz="0" w:space="0" w:color="auto"/>
        <w:right w:val="none" w:sz="0" w:space="0" w:color="auto"/>
      </w:divBdr>
    </w:div>
    <w:div w:id="674382063">
      <w:bodyDiv w:val="1"/>
      <w:marLeft w:val="0"/>
      <w:marRight w:val="0"/>
      <w:marTop w:val="0"/>
      <w:marBottom w:val="0"/>
      <w:divBdr>
        <w:top w:val="none" w:sz="0" w:space="0" w:color="auto"/>
        <w:left w:val="none" w:sz="0" w:space="0" w:color="auto"/>
        <w:bottom w:val="none" w:sz="0" w:space="0" w:color="auto"/>
        <w:right w:val="none" w:sz="0" w:space="0" w:color="auto"/>
      </w:divBdr>
    </w:div>
    <w:div w:id="675768449">
      <w:bodyDiv w:val="1"/>
      <w:marLeft w:val="0"/>
      <w:marRight w:val="0"/>
      <w:marTop w:val="0"/>
      <w:marBottom w:val="0"/>
      <w:divBdr>
        <w:top w:val="none" w:sz="0" w:space="0" w:color="auto"/>
        <w:left w:val="none" w:sz="0" w:space="0" w:color="auto"/>
        <w:bottom w:val="none" w:sz="0" w:space="0" w:color="auto"/>
        <w:right w:val="none" w:sz="0" w:space="0" w:color="auto"/>
      </w:divBdr>
    </w:div>
    <w:div w:id="681127355">
      <w:bodyDiv w:val="1"/>
      <w:marLeft w:val="0"/>
      <w:marRight w:val="0"/>
      <w:marTop w:val="0"/>
      <w:marBottom w:val="0"/>
      <w:divBdr>
        <w:top w:val="none" w:sz="0" w:space="0" w:color="auto"/>
        <w:left w:val="none" w:sz="0" w:space="0" w:color="auto"/>
        <w:bottom w:val="none" w:sz="0" w:space="0" w:color="auto"/>
        <w:right w:val="none" w:sz="0" w:space="0" w:color="auto"/>
      </w:divBdr>
    </w:div>
    <w:div w:id="683482950">
      <w:bodyDiv w:val="1"/>
      <w:marLeft w:val="0"/>
      <w:marRight w:val="0"/>
      <w:marTop w:val="0"/>
      <w:marBottom w:val="0"/>
      <w:divBdr>
        <w:top w:val="none" w:sz="0" w:space="0" w:color="auto"/>
        <w:left w:val="none" w:sz="0" w:space="0" w:color="auto"/>
        <w:bottom w:val="none" w:sz="0" w:space="0" w:color="auto"/>
        <w:right w:val="none" w:sz="0" w:space="0" w:color="auto"/>
      </w:divBdr>
    </w:div>
    <w:div w:id="700667332">
      <w:bodyDiv w:val="1"/>
      <w:marLeft w:val="0"/>
      <w:marRight w:val="0"/>
      <w:marTop w:val="0"/>
      <w:marBottom w:val="0"/>
      <w:divBdr>
        <w:top w:val="none" w:sz="0" w:space="0" w:color="auto"/>
        <w:left w:val="none" w:sz="0" w:space="0" w:color="auto"/>
        <w:bottom w:val="none" w:sz="0" w:space="0" w:color="auto"/>
        <w:right w:val="none" w:sz="0" w:space="0" w:color="auto"/>
      </w:divBdr>
    </w:div>
    <w:div w:id="715550592">
      <w:bodyDiv w:val="1"/>
      <w:marLeft w:val="0"/>
      <w:marRight w:val="0"/>
      <w:marTop w:val="0"/>
      <w:marBottom w:val="0"/>
      <w:divBdr>
        <w:top w:val="none" w:sz="0" w:space="0" w:color="auto"/>
        <w:left w:val="none" w:sz="0" w:space="0" w:color="auto"/>
        <w:bottom w:val="none" w:sz="0" w:space="0" w:color="auto"/>
        <w:right w:val="none" w:sz="0" w:space="0" w:color="auto"/>
      </w:divBdr>
    </w:div>
    <w:div w:id="727605381">
      <w:bodyDiv w:val="1"/>
      <w:marLeft w:val="0"/>
      <w:marRight w:val="0"/>
      <w:marTop w:val="0"/>
      <w:marBottom w:val="0"/>
      <w:divBdr>
        <w:top w:val="none" w:sz="0" w:space="0" w:color="auto"/>
        <w:left w:val="none" w:sz="0" w:space="0" w:color="auto"/>
        <w:bottom w:val="none" w:sz="0" w:space="0" w:color="auto"/>
        <w:right w:val="none" w:sz="0" w:space="0" w:color="auto"/>
      </w:divBdr>
      <w:divsChild>
        <w:div w:id="910655061">
          <w:marLeft w:val="0"/>
          <w:marRight w:val="0"/>
          <w:marTop w:val="0"/>
          <w:marBottom w:val="0"/>
          <w:divBdr>
            <w:top w:val="none" w:sz="0" w:space="0" w:color="auto"/>
            <w:left w:val="none" w:sz="0" w:space="0" w:color="auto"/>
            <w:bottom w:val="none" w:sz="0" w:space="0" w:color="auto"/>
            <w:right w:val="none" w:sz="0" w:space="0" w:color="auto"/>
          </w:divBdr>
        </w:div>
      </w:divsChild>
    </w:div>
    <w:div w:id="731269322">
      <w:bodyDiv w:val="1"/>
      <w:marLeft w:val="0"/>
      <w:marRight w:val="0"/>
      <w:marTop w:val="0"/>
      <w:marBottom w:val="0"/>
      <w:divBdr>
        <w:top w:val="none" w:sz="0" w:space="0" w:color="auto"/>
        <w:left w:val="none" w:sz="0" w:space="0" w:color="auto"/>
        <w:bottom w:val="none" w:sz="0" w:space="0" w:color="auto"/>
        <w:right w:val="none" w:sz="0" w:space="0" w:color="auto"/>
      </w:divBdr>
    </w:div>
    <w:div w:id="747382537">
      <w:bodyDiv w:val="1"/>
      <w:marLeft w:val="0"/>
      <w:marRight w:val="0"/>
      <w:marTop w:val="0"/>
      <w:marBottom w:val="0"/>
      <w:divBdr>
        <w:top w:val="none" w:sz="0" w:space="0" w:color="auto"/>
        <w:left w:val="none" w:sz="0" w:space="0" w:color="auto"/>
        <w:bottom w:val="none" w:sz="0" w:space="0" w:color="auto"/>
        <w:right w:val="none" w:sz="0" w:space="0" w:color="auto"/>
      </w:divBdr>
    </w:div>
    <w:div w:id="751047453">
      <w:bodyDiv w:val="1"/>
      <w:marLeft w:val="0"/>
      <w:marRight w:val="0"/>
      <w:marTop w:val="0"/>
      <w:marBottom w:val="0"/>
      <w:divBdr>
        <w:top w:val="none" w:sz="0" w:space="0" w:color="auto"/>
        <w:left w:val="none" w:sz="0" w:space="0" w:color="auto"/>
        <w:bottom w:val="none" w:sz="0" w:space="0" w:color="auto"/>
        <w:right w:val="none" w:sz="0" w:space="0" w:color="auto"/>
      </w:divBdr>
    </w:div>
    <w:div w:id="764495313">
      <w:bodyDiv w:val="1"/>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 w:id="776944557">
      <w:bodyDiv w:val="1"/>
      <w:marLeft w:val="0"/>
      <w:marRight w:val="0"/>
      <w:marTop w:val="0"/>
      <w:marBottom w:val="0"/>
      <w:divBdr>
        <w:top w:val="none" w:sz="0" w:space="0" w:color="auto"/>
        <w:left w:val="none" w:sz="0" w:space="0" w:color="auto"/>
        <w:bottom w:val="none" w:sz="0" w:space="0" w:color="auto"/>
        <w:right w:val="none" w:sz="0" w:space="0" w:color="auto"/>
      </w:divBdr>
    </w:div>
    <w:div w:id="786852941">
      <w:bodyDiv w:val="1"/>
      <w:marLeft w:val="0"/>
      <w:marRight w:val="0"/>
      <w:marTop w:val="0"/>
      <w:marBottom w:val="0"/>
      <w:divBdr>
        <w:top w:val="none" w:sz="0" w:space="0" w:color="auto"/>
        <w:left w:val="none" w:sz="0" w:space="0" w:color="auto"/>
        <w:bottom w:val="none" w:sz="0" w:space="0" w:color="auto"/>
        <w:right w:val="none" w:sz="0" w:space="0" w:color="auto"/>
      </w:divBdr>
    </w:div>
    <w:div w:id="810904043">
      <w:bodyDiv w:val="1"/>
      <w:marLeft w:val="0"/>
      <w:marRight w:val="0"/>
      <w:marTop w:val="0"/>
      <w:marBottom w:val="0"/>
      <w:divBdr>
        <w:top w:val="none" w:sz="0" w:space="0" w:color="auto"/>
        <w:left w:val="none" w:sz="0" w:space="0" w:color="auto"/>
        <w:bottom w:val="none" w:sz="0" w:space="0" w:color="auto"/>
        <w:right w:val="none" w:sz="0" w:space="0" w:color="auto"/>
      </w:divBdr>
    </w:div>
    <w:div w:id="812672875">
      <w:bodyDiv w:val="1"/>
      <w:marLeft w:val="0"/>
      <w:marRight w:val="0"/>
      <w:marTop w:val="0"/>
      <w:marBottom w:val="0"/>
      <w:divBdr>
        <w:top w:val="none" w:sz="0" w:space="0" w:color="auto"/>
        <w:left w:val="none" w:sz="0" w:space="0" w:color="auto"/>
        <w:bottom w:val="none" w:sz="0" w:space="0" w:color="auto"/>
        <w:right w:val="none" w:sz="0" w:space="0" w:color="auto"/>
      </w:divBdr>
    </w:div>
    <w:div w:id="818426450">
      <w:bodyDiv w:val="1"/>
      <w:marLeft w:val="0"/>
      <w:marRight w:val="0"/>
      <w:marTop w:val="0"/>
      <w:marBottom w:val="0"/>
      <w:divBdr>
        <w:top w:val="none" w:sz="0" w:space="0" w:color="auto"/>
        <w:left w:val="none" w:sz="0" w:space="0" w:color="auto"/>
        <w:bottom w:val="none" w:sz="0" w:space="0" w:color="auto"/>
        <w:right w:val="none" w:sz="0" w:space="0" w:color="auto"/>
      </w:divBdr>
    </w:div>
    <w:div w:id="824513012">
      <w:bodyDiv w:val="1"/>
      <w:marLeft w:val="0"/>
      <w:marRight w:val="0"/>
      <w:marTop w:val="0"/>
      <w:marBottom w:val="0"/>
      <w:divBdr>
        <w:top w:val="none" w:sz="0" w:space="0" w:color="auto"/>
        <w:left w:val="none" w:sz="0" w:space="0" w:color="auto"/>
        <w:bottom w:val="none" w:sz="0" w:space="0" w:color="auto"/>
        <w:right w:val="none" w:sz="0" w:space="0" w:color="auto"/>
      </w:divBdr>
    </w:div>
    <w:div w:id="825171373">
      <w:bodyDiv w:val="1"/>
      <w:marLeft w:val="0"/>
      <w:marRight w:val="0"/>
      <w:marTop w:val="0"/>
      <w:marBottom w:val="0"/>
      <w:divBdr>
        <w:top w:val="none" w:sz="0" w:space="0" w:color="auto"/>
        <w:left w:val="none" w:sz="0" w:space="0" w:color="auto"/>
        <w:bottom w:val="none" w:sz="0" w:space="0" w:color="auto"/>
        <w:right w:val="none" w:sz="0" w:space="0" w:color="auto"/>
      </w:divBdr>
    </w:div>
    <w:div w:id="829449251">
      <w:bodyDiv w:val="1"/>
      <w:marLeft w:val="0"/>
      <w:marRight w:val="0"/>
      <w:marTop w:val="0"/>
      <w:marBottom w:val="0"/>
      <w:divBdr>
        <w:top w:val="none" w:sz="0" w:space="0" w:color="auto"/>
        <w:left w:val="none" w:sz="0" w:space="0" w:color="auto"/>
        <w:bottom w:val="none" w:sz="0" w:space="0" w:color="auto"/>
        <w:right w:val="none" w:sz="0" w:space="0" w:color="auto"/>
      </w:divBdr>
    </w:div>
    <w:div w:id="851647722">
      <w:bodyDiv w:val="1"/>
      <w:marLeft w:val="0"/>
      <w:marRight w:val="0"/>
      <w:marTop w:val="0"/>
      <w:marBottom w:val="0"/>
      <w:divBdr>
        <w:top w:val="none" w:sz="0" w:space="0" w:color="auto"/>
        <w:left w:val="none" w:sz="0" w:space="0" w:color="auto"/>
        <w:bottom w:val="none" w:sz="0" w:space="0" w:color="auto"/>
        <w:right w:val="none" w:sz="0" w:space="0" w:color="auto"/>
      </w:divBdr>
    </w:div>
    <w:div w:id="859122767">
      <w:bodyDiv w:val="1"/>
      <w:marLeft w:val="0"/>
      <w:marRight w:val="0"/>
      <w:marTop w:val="0"/>
      <w:marBottom w:val="0"/>
      <w:divBdr>
        <w:top w:val="none" w:sz="0" w:space="0" w:color="auto"/>
        <w:left w:val="none" w:sz="0" w:space="0" w:color="auto"/>
        <w:bottom w:val="none" w:sz="0" w:space="0" w:color="auto"/>
        <w:right w:val="none" w:sz="0" w:space="0" w:color="auto"/>
      </w:divBdr>
    </w:div>
    <w:div w:id="869144721">
      <w:bodyDiv w:val="1"/>
      <w:marLeft w:val="0"/>
      <w:marRight w:val="0"/>
      <w:marTop w:val="0"/>
      <w:marBottom w:val="0"/>
      <w:divBdr>
        <w:top w:val="none" w:sz="0" w:space="0" w:color="auto"/>
        <w:left w:val="none" w:sz="0" w:space="0" w:color="auto"/>
        <w:bottom w:val="none" w:sz="0" w:space="0" w:color="auto"/>
        <w:right w:val="none" w:sz="0" w:space="0" w:color="auto"/>
      </w:divBdr>
    </w:div>
    <w:div w:id="869338318">
      <w:bodyDiv w:val="1"/>
      <w:marLeft w:val="0"/>
      <w:marRight w:val="0"/>
      <w:marTop w:val="0"/>
      <w:marBottom w:val="0"/>
      <w:divBdr>
        <w:top w:val="none" w:sz="0" w:space="0" w:color="auto"/>
        <w:left w:val="none" w:sz="0" w:space="0" w:color="auto"/>
        <w:bottom w:val="none" w:sz="0" w:space="0" w:color="auto"/>
        <w:right w:val="none" w:sz="0" w:space="0" w:color="auto"/>
      </w:divBdr>
    </w:div>
    <w:div w:id="880283162">
      <w:bodyDiv w:val="1"/>
      <w:marLeft w:val="0"/>
      <w:marRight w:val="0"/>
      <w:marTop w:val="0"/>
      <w:marBottom w:val="0"/>
      <w:divBdr>
        <w:top w:val="none" w:sz="0" w:space="0" w:color="auto"/>
        <w:left w:val="none" w:sz="0" w:space="0" w:color="auto"/>
        <w:bottom w:val="none" w:sz="0" w:space="0" w:color="auto"/>
        <w:right w:val="none" w:sz="0" w:space="0" w:color="auto"/>
      </w:divBdr>
    </w:div>
    <w:div w:id="902713846">
      <w:bodyDiv w:val="1"/>
      <w:marLeft w:val="0"/>
      <w:marRight w:val="0"/>
      <w:marTop w:val="0"/>
      <w:marBottom w:val="0"/>
      <w:divBdr>
        <w:top w:val="none" w:sz="0" w:space="0" w:color="auto"/>
        <w:left w:val="none" w:sz="0" w:space="0" w:color="auto"/>
        <w:bottom w:val="none" w:sz="0" w:space="0" w:color="auto"/>
        <w:right w:val="none" w:sz="0" w:space="0" w:color="auto"/>
      </w:divBdr>
    </w:div>
    <w:div w:id="902912154">
      <w:bodyDiv w:val="1"/>
      <w:marLeft w:val="0"/>
      <w:marRight w:val="0"/>
      <w:marTop w:val="0"/>
      <w:marBottom w:val="0"/>
      <w:divBdr>
        <w:top w:val="none" w:sz="0" w:space="0" w:color="auto"/>
        <w:left w:val="none" w:sz="0" w:space="0" w:color="auto"/>
        <w:bottom w:val="none" w:sz="0" w:space="0" w:color="auto"/>
        <w:right w:val="none" w:sz="0" w:space="0" w:color="auto"/>
      </w:divBdr>
      <w:divsChild>
        <w:div w:id="433525773">
          <w:marLeft w:val="0"/>
          <w:marRight w:val="0"/>
          <w:marTop w:val="0"/>
          <w:marBottom w:val="0"/>
          <w:divBdr>
            <w:top w:val="none" w:sz="0" w:space="0" w:color="auto"/>
            <w:left w:val="none" w:sz="0" w:space="0" w:color="auto"/>
            <w:bottom w:val="none" w:sz="0" w:space="0" w:color="auto"/>
            <w:right w:val="none" w:sz="0" w:space="0" w:color="auto"/>
          </w:divBdr>
        </w:div>
      </w:divsChild>
    </w:div>
    <w:div w:id="913659717">
      <w:bodyDiv w:val="1"/>
      <w:marLeft w:val="0"/>
      <w:marRight w:val="0"/>
      <w:marTop w:val="0"/>
      <w:marBottom w:val="0"/>
      <w:divBdr>
        <w:top w:val="none" w:sz="0" w:space="0" w:color="auto"/>
        <w:left w:val="none" w:sz="0" w:space="0" w:color="auto"/>
        <w:bottom w:val="none" w:sz="0" w:space="0" w:color="auto"/>
        <w:right w:val="none" w:sz="0" w:space="0" w:color="auto"/>
      </w:divBdr>
    </w:div>
    <w:div w:id="914634322">
      <w:bodyDiv w:val="1"/>
      <w:marLeft w:val="0"/>
      <w:marRight w:val="0"/>
      <w:marTop w:val="0"/>
      <w:marBottom w:val="0"/>
      <w:divBdr>
        <w:top w:val="none" w:sz="0" w:space="0" w:color="auto"/>
        <w:left w:val="none" w:sz="0" w:space="0" w:color="auto"/>
        <w:bottom w:val="none" w:sz="0" w:space="0" w:color="auto"/>
        <w:right w:val="none" w:sz="0" w:space="0" w:color="auto"/>
      </w:divBdr>
    </w:div>
    <w:div w:id="919871003">
      <w:bodyDiv w:val="1"/>
      <w:marLeft w:val="0"/>
      <w:marRight w:val="0"/>
      <w:marTop w:val="0"/>
      <w:marBottom w:val="0"/>
      <w:divBdr>
        <w:top w:val="none" w:sz="0" w:space="0" w:color="auto"/>
        <w:left w:val="none" w:sz="0" w:space="0" w:color="auto"/>
        <w:bottom w:val="none" w:sz="0" w:space="0" w:color="auto"/>
        <w:right w:val="none" w:sz="0" w:space="0" w:color="auto"/>
      </w:divBdr>
    </w:div>
    <w:div w:id="929898643">
      <w:bodyDiv w:val="1"/>
      <w:marLeft w:val="0"/>
      <w:marRight w:val="0"/>
      <w:marTop w:val="0"/>
      <w:marBottom w:val="0"/>
      <w:divBdr>
        <w:top w:val="none" w:sz="0" w:space="0" w:color="auto"/>
        <w:left w:val="none" w:sz="0" w:space="0" w:color="auto"/>
        <w:bottom w:val="none" w:sz="0" w:space="0" w:color="auto"/>
        <w:right w:val="none" w:sz="0" w:space="0" w:color="auto"/>
      </w:divBdr>
    </w:div>
    <w:div w:id="931552742">
      <w:bodyDiv w:val="1"/>
      <w:marLeft w:val="0"/>
      <w:marRight w:val="0"/>
      <w:marTop w:val="0"/>
      <w:marBottom w:val="0"/>
      <w:divBdr>
        <w:top w:val="none" w:sz="0" w:space="0" w:color="auto"/>
        <w:left w:val="none" w:sz="0" w:space="0" w:color="auto"/>
        <w:bottom w:val="none" w:sz="0" w:space="0" w:color="auto"/>
        <w:right w:val="none" w:sz="0" w:space="0" w:color="auto"/>
      </w:divBdr>
    </w:div>
    <w:div w:id="942494501">
      <w:bodyDiv w:val="1"/>
      <w:marLeft w:val="0"/>
      <w:marRight w:val="0"/>
      <w:marTop w:val="0"/>
      <w:marBottom w:val="0"/>
      <w:divBdr>
        <w:top w:val="none" w:sz="0" w:space="0" w:color="auto"/>
        <w:left w:val="none" w:sz="0" w:space="0" w:color="auto"/>
        <w:bottom w:val="none" w:sz="0" w:space="0" w:color="auto"/>
        <w:right w:val="none" w:sz="0" w:space="0" w:color="auto"/>
      </w:divBdr>
    </w:div>
    <w:div w:id="952596602">
      <w:bodyDiv w:val="1"/>
      <w:marLeft w:val="0"/>
      <w:marRight w:val="0"/>
      <w:marTop w:val="0"/>
      <w:marBottom w:val="0"/>
      <w:divBdr>
        <w:top w:val="none" w:sz="0" w:space="0" w:color="auto"/>
        <w:left w:val="none" w:sz="0" w:space="0" w:color="auto"/>
        <w:bottom w:val="none" w:sz="0" w:space="0" w:color="auto"/>
        <w:right w:val="none" w:sz="0" w:space="0" w:color="auto"/>
      </w:divBdr>
    </w:div>
    <w:div w:id="953484019">
      <w:bodyDiv w:val="1"/>
      <w:marLeft w:val="0"/>
      <w:marRight w:val="0"/>
      <w:marTop w:val="0"/>
      <w:marBottom w:val="0"/>
      <w:divBdr>
        <w:top w:val="none" w:sz="0" w:space="0" w:color="auto"/>
        <w:left w:val="none" w:sz="0" w:space="0" w:color="auto"/>
        <w:bottom w:val="none" w:sz="0" w:space="0" w:color="auto"/>
        <w:right w:val="none" w:sz="0" w:space="0" w:color="auto"/>
      </w:divBdr>
    </w:div>
    <w:div w:id="954799146">
      <w:bodyDiv w:val="1"/>
      <w:marLeft w:val="0"/>
      <w:marRight w:val="0"/>
      <w:marTop w:val="0"/>
      <w:marBottom w:val="0"/>
      <w:divBdr>
        <w:top w:val="none" w:sz="0" w:space="0" w:color="auto"/>
        <w:left w:val="none" w:sz="0" w:space="0" w:color="auto"/>
        <w:bottom w:val="none" w:sz="0" w:space="0" w:color="auto"/>
        <w:right w:val="none" w:sz="0" w:space="0" w:color="auto"/>
      </w:divBdr>
    </w:div>
    <w:div w:id="959339711">
      <w:bodyDiv w:val="1"/>
      <w:marLeft w:val="0"/>
      <w:marRight w:val="0"/>
      <w:marTop w:val="0"/>
      <w:marBottom w:val="0"/>
      <w:divBdr>
        <w:top w:val="none" w:sz="0" w:space="0" w:color="auto"/>
        <w:left w:val="none" w:sz="0" w:space="0" w:color="auto"/>
        <w:bottom w:val="none" w:sz="0" w:space="0" w:color="auto"/>
        <w:right w:val="none" w:sz="0" w:space="0" w:color="auto"/>
      </w:divBdr>
    </w:div>
    <w:div w:id="964316906">
      <w:bodyDiv w:val="1"/>
      <w:marLeft w:val="0"/>
      <w:marRight w:val="0"/>
      <w:marTop w:val="0"/>
      <w:marBottom w:val="0"/>
      <w:divBdr>
        <w:top w:val="none" w:sz="0" w:space="0" w:color="auto"/>
        <w:left w:val="none" w:sz="0" w:space="0" w:color="auto"/>
        <w:bottom w:val="none" w:sz="0" w:space="0" w:color="auto"/>
        <w:right w:val="none" w:sz="0" w:space="0" w:color="auto"/>
      </w:divBdr>
    </w:div>
    <w:div w:id="968167056">
      <w:bodyDiv w:val="1"/>
      <w:marLeft w:val="0"/>
      <w:marRight w:val="0"/>
      <w:marTop w:val="0"/>
      <w:marBottom w:val="0"/>
      <w:divBdr>
        <w:top w:val="none" w:sz="0" w:space="0" w:color="auto"/>
        <w:left w:val="none" w:sz="0" w:space="0" w:color="auto"/>
        <w:bottom w:val="none" w:sz="0" w:space="0" w:color="auto"/>
        <w:right w:val="none" w:sz="0" w:space="0" w:color="auto"/>
      </w:divBdr>
    </w:div>
    <w:div w:id="981428073">
      <w:bodyDiv w:val="1"/>
      <w:marLeft w:val="0"/>
      <w:marRight w:val="0"/>
      <w:marTop w:val="0"/>
      <w:marBottom w:val="0"/>
      <w:divBdr>
        <w:top w:val="none" w:sz="0" w:space="0" w:color="auto"/>
        <w:left w:val="none" w:sz="0" w:space="0" w:color="auto"/>
        <w:bottom w:val="none" w:sz="0" w:space="0" w:color="auto"/>
        <w:right w:val="none" w:sz="0" w:space="0" w:color="auto"/>
      </w:divBdr>
    </w:div>
    <w:div w:id="983390489">
      <w:bodyDiv w:val="1"/>
      <w:marLeft w:val="0"/>
      <w:marRight w:val="0"/>
      <w:marTop w:val="0"/>
      <w:marBottom w:val="0"/>
      <w:divBdr>
        <w:top w:val="none" w:sz="0" w:space="0" w:color="auto"/>
        <w:left w:val="none" w:sz="0" w:space="0" w:color="auto"/>
        <w:bottom w:val="none" w:sz="0" w:space="0" w:color="auto"/>
        <w:right w:val="none" w:sz="0" w:space="0" w:color="auto"/>
      </w:divBdr>
    </w:div>
    <w:div w:id="994992534">
      <w:bodyDiv w:val="1"/>
      <w:marLeft w:val="0"/>
      <w:marRight w:val="0"/>
      <w:marTop w:val="0"/>
      <w:marBottom w:val="0"/>
      <w:divBdr>
        <w:top w:val="none" w:sz="0" w:space="0" w:color="auto"/>
        <w:left w:val="none" w:sz="0" w:space="0" w:color="auto"/>
        <w:bottom w:val="none" w:sz="0" w:space="0" w:color="auto"/>
        <w:right w:val="none" w:sz="0" w:space="0" w:color="auto"/>
      </w:divBdr>
    </w:div>
    <w:div w:id="1011645770">
      <w:bodyDiv w:val="1"/>
      <w:marLeft w:val="0"/>
      <w:marRight w:val="0"/>
      <w:marTop w:val="0"/>
      <w:marBottom w:val="0"/>
      <w:divBdr>
        <w:top w:val="none" w:sz="0" w:space="0" w:color="auto"/>
        <w:left w:val="none" w:sz="0" w:space="0" w:color="auto"/>
        <w:bottom w:val="none" w:sz="0" w:space="0" w:color="auto"/>
        <w:right w:val="none" w:sz="0" w:space="0" w:color="auto"/>
      </w:divBdr>
    </w:div>
    <w:div w:id="1014454032">
      <w:bodyDiv w:val="1"/>
      <w:marLeft w:val="0"/>
      <w:marRight w:val="0"/>
      <w:marTop w:val="0"/>
      <w:marBottom w:val="0"/>
      <w:divBdr>
        <w:top w:val="none" w:sz="0" w:space="0" w:color="auto"/>
        <w:left w:val="none" w:sz="0" w:space="0" w:color="auto"/>
        <w:bottom w:val="none" w:sz="0" w:space="0" w:color="auto"/>
        <w:right w:val="none" w:sz="0" w:space="0" w:color="auto"/>
      </w:divBdr>
    </w:div>
    <w:div w:id="1022125379">
      <w:bodyDiv w:val="1"/>
      <w:marLeft w:val="0"/>
      <w:marRight w:val="0"/>
      <w:marTop w:val="0"/>
      <w:marBottom w:val="0"/>
      <w:divBdr>
        <w:top w:val="none" w:sz="0" w:space="0" w:color="auto"/>
        <w:left w:val="none" w:sz="0" w:space="0" w:color="auto"/>
        <w:bottom w:val="none" w:sz="0" w:space="0" w:color="auto"/>
        <w:right w:val="none" w:sz="0" w:space="0" w:color="auto"/>
      </w:divBdr>
    </w:div>
    <w:div w:id="1032650923">
      <w:bodyDiv w:val="1"/>
      <w:marLeft w:val="0"/>
      <w:marRight w:val="0"/>
      <w:marTop w:val="0"/>
      <w:marBottom w:val="0"/>
      <w:divBdr>
        <w:top w:val="none" w:sz="0" w:space="0" w:color="auto"/>
        <w:left w:val="none" w:sz="0" w:space="0" w:color="auto"/>
        <w:bottom w:val="none" w:sz="0" w:space="0" w:color="auto"/>
        <w:right w:val="none" w:sz="0" w:space="0" w:color="auto"/>
      </w:divBdr>
    </w:div>
    <w:div w:id="1032925634">
      <w:bodyDiv w:val="1"/>
      <w:marLeft w:val="0"/>
      <w:marRight w:val="0"/>
      <w:marTop w:val="0"/>
      <w:marBottom w:val="0"/>
      <w:divBdr>
        <w:top w:val="none" w:sz="0" w:space="0" w:color="auto"/>
        <w:left w:val="none" w:sz="0" w:space="0" w:color="auto"/>
        <w:bottom w:val="none" w:sz="0" w:space="0" w:color="auto"/>
        <w:right w:val="none" w:sz="0" w:space="0" w:color="auto"/>
      </w:divBdr>
    </w:div>
    <w:div w:id="1051003409">
      <w:bodyDiv w:val="1"/>
      <w:marLeft w:val="0"/>
      <w:marRight w:val="0"/>
      <w:marTop w:val="0"/>
      <w:marBottom w:val="0"/>
      <w:divBdr>
        <w:top w:val="none" w:sz="0" w:space="0" w:color="auto"/>
        <w:left w:val="none" w:sz="0" w:space="0" w:color="auto"/>
        <w:bottom w:val="none" w:sz="0" w:space="0" w:color="auto"/>
        <w:right w:val="none" w:sz="0" w:space="0" w:color="auto"/>
      </w:divBdr>
    </w:div>
    <w:div w:id="1057776590">
      <w:bodyDiv w:val="1"/>
      <w:marLeft w:val="0"/>
      <w:marRight w:val="0"/>
      <w:marTop w:val="0"/>
      <w:marBottom w:val="0"/>
      <w:divBdr>
        <w:top w:val="none" w:sz="0" w:space="0" w:color="auto"/>
        <w:left w:val="none" w:sz="0" w:space="0" w:color="auto"/>
        <w:bottom w:val="none" w:sz="0" w:space="0" w:color="auto"/>
        <w:right w:val="none" w:sz="0" w:space="0" w:color="auto"/>
      </w:divBdr>
    </w:div>
    <w:div w:id="1062675681">
      <w:bodyDiv w:val="1"/>
      <w:marLeft w:val="0"/>
      <w:marRight w:val="0"/>
      <w:marTop w:val="0"/>
      <w:marBottom w:val="0"/>
      <w:divBdr>
        <w:top w:val="none" w:sz="0" w:space="0" w:color="auto"/>
        <w:left w:val="none" w:sz="0" w:space="0" w:color="auto"/>
        <w:bottom w:val="none" w:sz="0" w:space="0" w:color="auto"/>
        <w:right w:val="none" w:sz="0" w:space="0" w:color="auto"/>
      </w:divBdr>
    </w:div>
    <w:div w:id="1074280059">
      <w:bodyDiv w:val="1"/>
      <w:marLeft w:val="0"/>
      <w:marRight w:val="0"/>
      <w:marTop w:val="0"/>
      <w:marBottom w:val="0"/>
      <w:divBdr>
        <w:top w:val="none" w:sz="0" w:space="0" w:color="auto"/>
        <w:left w:val="none" w:sz="0" w:space="0" w:color="auto"/>
        <w:bottom w:val="none" w:sz="0" w:space="0" w:color="auto"/>
        <w:right w:val="none" w:sz="0" w:space="0" w:color="auto"/>
      </w:divBdr>
    </w:div>
    <w:div w:id="1082870142">
      <w:bodyDiv w:val="1"/>
      <w:marLeft w:val="0"/>
      <w:marRight w:val="0"/>
      <w:marTop w:val="0"/>
      <w:marBottom w:val="0"/>
      <w:divBdr>
        <w:top w:val="none" w:sz="0" w:space="0" w:color="auto"/>
        <w:left w:val="none" w:sz="0" w:space="0" w:color="auto"/>
        <w:bottom w:val="none" w:sz="0" w:space="0" w:color="auto"/>
        <w:right w:val="none" w:sz="0" w:space="0" w:color="auto"/>
      </w:divBdr>
    </w:div>
    <w:div w:id="1083986906">
      <w:bodyDiv w:val="1"/>
      <w:marLeft w:val="0"/>
      <w:marRight w:val="0"/>
      <w:marTop w:val="0"/>
      <w:marBottom w:val="0"/>
      <w:divBdr>
        <w:top w:val="none" w:sz="0" w:space="0" w:color="auto"/>
        <w:left w:val="none" w:sz="0" w:space="0" w:color="auto"/>
        <w:bottom w:val="none" w:sz="0" w:space="0" w:color="auto"/>
        <w:right w:val="none" w:sz="0" w:space="0" w:color="auto"/>
      </w:divBdr>
      <w:divsChild>
        <w:div w:id="742990622">
          <w:marLeft w:val="0"/>
          <w:marRight w:val="0"/>
          <w:marTop w:val="0"/>
          <w:marBottom w:val="0"/>
          <w:divBdr>
            <w:top w:val="none" w:sz="0" w:space="0" w:color="auto"/>
            <w:left w:val="none" w:sz="0" w:space="0" w:color="auto"/>
            <w:bottom w:val="none" w:sz="0" w:space="0" w:color="auto"/>
            <w:right w:val="none" w:sz="0" w:space="0" w:color="auto"/>
          </w:divBdr>
        </w:div>
      </w:divsChild>
    </w:div>
    <w:div w:id="1096704886">
      <w:bodyDiv w:val="1"/>
      <w:marLeft w:val="0"/>
      <w:marRight w:val="0"/>
      <w:marTop w:val="0"/>
      <w:marBottom w:val="0"/>
      <w:divBdr>
        <w:top w:val="none" w:sz="0" w:space="0" w:color="auto"/>
        <w:left w:val="none" w:sz="0" w:space="0" w:color="auto"/>
        <w:bottom w:val="none" w:sz="0" w:space="0" w:color="auto"/>
        <w:right w:val="none" w:sz="0" w:space="0" w:color="auto"/>
      </w:divBdr>
    </w:div>
    <w:div w:id="1106273836">
      <w:bodyDiv w:val="1"/>
      <w:marLeft w:val="0"/>
      <w:marRight w:val="0"/>
      <w:marTop w:val="0"/>
      <w:marBottom w:val="0"/>
      <w:divBdr>
        <w:top w:val="none" w:sz="0" w:space="0" w:color="auto"/>
        <w:left w:val="none" w:sz="0" w:space="0" w:color="auto"/>
        <w:bottom w:val="none" w:sz="0" w:space="0" w:color="auto"/>
        <w:right w:val="none" w:sz="0" w:space="0" w:color="auto"/>
      </w:divBdr>
    </w:div>
    <w:div w:id="1108811907">
      <w:bodyDiv w:val="1"/>
      <w:marLeft w:val="0"/>
      <w:marRight w:val="0"/>
      <w:marTop w:val="0"/>
      <w:marBottom w:val="0"/>
      <w:divBdr>
        <w:top w:val="none" w:sz="0" w:space="0" w:color="auto"/>
        <w:left w:val="none" w:sz="0" w:space="0" w:color="auto"/>
        <w:bottom w:val="none" w:sz="0" w:space="0" w:color="auto"/>
        <w:right w:val="none" w:sz="0" w:space="0" w:color="auto"/>
      </w:divBdr>
    </w:div>
    <w:div w:id="1111708430">
      <w:bodyDiv w:val="1"/>
      <w:marLeft w:val="0"/>
      <w:marRight w:val="0"/>
      <w:marTop w:val="0"/>
      <w:marBottom w:val="0"/>
      <w:divBdr>
        <w:top w:val="none" w:sz="0" w:space="0" w:color="auto"/>
        <w:left w:val="none" w:sz="0" w:space="0" w:color="auto"/>
        <w:bottom w:val="none" w:sz="0" w:space="0" w:color="auto"/>
        <w:right w:val="none" w:sz="0" w:space="0" w:color="auto"/>
      </w:divBdr>
      <w:divsChild>
        <w:div w:id="1781947053">
          <w:marLeft w:val="0"/>
          <w:marRight w:val="0"/>
          <w:marTop w:val="90"/>
          <w:marBottom w:val="0"/>
          <w:divBdr>
            <w:top w:val="none" w:sz="0" w:space="0" w:color="auto"/>
            <w:left w:val="none" w:sz="0" w:space="0" w:color="auto"/>
            <w:bottom w:val="none" w:sz="0" w:space="0" w:color="auto"/>
            <w:right w:val="none" w:sz="0" w:space="0" w:color="auto"/>
          </w:divBdr>
          <w:divsChild>
            <w:div w:id="402653293">
              <w:marLeft w:val="0"/>
              <w:marRight w:val="0"/>
              <w:marTop w:val="0"/>
              <w:marBottom w:val="420"/>
              <w:divBdr>
                <w:top w:val="none" w:sz="0" w:space="0" w:color="auto"/>
                <w:left w:val="none" w:sz="0" w:space="0" w:color="auto"/>
                <w:bottom w:val="none" w:sz="0" w:space="0" w:color="auto"/>
                <w:right w:val="none" w:sz="0" w:space="0" w:color="auto"/>
              </w:divBdr>
              <w:divsChild>
                <w:div w:id="1764960326">
                  <w:marLeft w:val="0"/>
                  <w:marRight w:val="0"/>
                  <w:marTop w:val="0"/>
                  <w:marBottom w:val="0"/>
                  <w:divBdr>
                    <w:top w:val="none" w:sz="0" w:space="0" w:color="auto"/>
                    <w:left w:val="none" w:sz="0" w:space="0" w:color="auto"/>
                    <w:bottom w:val="none" w:sz="0" w:space="0" w:color="auto"/>
                    <w:right w:val="none" w:sz="0" w:space="0" w:color="auto"/>
                  </w:divBdr>
                  <w:divsChild>
                    <w:div w:id="23409066">
                      <w:marLeft w:val="0"/>
                      <w:marRight w:val="0"/>
                      <w:marTop w:val="0"/>
                      <w:marBottom w:val="0"/>
                      <w:divBdr>
                        <w:top w:val="none" w:sz="0" w:space="0" w:color="auto"/>
                        <w:left w:val="none" w:sz="0" w:space="0" w:color="auto"/>
                        <w:bottom w:val="none" w:sz="0" w:space="0" w:color="auto"/>
                        <w:right w:val="none" w:sz="0" w:space="0" w:color="auto"/>
                      </w:divBdr>
                      <w:divsChild>
                        <w:div w:id="616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01520">
      <w:bodyDiv w:val="1"/>
      <w:marLeft w:val="0"/>
      <w:marRight w:val="0"/>
      <w:marTop w:val="0"/>
      <w:marBottom w:val="0"/>
      <w:divBdr>
        <w:top w:val="none" w:sz="0" w:space="0" w:color="auto"/>
        <w:left w:val="none" w:sz="0" w:space="0" w:color="auto"/>
        <w:bottom w:val="none" w:sz="0" w:space="0" w:color="auto"/>
        <w:right w:val="none" w:sz="0" w:space="0" w:color="auto"/>
      </w:divBdr>
    </w:div>
    <w:div w:id="1114667622">
      <w:bodyDiv w:val="1"/>
      <w:marLeft w:val="0"/>
      <w:marRight w:val="0"/>
      <w:marTop w:val="0"/>
      <w:marBottom w:val="0"/>
      <w:divBdr>
        <w:top w:val="none" w:sz="0" w:space="0" w:color="auto"/>
        <w:left w:val="none" w:sz="0" w:space="0" w:color="auto"/>
        <w:bottom w:val="none" w:sz="0" w:space="0" w:color="auto"/>
        <w:right w:val="none" w:sz="0" w:space="0" w:color="auto"/>
      </w:divBdr>
      <w:divsChild>
        <w:div w:id="1224490193">
          <w:marLeft w:val="0"/>
          <w:marRight w:val="0"/>
          <w:marTop w:val="0"/>
          <w:marBottom w:val="0"/>
          <w:divBdr>
            <w:top w:val="none" w:sz="0" w:space="0" w:color="auto"/>
            <w:left w:val="none" w:sz="0" w:space="0" w:color="auto"/>
            <w:bottom w:val="none" w:sz="0" w:space="0" w:color="auto"/>
            <w:right w:val="none" w:sz="0" w:space="0" w:color="auto"/>
          </w:divBdr>
        </w:div>
      </w:divsChild>
    </w:div>
    <w:div w:id="1118183268">
      <w:bodyDiv w:val="1"/>
      <w:marLeft w:val="0"/>
      <w:marRight w:val="0"/>
      <w:marTop w:val="0"/>
      <w:marBottom w:val="0"/>
      <w:divBdr>
        <w:top w:val="none" w:sz="0" w:space="0" w:color="auto"/>
        <w:left w:val="none" w:sz="0" w:space="0" w:color="auto"/>
        <w:bottom w:val="none" w:sz="0" w:space="0" w:color="auto"/>
        <w:right w:val="none" w:sz="0" w:space="0" w:color="auto"/>
      </w:divBdr>
    </w:div>
    <w:div w:id="1124497397">
      <w:bodyDiv w:val="1"/>
      <w:marLeft w:val="0"/>
      <w:marRight w:val="0"/>
      <w:marTop w:val="0"/>
      <w:marBottom w:val="0"/>
      <w:divBdr>
        <w:top w:val="none" w:sz="0" w:space="0" w:color="auto"/>
        <w:left w:val="none" w:sz="0" w:space="0" w:color="auto"/>
        <w:bottom w:val="none" w:sz="0" w:space="0" w:color="auto"/>
        <w:right w:val="none" w:sz="0" w:space="0" w:color="auto"/>
      </w:divBdr>
    </w:div>
    <w:div w:id="1128275785">
      <w:bodyDiv w:val="1"/>
      <w:marLeft w:val="0"/>
      <w:marRight w:val="0"/>
      <w:marTop w:val="0"/>
      <w:marBottom w:val="0"/>
      <w:divBdr>
        <w:top w:val="none" w:sz="0" w:space="0" w:color="auto"/>
        <w:left w:val="none" w:sz="0" w:space="0" w:color="auto"/>
        <w:bottom w:val="none" w:sz="0" w:space="0" w:color="auto"/>
        <w:right w:val="none" w:sz="0" w:space="0" w:color="auto"/>
      </w:divBdr>
    </w:div>
    <w:div w:id="1133911095">
      <w:bodyDiv w:val="1"/>
      <w:marLeft w:val="0"/>
      <w:marRight w:val="0"/>
      <w:marTop w:val="0"/>
      <w:marBottom w:val="0"/>
      <w:divBdr>
        <w:top w:val="none" w:sz="0" w:space="0" w:color="auto"/>
        <w:left w:val="none" w:sz="0" w:space="0" w:color="auto"/>
        <w:bottom w:val="none" w:sz="0" w:space="0" w:color="auto"/>
        <w:right w:val="none" w:sz="0" w:space="0" w:color="auto"/>
      </w:divBdr>
    </w:div>
    <w:div w:id="1155494147">
      <w:bodyDiv w:val="1"/>
      <w:marLeft w:val="0"/>
      <w:marRight w:val="0"/>
      <w:marTop w:val="0"/>
      <w:marBottom w:val="0"/>
      <w:divBdr>
        <w:top w:val="none" w:sz="0" w:space="0" w:color="auto"/>
        <w:left w:val="none" w:sz="0" w:space="0" w:color="auto"/>
        <w:bottom w:val="none" w:sz="0" w:space="0" w:color="auto"/>
        <w:right w:val="none" w:sz="0" w:space="0" w:color="auto"/>
      </w:divBdr>
    </w:div>
    <w:div w:id="1166483165">
      <w:bodyDiv w:val="1"/>
      <w:marLeft w:val="0"/>
      <w:marRight w:val="0"/>
      <w:marTop w:val="0"/>
      <w:marBottom w:val="0"/>
      <w:divBdr>
        <w:top w:val="none" w:sz="0" w:space="0" w:color="auto"/>
        <w:left w:val="none" w:sz="0" w:space="0" w:color="auto"/>
        <w:bottom w:val="none" w:sz="0" w:space="0" w:color="auto"/>
        <w:right w:val="none" w:sz="0" w:space="0" w:color="auto"/>
      </w:divBdr>
    </w:div>
    <w:div w:id="1168515505">
      <w:bodyDiv w:val="1"/>
      <w:marLeft w:val="0"/>
      <w:marRight w:val="0"/>
      <w:marTop w:val="0"/>
      <w:marBottom w:val="0"/>
      <w:divBdr>
        <w:top w:val="none" w:sz="0" w:space="0" w:color="auto"/>
        <w:left w:val="none" w:sz="0" w:space="0" w:color="auto"/>
        <w:bottom w:val="none" w:sz="0" w:space="0" w:color="auto"/>
        <w:right w:val="none" w:sz="0" w:space="0" w:color="auto"/>
      </w:divBdr>
    </w:div>
    <w:div w:id="1172379824">
      <w:bodyDiv w:val="1"/>
      <w:marLeft w:val="0"/>
      <w:marRight w:val="0"/>
      <w:marTop w:val="0"/>
      <w:marBottom w:val="0"/>
      <w:divBdr>
        <w:top w:val="none" w:sz="0" w:space="0" w:color="auto"/>
        <w:left w:val="none" w:sz="0" w:space="0" w:color="auto"/>
        <w:bottom w:val="none" w:sz="0" w:space="0" w:color="auto"/>
        <w:right w:val="none" w:sz="0" w:space="0" w:color="auto"/>
      </w:divBdr>
    </w:div>
    <w:div w:id="1180047249">
      <w:bodyDiv w:val="1"/>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190603433">
      <w:bodyDiv w:val="1"/>
      <w:marLeft w:val="0"/>
      <w:marRight w:val="0"/>
      <w:marTop w:val="0"/>
      <w:marBottom w:val="0"/>
      <w:divBdr>
        <w:top w:val="none" w:sz="0" w:space="0" w:color="auto"/>
        <w:left w:val="none" w:sz="0" w:space="0" w:color="auto"/>
        <w:bottom w:val="none" w:sz="0" w:space="0" w:color="auto"/>
        <w:right w:val="none" w:sz="0" w:space="0" w:color="auto"/>
      </w:divBdr>
    </w:div>
    <w:div w:id="1258833168">
      <w:bodyDiv w:val="1"/>
      <w:marLeft w:val="0"/>
      <w:marRight w:val="0"/>
      <w:marTop w:val="0"/>
      <w:marBottom w:val="0"/>
      <w:divBdr>
        <w:top w:val="none" w:sz="0" w:space="0" w:color="auto"/>
        <w:left w:val="none" w:sz="0" w:space="0" w:color="auto"/>
        <w:bottom w:val="none" w:sz="0" w:space="0" w:color="auto"/>
        <w:right w:val="none" w:sz="0" w:space="0" w:color="auto"/>
      </w:divBdr>
      <w:divsChild>
        <w:div w:id="2026664516">
          <w:marLeft w:val="288"/>
          <w:marRight w:val="0"/>
          <w:marTop w:val="0"/>
          <w:marBottom w:val="0"/>
          <w:divBdr>
            <w:top w:val="none" w:sz="0" w:space="0" w:color="auto"/>
            <w:left w:val="none" w:sz="0" w:space="0" w:color="auto"/>
            <w:bottom w:val="none" w:sz="0" w:space="0" w:color="auto"/>
            <w:right w:val="none" w:sz="0" w:space="0" w:color="auto"/>
          </w:divBdr>
        </w:div>
      </w:divsChild>
    </w:div>
    <w:div w:id="1270046905">
      <w:bodyDiv w:val="1"/>
      <w:marLeft w:val="0"/>
      <w:marRight w:val="0"/>
      <w:marTop w:val="0"/>
      <w:marBottom w:val="0"/>
      <w:divBdr>
        <w:top w:val="none" w:sz="0" w:space="0" w:color="auto"/>
        <w:left w:val="none" w:sz="0" w:space="0" w:color="auto"/>
        <w:bottom w:val="none" w:sz="0" w:space="0" w:color="auto"/>
        <w:right w:val="none" w:sz="0" w:space="0" w:color="auto"/>
      </w:divBdr>
    </w:div>
    <w:div w:id="1279262900">
      <w:bodyDiv w:val="1"/>
      <w:marLeft w:val="0"/>
      <w:marRight w:val="0"/>
      <w:marTop w:val="0"/>
      <w:marBottom w:val="0"/>
      <w:divBdr>
        <w:top w:val="none" w:sz="0" w:space="0" w:color="auto"/>
        <w:left w:val="none" w:sz="0" w:space="0" w:color="auto"/>
        <w:bottom w:val="none" w:sz="0" w:space="0" w:color="auto"/>
        <w:right w:val="none" w:sz="0" w:space="0" w:color="auto"/>
      </w:divBdr>
    </w:div>
    <w:div w:id="1281842451">
      <w:bodyDiv w:val="1"/>
      <w:marLeft w:val="0"/>
      <w:marRight w:val="0"/>
      <w:marTop w:val="0"/>
      <w:marBottom w:val="0"/>
      <w:divBdr>
        <w:top w:val="none" w:sz="0" w:space="0" w:color="auto"/>
        <w:left w:val="none" w:sz="0" w:space="0" w:color="auto"/>
        <w:bottom w:val="none" w:sz="0" w:space="0" w:color="auto"/>
        <w:right w:val="none" w:sz="0" w:space="0" w:color="auto"/>
      </w:divBdr>
    </w:div>
    <w:div w:id="1285841491">
      <w:bodyDiv w:val="1"/>
      <w:marLeft w:val="0"/>
      <w:marRight w:val="0"/>
      <w:marTop w:val="0"/>
      <w:marBottom w:val="0"/>
      <w:divBdr>
        <w:top w:val="none" w:sz="0" w:space="0" w:color="auto"/>
        <w:left w:val="none" w:sz="0" w:space="0" w:color="auto"/>
        <w:bottom w:val="none" w:sz="0" w:space="0" w:color="auto"/>
        <w:right w:val="none" w:sz="0" w:space="0" w:color="auto"/>
      </w:divBdr>
    </w:div>
    <w:div w:id="1300309009">
      <w:bodyDiv w:val="1"/>
      <w:marLeft w:val="0"/>
      <w:marRight w:val="0"/>
      <w:marTop w:val="0"/>
      <w:marBottom w:val="0"/>
      <w:divBdr>
        <w:top w:val="none" w:sz="0" w:space="0" w:color="auto"/>
        <w:left w:val="none" w:sz="0" w:space="0" w:color="auto"/>
        <w:bottom w:val="none" w:sz="0" w:space="0" w:color="auto"/>
        <w:right w:val="none" w:sz="0" w:space="0" w:color="auto"/>
      </w:divBdr>
    </w:div>
    <w:div w:id="1300766008">
      <w:bodyDiv w:val="1"/>
      <w:marLeft w:val="0"/>
      <w:marRight w:val="0"/>
      <w:marTop w:val="0"/>
      <w:marBottom w:val="0"/>
      <w:divBdr>
        <w:top w:val="none" w:sz="0" w:space="0" w:color="auto"/>
        <w:left w:val="none" w:sz="0" w:space="0" w:color="auto"/>
        <w:bottom w:val="none" w:sz="0" w:space="0" w:color="auto"/>
        <w:right w:val="none" w:sz="0" w:space="0" w:color="auto"/>
      </w:divBdr>
    </w:div>
    <w:div w:id="1311910436">
      <w:bodyDiv w:val="1"/>
      <w:marLeft w:val="0"/>
      <w:marRight w:val="0"/>
      <w:marTop w:val="0"/>
      <w:marBottom w:val="0"/>
      <w:divBdr>
        <w:top w:val="none" w:sz="0" w:space="0" w:color="auto"/>
        <w:left w:val="none" w:sz="0" w:space="0" w:color="auto"/>
        <w:bottom w:val="none" w:sz="0" w:space="0" w:color="auto"/>
        <w:right w:val="none" w:sz="0" w:space="0" w:color="auto"/>
      </w:divBdr>
    </w:div>
    <w:div w:id="1327123926">
      <w:bodyDiv w:val="1"/>
      <w:marLeft w:val="0"/>
      <w:marRight w:val="0"/>
      <w:marTop w:val="0"/>
      <w:marBottom w:val="0"/>
      <w:divBdr>
        <w:top w:val="none" w:sz="0" w:space="0" w:color="auto"/>
        <w:left w:val="none" w:sz="0" w:space="0" w:color="auto"/>
        <w:bottom w:val="none" w:sz="0" w:space="0" w:color="auto"/>
        <w:right w:val="none" w:sz="0" w:space="0" w:color="auto"/>
      </w:divBdr>
    </w:div>
    <w:div w:id="133136686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60662540">
      <w:bodyDiv w:val="1"/>
      <w:marLeft w:val="0"/>
      <w:marRight w:val="0"/>
      <w:marTop w:val="0"/>
      <w:marBottom w:val="0"/>
      <w:divBdr>
        <w:top w:val="none" w:sz="0" w:space="0" w:color="auto"/>
        <w:left w:val="none" w:sz="0" w:space="0" w:color="auto"/>
        <w:bottom w:val="none" w:sz="0" w:space="0" w:color="auto"/>
        <w:right w:val="none" w:sz="0" w:space="0" w:color="auto"/>
      </w:divBdr>
    </w:div>
    <w:div w:id="1364207818">
      <w:bodyDiv w:val="1"/>
      <w:marLeft w:val="0"/>
      <w:marRight w:val="0"/>
      <w:marTop w:val="0"/>
      <w:marBottom w:val="0"/>
      <w:divBdr>
        <w:top w:val="none" w:sz="0" w:space="0" w:color="auto"/>
        <w:left w:val="none" w:sz="0" w:space="0" w:color="auto"/>
        <w:bottom w:val="none" w:sz="0" w:space="0" w:color="auto"/>
        <w:right w:val="none" w:sz="0" w:space="0" w:color="auto"/>
      </w:divBdr>
    </w:div>
    <w:div w:id="1364939335">
      <w:bodyDiv w:val="1"/>
      <w:marLeft w:val="0"/>
      <w:marRight w:val="0"/>
      <w:marTop w:val="0"/>
      <w:marBottom w:val="0"/>
      <w:divBdr>
        <w:top w:val="none" w:sz="0" w:space="0" w:color="auto"/>
        <w:left w:val="none" w:sz="0" w:space="0" w:color="auto"/>
        <w:bottom w:val="none" w:sz="0" w:space="0" w:color="auto"/>
        <w:right w:val="none" w:sz="0" w:space="0" w:color="auto"/>
      </w:divBdr>
    </w:div>
    <w:div w:id="1374886122">
      <w:bodyDiv w:val="1"/>
      <w:marLeft w:val="0"/>
      <w:marRight w:val="0"/>
      <w:marTop w:val="0"/>
      <w:marBottom w:val="0"/>
      <w:divBdr>
        <w:top w:val="none" w:sz="0" w:space="0" w:color="auto"/>
        <w:left w:val="none" w:sz="0" w:space="0" w:color="auto"/>
        <w:bottom w:val="none" w:sz="0" w:space="0" w:color="auto"/>
        <w:right w:val="none" w:sz="0" w:space="0" w:color="auto"/>
      </w:divBdr>
    </w:div>
    <w:div w:id="1412193047">
      <w:bodyDiv w:val="1"/>
      <w:marLeft w:val="0"/>
      <w:marRight w:val="0"/>
      <w:marTop w:val="0"/>
      <w:marBottom w:val="0"/>
      <w:divBdr>
        <w:top w:val="none" w:sz="0" w:space="0" w:color="auto"/>
        <w:left w:val="none" w:sz="0" w:space="0" w:color="auto"/>
        <w:bottom w:val="none" w:sz="0" w:space="0" w:color="auto"/>
        <w:right w:val="none" w:sz="0" w:space="0" w:color="auto"/>
      </w:divBdr>
    </w:div>
    <w:div w:id="1412235581">
      <w:bodyDiv w:val="1"/>
      <w:marLeft w:val="0"/>
      <w:marRight w:val="0"/>
      <w:marTop w:val="0"/>
      <w:marBottom w:val="0"/>
      <w:divBdr>
        <w:top w:val="none" w:sz="0" w:space="0" w:color="auto"/>
        <w:left w:val="none" w:sz="0" w:space="0" w:color="auto"/>
        <w:bottom w:val="none" w:sz="0" w:space="0" w:color="auto"/>
        <w:right w:val="none" w:sz="0" w:space="0" w:color="auto"/>
      </w:divBdr>
    </w:div>
    <w:div w:id="1432360302">
      <w:bodyDiv w:val="1"/>
      <w:marLeft w:val="0"/>
      <w:marRight w:val="0"/>
      <w:marTop w:val="0"/>
      <w:marBottom w:val="0"/>
      <w:divBdr>
        <w:top w:val="none" w:sz="0" w:space="0" w:color="auto"/>
        <w:left w:val="none" w:sz="0" w:space="0" w:color="auto"/>
        <w:bottom w:val="none" w:sz="0" w:space="0" w:color="auto"/>
        <w:right w:val="none" w:sz="0" w:space="0" w:color="auto"/>
      </w:divBdr>
    </w:div>
    <w:div w:id="1447576729">
      <w:bodyDiv w:val="1"/>
      <w:marLeft w:val="0"/>
      <w:marRight w:val="0"/>
      <w:marTop w:val="0"/>
      <w:marBottom w:val="0"/>
      <w:divBdr>
        <w:top w:val="none" w:sz="0" w:space="0" w:color="auto"/>
        <w:left w:val="none" w:sz="0" w:space="0" w:color="auto"/>
        <w:bottom w:val="none" w:sz="0" w:space="0" w:color="auto"/>
        <w:right w:val="none" w:sz="0" w:space="0" w:color="auto"/>
      </w:divBdr>
    </w:div>
    <w:div w:id="1456411846">
      <w:bodyDiv w:val="1"/>
      <w:marLeft w:val="0"/>
      <w:marRight w:val="0"/>
      <w:marTop w:val="0"/>
      <w:marBottom w:val="0"/>
      <w:divBdr>
        <w:top w:val="none" w:sz="0" w:space="0" w:color="auto"/>
        <w:left w:val="none" w:sz="0" w:space="0" w:color="auto"/>
        <w:bottom w:val="none" w:sz="0" w:space="0" w:color="auto"/>
        <w:right w:val="none" w:sz="0" w:space="0" w:color="auto"/>
      </w:divBdr>
      <w:divsChild>
        <w:div w:id="1835366290">
          <w:marLeft w:val="0"/>
          <w:marRight w:val="0"/>
          <w:marTop w:val="0"/>
          <w:marBottom w:val="0"/>
          <w:divBdr>
            <w:top w:val="none" w:sz="0" w:space="0" w:color="auto"/>
            <w:left w:val="none" w:sz="0" w:space="0" w:color="auto"/>
            <w:bottom w:val="none" w:sz="0" w:space="0" w:color="auto"/>
            <w:right w:val="none" w:sz="0" w:space="0" w:color="auto"/>
          </w:divBdr>
          <w:divsChild>
            <w:div w:id="1459254440">
              <w:marLeft w:val="0"/>
              <w:marRight w:val="0"/>
              <w:marTop w:val="0"/>
              <w:marBottom w:val="0"/>
              <w:divBdr>
                <w:top w:val="none" w:sz="0" w:space="0" w:color="auto"/>
                <w:left w:val="none" w:sz="0" w:space="0" w:color="auto"/>
                <w:bottom w:val="none" w:sz="0" w:space="0" w:color="auto"/>
                <w:right w:val="none" w:sz="0" w:space="0" w:color="auto"/>
              </w:divBdr>
              <w:divsChild>
                <w:div w:id="77409072">
                  <w:marLeft w:val="0"/>
                  <w:marRight w:val="0"/>
                  <w:marTop w:val="0"/>
                  <w:marBottom w:val="0"/>
                  <w:divBdr>
                    <w:top w:val="none" w:sz="0" w:space="0" w:color="auto"/>
                    <w:left w:val="none" w:sz="0" w:space="0" w:color="auto"/>
                    <w:bottom w:val="none" w:sz="0" w:space="0" w:color="auto"/>
                    <w:right w:val="none" w:sz="0" w:space="0" w:color="auto"/>
                  </w:divBdr>
                  <w:divsChild>
                    <w:div w:id="606809184">
                      <w:marLeft w:val="0"/>
                      <w:marRight w:val="-6900"/>
                      <w:marTop w:val="600"/>
                      <w:marBottom w:val="0"/>
                      <w:divBdr>
                        <w:top w:val="none" w:sz="0" w:space="0" w:color="auto"/>
                        <w:left w:val="none" w:sz="0" w:space="0" w:color="auto"/>
                        <w:bottom w:val="none" w:sz="0" w:space="0" w:color="auto"/>
                        <w:right w:val="none" w:sz="0" w:space="0" w:color="auto"/>
                      </w:divBdr>
                      <w:divsChild>
                        <w:div w:id="521283251">
                          <w:marLeft w:val="0"/>
                          <w:marRight w:val="0"/>
                          <w:marTop w:val="0"/>
                          <w:marBottom w:val="0"/>
                          <w:divBdr>
                            <w:top w:val="none" w:sz="0" w:space="0" w:color="auto"/>
                            <w:left w:val="none" w:sz="0" w:space="0" w:color="auto"/>
                            <w:bottom w:val="none" w:sz="0" w:space="0" w:color="auto"/>
                            <w:right w:val="none" w:sz="0" w:space="0" w:color="auto"/>
                          </w:divBdr>
                          <w:divsChild>
                            <w:div w:id="811286877">
                              <w:marLeft w:val="0"/>
                              <w:marRight w:val="0"/>
                              <w:marTop w:val="0"/>
                              <w:marBottom w:val="0"/>
                              <w:divBdr>
                                <w:top w:val="none" w:sz="0" w:space="0" w:color="auto"/>
                                <w:left w:val="none" w:sz="0" w:space="0" w:color="auto"/>
                                <w:bottom w:val="none" w:sz="0" w:space="0" w:color="auto"/>
                                <w:right w:val="none" w:sz="0" w:space="0" w:color="auto"/>
                              </w:divBdr>
                              <w:divsChild>
                                <w:div w:id="1641113235">
                                  <w:marLeft w:val="0"/>
                                  <w:marRight w:val="0"/>
                                  <w:marTop w:val="0"/>
                                  <w:marBottom w:val="0"/>
                                  <w:divBdr>
                                    <w:top w:val="none" w:sz="0" w:space="0" w:color="auto"/>
                                    <w:left w:val="none" w:sz="0" w:space="0" w:color="auto"/>
                                    <w:bottom w:val="none" w:sz="0" w:space="0" w:color="auto"/>
                                    <w:right w:val="none" w:sz="0" w:space="0" w:color="auto"/>
                                  </w:divBdr>
                                  <w:divsChild>
                                    <w:div w:id="7089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273710">
      <w:bodyDiv w:val="1"/>
      <w:marLeft w:val="0"/>
      <w:marRight w:val="0"/>
      <w:marTop w:val="0"/>
      <w:marBottom w:val="0"/>
      <w:divBdr>
        <w:top w:val="none" w:sz="0" w:space="0" w:color="auto"/>
        <w:left w:val="none" w:sz="0" w:space="0" w:color="auto"/>
        <w:bottom w:val="none" w:sz="0" w:space="0" w:color="auto"/>
        <w:right w:val="none" w:sz="0" w:space="0" w:color="auto"/>
      </w:divBdr>
    </w:div>
    <w:div w:id="1477064780">
      <w:bodyDiv w:val="1"/>
      <w:marLeft w:val="0"/>
      <w:marRight w:val="0"/>
      <w:marTop w:val="0"/>
      <w:marBottom w:val="0"/>
      <w:divBdr>
        <w:top w:val="none" w:sz="0" w:space="0" w:color="auto"/>
        <w:left w:val="none" w:sz="0" w:space="0" w:color="auto"/>
        <w:bottom w:val="none" w:sz="0" w:space="0" w:color="auto"/>
        <w:right w:val="none" w:sz="0" w:space="0" w:color="auto"/>
      </w:divBdr>
    </w:div>
    <w:div w:id="1516188793">
      <w:bodyDiv w:val="1"/>
      <w:marLeft w:val="0"/>
      <w:marRight w:val="0"/>
      <w:marTop w:val="0"/>
      <w:marBottom w:val="0"/>
      <w:divBdr>
        <w:top w:val="none" w:sz="0" w:space="0" w:color="auto"/>
        <w:left w:val="none" w:sz="0" w:space="0" w:color="auto"/>
        <w:bottom w:val="none" w:sz="0" w:space="0" w:color="auto"/>
        <w:right w:val="none" w:sz="0" w:space="0" w:color="auto"/>
      </w:divBdr>
    </w:div>
    <w:div w:id="1522158196">
      <w:bodyDiv w:val="1"/>
      <w:marLeft w:val="0"/>
      <w:marRight w:val="0"/>
      <w:marTop w:val="0"/>
      <w:marBottom w:val="0"/>
      <w:divBdr>
        <w:top w:val="none" w:sz="0" w:space="0" w:color="auto"/>
        <w:left w:val="none" w:sz="0" w:space="0" w:color="auto"/>
        <w:bottom w:val="none" w:sz="0" w:space="0" w:color="auto"/>
        <w:right w:val="none" w:sz="0" w:space="0" w:color="auto"/>
      </w:divBdr>
    </w:div>
    <w:div w:id="1543204216">
      <w:bodyDiv w:val="1"/>
      <w:marLeft w:val="0"/>
      <w:marRight w:val="0"/>
      <w:marTop w:val="0"/>
      <w:marBottom w:val="0"/>
      <w:divBdr>
        <w:top w:val="none" w:sz="0" w:space="0" w:color="auto"/>
        <w:left w:val="none" w:sz="0" w:space="0" w:color="auto"/>
        <w:bottom w:val="none" w:sz="0" w:space="0" w:color="auto"/>
        <w:right w:val="none" w:sz="0" w:space="0" w:color="auto"/>
      </w:divBdr>
    </w:div>
    <w:div w:id="1551382354">
      <w:bodyDiv w:val="1"/>
      <w:marLeft w:val="0"/>
      <w:marRight w:val="0"/>
      <w:marTop w:val="0"/>
      <w:marBottom w:val="0"/>
      <w:divBdr>
        <w:top w:val="none" w:sz="0" w:space="0" w:color="auto"/>
        <w:left w:val="none" w:sz="0" w:space="0" w:color="auto"/>
        <w:bottom w:val="none" w:sz="0" w:space="0" w:color="auto"/>
        <w:right w:val="none" w:sz="0" w:space="0" w:color="auto"/>
      </w:divBdr>
    </w:div>
    <w:div w:id="1554464073">
      <w:bodyDiv w:val="1"/>
      <w:marLeft w:val="0"/>
      <w:marRight w:val="0"/>
      <w:marTop w:val="0"/>
      <w:marBottom w:val="0"/>
      <w:divBdr>
        <w:top w:val="none" w:sz="0" w:space="0" w:color="auto"/>
        <w:left w:val="none" w:sz="0" w:space="0" w:color="auto"/>
        <w:bottom w:val="none" w:sz="0" w:space="0" w:color="auto"/>
        <w:right w:val="none" w:sz="0" w:space="0" w:color="auto"/>
      </w:divBdr>
    </w:div>
    <w:div w:id="1561672589">
      <w:bodyDiv w:val="1"/>
      <w:marLeft w:val="0"/>
      <w:marRight w:val="0"/>
      <w:marTop w:val="0"/>
      <w:marBottom w:val="0"/>
      <w:divBdr>
        <w:top w:val="none" w:sz="0" w:space="0" w:color="auto"/>
        <w:left w:val="none" w:sz="0" w:space="0" w:color="auto"/>
        <w:bottom w:val="none" w:sz="0" w:space="0" w:color="auto"/>
        <w:right w:val="none" w:sz="0" w:space="0" w:color="auto"/>
      </w:divBdr>
    </w:div>
    <w:div w:id="1564680753">
      <w:bodyDiv w:val="1"/>
      <w:marLeft w:val="0"/>
      <w:marRight w:val="0"/>
      <w:marTop w:val="0"/>
      <w:marBottom w:val="0"/>
      <w:divBdr>
        <w:top w:val="none" w:sz="0" w:space="0" w:color="auto"/>
        <w:left w:val="none" w:sz="0" w:space="0" w:color="auto"/>
        <w:bottom w:val="none" w:sz="0" w:space="0" w:color="auto"/>
        <w:right w:val="none" w:sz="0" w:space="0" w:color="auto"/>
      </w:divBdr>
      <w:divsChild>
        <w:div w:id="2046517934">
          <w:marLeft w:val="0"/>
          <w:marRight w:val="0"/>
          <w:marTop w:val="0"/>
          <w:marBottom w:val="0"/>
          <w:divBdr>
            <w:top w:val="none" w:sz="0" w:space="0" w:color="auto"/>
            <w:left w:val="none" w:sz="0" w:space="0" w:color="auto"/>
            <w:bottom w:val="none" w:sz="0" w:space="0" w:color="auto"/>
            <w:right w:val="none" w:sz="0" w:space="0" w:color="auto"/>
          </w:divBdr>
          <w:divsChild>
            <w:div w:id="674841968">
              <w:marLeft w:val="450"/>
              <w:marRight w:val="1050"/>
              <w:marTop w:val="0"/>
              <w:marBottom w:val="150"/>
              <w:divBdr>
                <w:top w:val="none" w:sz="0" w:space="0" w:color="auto"/>
                <w:left w:val="none" w:sz="0" w:space="0" w:color="auto"/>
                <w:bottom w:val="none" w:sz="0" w:space="0" w:color="auto"/>
                <w:right w:val="none" w:sz="0" w:space="0" w:color="auto"/>
              </w:divBdr>
              <w:divsChild>
                <w:div w:id="15125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1260">
      <w:bodyDiv w:val="1"/>
      <w:marLeft w:val="0"/>
      <w:marRight w:val="0"/>
      <w:marTop w:val="0"/>
      <w:marBottom w:val="0"/>
      <w:divBdr>
        <w:top w:val="none" w:sz="0" w:space="0" w:color="auto"/>
        <w:left w:val="none" w:sz="0" w:space="0" w:color="auto"/>
        <w:bottom w:val="none" w:sz="0" w:space="0" w:color="auto"/>
        <w:right w:val="none" w:sz="0" w:space="0" w:color="auto"/>
      </w:divBdr>
    </w:div>
    <w:div w:id="1598175891">
      <w:bodyDiv w:val="1"/>
      <w:marLeft w:val="0"/>
      <w:marRight w:val="0"/>
      <w:marTop w:val="0"/>
      <w:marBottom w:val="0"/>
      <w:divBdr>
        <w:top w:val="none" w:sz="0" w:space="0" w:color="auto"/>
        <w:left w:val="none" w:sz="0" w:space="0" w:color="auto"/>
        <w:bottom w:val="none" w:sz="0" w:space="0" w:color="auto"/>
        <w:right w:val="none" w:sz="0" w:space="0" w:color="auto"/>
      </w:divBdr>
    </w:div>
    <w:div w:id="1607300710">
      <w:bodyDiv w:val="1"/>
      <w:marLeft w:val="0"/>
      <w:marRight w:val="0"/>
      <w:marTop w:val="0"/>
      <w:marBottom w:val="0"/>
      <w:divBdr>
        <w:top w:val="none" w:sz="0" w:space="0" w:color="auto"/>
        <w:left w:val="none" w:sz="0" w:space="0" w:color="auto"/>
        <w:bottom w:val="none" w:sz="0" w:space="0" w:color="auto"/>
        <w:right w:val="none" w:sz="0" w:space="0" w:color="auto"/>
      </w:divBdr>
    </w:div>
    <w:div w:id="1618292253">
      <w:bodyDiv w:val="1"/>
      <w:marLeft w:val="0"/>
      <w:marRight w:val="0"/>
      <w:marTop w:val="0"/>
      <w:marBottom w:val="0"/>
      <w:divBdr>
        <w:top w:val="none" w:sz="0" w:space="0" w:color="auto"/>
        <w:left w:val="none" w:sz="0" w:space="0" w:color="auto"/>
        <w:bottom w:val="none" w:sz="0" w:space="0" w:color="auto"/>
        <w:right w:val="none" w:sz="0" w:space="0" w:color="auto"/>
      </w:divBdr>
    </w:div>
    <w:div w:id="1630625162">
      <w:bodyDiv w:val="1"/>
      <w:marLeft w:val="0"/>
      <w:marRight w:val="0"/>
      <w:marTop w:val="0"/>
      <w:marBottom w:val="0"/>
      <w:divBdr>
        <w:top w:val="none" w:sz="0" w:space="0" w:color="auto"/>
        <w:left w:val="none" w:sz="0" w:space="0" w:color="auto"/>
        <w:bottom w:val="none" w:sz="0" w:space="0" w:color="auto"/>
        <w:right w:val="none" w:sz="0" w:space="0" w:color="auto"/>
      </w:divBdr>
    </w:div>
    <w:div w:id="1636640284">
      <w:bodyDiv w:val="1"/>
      <w:marLeft w:val="0"/>
      <w:marRight w:val="0"/>
      <w:marTop w:val="0"/>
      <w:marBottom w:val="0"/>
      <w:divBdr>
        <w:top w:val="none" w:sz="0" w:space="0" w:color="auto"/>
        <w:left w:val="none" w:sz="0" w:space="0" w:color="auto"/>
        <w:bottom w:val="none" w:sz="0" w:space="0" w:color="auto"/>
        <w:right w:val="none" w:sz="0" w:space="0" w:color="auto"/>
      </w:divBdr>
    </w:div>
    <w:div w:id="1639651705">
      <w:bodyDiv w:val="1"/>
      <w:marLeft w:val="0"/>
      <w:marRight w:val="0"/>
      <w:marTop w:val="0"/>
      <w:marBottom w:val="0"/>
      <w:divBdr>
        <w:top w:val="none" w:sz="0" w:space="0" w:color="auto"/>
        <w:left w:val="none" w:sz="0" w:space="0" w:color="auto"/>
        <w:bottom w:val="none" w:sz="0" w:space="0" w:color="auto"/>
        <w:right w:val="none" w:sz="0" w:space="0" w:color="auto"/>
      </w:divBdr>
    </w:div>
    <w:div w:id="1668634252">
      <w:bodyDiv w:val="1"/>
      <w:marLeft w:val="0"/>
      <w:marRight w:val="0"/>
      <w:marTop w:val="0"/>
      <w:marBottom w:val="0"/>
      <w:divBdr>
        <w:top w:val="none" w:sz="0" w:space="0" w:color="auto"/>
        <w:left w:val="none" w:sz="0" w:space="0" w:color="auto"/>
        <w:bottom w:val="none" w:sz="0" w:space="0" w:color="auto"/>
        <w:right w:val="none" w:sz="0" w:space="0" w:color="auto"/>
      </w:divBdr>
    </w:div>
    <w:div w:id="1684473714">
      <w:bodyDiv w:val="1"/>
      <w:marLeft w:val="0"/>
      <w:marRight w:val="0"/>
      <w:marTop w:val="0"/>
      <w:marBottom w:val="0"/>
      <w:divBdr>
        <w:top w:val="none" w:sz="0" w:space="0" w:color="auto"/>
        <w:left w:val="none" w:sz="0" w:space="0" w:color="auto"/>
        <w:bottom w:val="none" w:sz="0" w:space="0" w:color="auto"/>
        <w:right w:val="none" w:sz="0" w:space="0" w:color="auto"/>
      </w:divBdr>
      <w:divsChild>
        <w:div w:id="1481846857">
          <w:marLeft w:val="288"/>
          <w:marRight w:val="0"/>
          <w:marTop w:val="0"/>
          <w:marBottom w:val="0"/>
          <w:divBdr>
            <w:top w:val="none" w:sz="0" w:space="0" w:color="auto"/>
            <w:left w:val="none" w:sz="0" w:space="0" w:color="auto"/>
            <w:bottom w:val="none" w:sz="0" w:space="0" w:color="auto"/>
            <w:right w:val="none" w:sz="0" w:space="0" w:color="auto"/>
          </w:divBdr>
        </w:div>
      </w:divsChild>
    </w:div>
    <w:div w:id="1704597401">
      <w:bodyDiv w:val="1"/>
      <w:marLeft w:val="0"/>
      <w:marRight w:val="0"/>
      <w:marTop w:val="0"/>
      <w:marBottom w:val="0"/>
      <w:divBdr>
        <w:top w:val="none" w:sz="0" w:space="0" w:color="auto"/>
        <w:left w:val="none" w:sz="0" w:space="0" w:color="auto"/>
        <w:bottom w:val="none" w:sz="0" w:space="0" w:color="auto"/>
        <w:right w:val="none" w:sz="0" w:space="0" w:color="auto"/>
      </w:divBdr>
    </w:div>
    <w:div w:id="1746150898">
      <w:bodyDiv w:val="1"/>
      <w:marLeft w:val="0"/>
      <w:marRight w:val="0"/>
      <w:marTop w:val="0"/>
      <w:marBottom w:val="0"/>
      <w:divBdr>
        <w:top w:val="none" w:sz="0" w:space="0" w:color="auto"/>
        <w:left w:val="none" w:sz="0" w:space="0" w:color="auto"/>
        <w:bottom w:val="none" w:sz="0" w:space="0" w:color="auto"/>
        <w:right w:val="none" w:sz="0" w:space="0" w:color="auto"/>
      </w:divBdr>
    </w:div>
    <w:div w:id="1748066370">
      <w:bodyDiv w:val="1"/>
      <w:marLeft w:val="0"/>
      <w:marRight w:val="0"/>
      <w:marTop w:val="0"/>
      <w:marBottom w:val="0"/>
      <w:divBdr>
        <w:top w:val="none" w:sz="0" w:space="0" w:color="auto"/>
        <w:left w:val="none" w:sz="0" w:space="0" w:color="auto"/>
        <w:bottom w:val="none" w:sz="0" w:space="0" w:color="auto"/>
        <w:right w:val="none" w:sz="0" w:space="0" w:color="auto"/>
      </w:divBdr>
    </w:div>
    <w:div w:id="1761171469">
      <w:bodyDiv w:val="1"/>
      <w:marLeft w:val="0"/>
      <w:marRight w:val="0"/>
      <w:marTop w:val="0"/>
      <w:marBottom w:val="0"/>
      <w:divBdr>
        <w:top w:val="none" w:sz="0" w:space="0" w:color="auto"/>
        <w:left w:val="none" w:sz="0" w:space="0" w:color="auto"/>
        <w:bottom w:val="none" w:sz="0" w:space="0" w:color="auto"/>
        <w:right w:val="none" w:sz="0" w:space="0" w:color="auto"/>
      </w:divBdr>
    </w:div>
    <w:div w:id="1774934819">
      <w:bodyDiv w:val="1"/>
      <w:marLeft w:val="0"/>
      <w:marRight w:val="0"/>
      <w:marTop w:val="0"/>
      <w:marBottom w:val="0"/>
      <w:divBdr>
        <w:top w:val="none" w:sz="0" w:space="0" w:color="auto"/>
        <w:left w:val="none" w:sz="0" w:space="0" w:color="auto"/>
        <w:bottom w:val="none" w:sz="0" w:space="0" w:color="auto"/>
        <w:right w:val="none" w:sz="0" w:space="0" w:color="auto"/>
      </w:divBdr>
      <w:divsChild>
        <w:div w:id="1980575229">
          <w:marLeft w:val="0"/>
          <w:marRight w:val="0"/>
          <w:marTop w:val="0"/>
          <w:marBottom w:val="0"/>
          <w:divBdr>
            <w:top w:val="none" w:sz="0" w:space="0" w:color="auto"/>
            <w:left w:val="none" w:sz="0" w:space="0" w:color="auto"/>
            <w:bottom w:val="none" w:sz="0" w:space="0" w:color="auto"/>
            <w:right w:val="none" w:sz="0" w:space="0" w:color="auto"/>
          </w:divBdr>
          <w:divsChild>
            <w:div w:id="1431468597">
              <w:marLeft w:val="0"/>
              <w:marRight w:val="0"/>
              <w:marTop w:val="0"/>
              <w:marBottom w:val="0"/>
              <w:divBdr>
                <w:top w:val="none" w:sz="0" w:space="0" w:color="auto"/>
                <w:left w:val="none" w:sz="0" w:space="0" w:color="auto"/>
                <w:bottom w:val="none" w:sz="0" w:space="0" w:color="auto"/>
                <w:right w:val="none" w:sz="0" w:space="0" w:color="auto"/>
              </w:divBdr>
              <w:divsChild>
                <w:div w:id="1599480997">
                  <w:marLeft w:val="0"/>
                  <w:marRight w:val="0"/>
                  <w:marTop w:val="0"/>
                  <w:marBottom w:val="0"/>
                  <w:divBdr>
                    <w:top w:val="none" w:sz="0" w:space="0" w:color="auto"/>
                    <w:left w:val="none" w:sz="0" w:space="0" w:color="auto"/>
                    <w:bottom w:val="none" w:sz="0" w:space="0" w:color="auto"/>
                    <w:right w:val="none" w:sz="0" w:space="0" w:color="auto"/>
                  </w:divBdr>
                  <w:divsChild>
                    <w:div w:id="522935715">
                      <w:marLeft w:val="0"/>
                      <w:marRight w:val="0"/>
                      <w:marTop w:val="0"/>
                      <w:marBottom w:val="0"/>
                      <w:divBdr>
                        <w:top w:val="none" w:sz="0" w:space="0" w:color="auto"/>
                        <w:left w:val="none" w:sz="0" w:space="0" w:color="auto"/>
                        <w:bottom w:val="none" w:sz="0" w:space="0" w:color="auto"/>
                        <w:right w:val="none" w:sz="0" w:space="0" w:color="auto"/>
                      </w:divBdr>
                      <w:divsChild>
                        <w:div w:id="12880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563732">
      <w:bodyDiv w:val="1"/>
      <w:marLeft w:val="0"/>
      <w:marRight w:val="0"/>
      <w:marTop w:val="0"/>
      <w:marBottom w:val="0"/>
      <w:divBdr>
        <w:top w:val="none" w:sz="0" w:space="0" w:color="auto"/>
        <w:left w:val="none" w:sz="0" w:space="0" w:color="auto"/>
        <w:bottom w:val="none" w:sz="0" w:space="0" w:color="auto"/>
        <w:right w:val="none" w:sz="0" w:space="0" w:color="auto"/>
      </w:divBdr>
    </w:div>
    <w:div w:id="1786843717">
      <w:bodyDiv w:val="1"/>
      <w:marLeft w:val="0"/>
      <w:marRight w:val="0"/>
      <w:marTop w:val="0"/>
      <w:marBottom w:val="0"/>
      <w:divBdr>
        <w:top w:val="none" w:sz="0" w:space="0" w:color="auto"/>
        <w:left w:val="none" w:sz="0" w:space="0" w:color="auto"/>
        <w:bottom w:val="none" w:sz="0" w:space="0" w:color="auto"/>
        <w:right w:val="none" w:sz="0" w:space="0" w:color="auto"/>
      </w:divBdr>
    </w:div>
    <w:div w:id="1802381821">
      <w:bodyDiv w:val="1"/>
      <w:marLeft w:val="0"/>
      <w:marRight w:val="0"/>
      <w:marTop w:val="0"/>
      <w:marBottom w:val="0"/>
      <w:divBdr>
        <w:top w:val="none" w:sz="0" w:space="0" w:color="auto"/>
        <w:left w:val="none" w:sz="0" w:space="0" w:color="auto"/>
        <w:bottom w:val="none" w:sz="0" w:space="0" w:color="auto"/>
        <w:right w:val="none" w:sz="0" w:space="0" w:color="auto"/>
      </w:divBdr>
    </w:div>
    <w:div w:id="1823541613">
      <w:bodyDiv w:val="1"/>
      <w:marLeft w:val="0"/>
      <w:marRight w:val="0"/>
      <w:marTop w:val="0"/>
      <w:marBottom w:val="0"/>
      <w:divBdr>
        <w:top w:val="none" w:sz="0" w:space="0" w:color="auto"/>
        <w:left w:val="none" w:sz="0" w:space="0" w:color="auto"/>
        <w:bottom w:val="none" w:sz="0" w:space="0" w:color="auto"/>
        <w:right w:val="none" w:sz="0" w:space="0" w:color="auto"/>
      </w:divBdr>
    </w:div>
    <w:div w:id="1844126588">
      <w:bodyDiv w:val="1"/>
      <w:marLeft w:val="0"/>
      <w:marRight w:val="0"/>
      <w:marTop w:val="0"/>
      <w:marBottom w:val="0"/>
      <w:divBdr>
        <w:top w:val="none" w:sz="0" w:space="0" w:color="auto"/>
        <w:left w:val="none" w:sz="0" w:space="0" w:color="auto"/>
        <w:bottom w:val="none" w:sz="0" w:space="0" w:color="auto"/>
        <w:right w:val="none" w:sz="0" w:space="0" w:color="auto"/>
      </w:divBdr>
    </w:div>
    <w:div w:id="1849632145">
      <w:bodyDiv w:val="1"/>
      <w:marLeft w:val="0"/>
      <w:marRight w:val="0"/>
      <w:marTop w:val="0"/>
      <w:marBottom w:val="0"/>
      <w:divBdr>
        <w:top w:val="none" w:sz="0" w:space="0" w:color="auto"/>
        <w:left w:val="none" w:sz="0" w:space="0" w:color="auto"/>
        <w:bottom w:val="none" w:sz="0" w:space="0" w:color="auto"/>
        <w:right w:val="none" w:sz="0" w:space="0" w:color="auto"/>
      </w:divBdr>
    </w:div>
    <w:div w:id="1852377313">
      <w:bodyDiv w:val="1"/>
      <w:marLeft w:val="0"/>
      <w:marRight w:val="0"/>
      <w:marTop w:val="0"/>
      <w:marBottom w:val="0"/>
      <w:divBdr>
        <w:top w:val="none" w:sz="0" w:space="0" w:color="auto"/>
        <w:left w:val="none" w:sz="0" w:space="0" w:color="auto"/>
        <w:bottom w:val="none" w:sz="0" w:space="0" w:color="auto"/>
        <w:right w:val="none" w:sz="0" w:space="0" w:color="auto"/>
      </w:divBdr>
      <w:divsChild>
        <w:div w:id="208229256">
          <w:marLeft w:val="0"/>
          <w:marRight w:val="0"/>
          <w:marTop w:val="0"/>
          <w:marBottom w:val="0"/>
          <w:divBdr>
            <w:top w:val="none" w:sz="0" w:space="0" w:color="auto"/>
            <w:left w:val="none" w:sz="0" w:space="0" w:color="auto"/>
            <w:bottom w:val="none" w:sz="0" w:space="0" w:color="auto"/>
            <w:right w:val="none" w:sz="0" w:space="0" w:color="auto"/>
          </w:divBdr>
          <w:divsChild>
            <w:div w:id="905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3731">
      <w:bodyDiv w:val="1"/>
      <w:marLeft w:val="0"/>
      <w:marRight w:val="0"/>
      <w:marTop w:val="0"/>
      <w:marBottom w:val="0"/>
      <w:divBdr>
        <w:top w:val="none" w:sz="0" w:space="0" w:color="auto"/>
        <w:left w:val="none" w:sz="0" w:space="0" w:color="auto"/>
        <w:bottom w:val="none" w:sz="0" w:space="0" w:color="auto"/>
        <w:right w:val="none" w:sz="0" w:space="0" w:color="auto"/>
      </w:divBdr>
    </w:div>
    <w:div w:id="1867938836">
      <w:bodyDiv w:val="1"/>
      <w:marLeft w:val="0"/>
      <w:marRight w:val="0"/>
      <w:marTop w:val="0"/>
      <w:marBottom w:val="0"/>
      <w:divBdr>
        <w:top w:val="none" w:sz="0" w:space="0" w:color="auto"/>
        <w:left w:val="none" w:sz="0" w:space="0" w:color="auto"/>
        <w:bottom w:val="none" w:sz="0" w:space="0" w:color="auto"/>
        <w:right w:val="none" w:sz="0" w:space="0" w:color="auto"/>
      </w:divBdr>
    </w:div>
    <w:div w:id="1870560392">
      <w:bodyDiv w:val="1"/>
      <w:marLeft w:val="0"/>
      <w:marRight w:val="0"/>
      <w:marTop w:val="0"/>
      <w:marBottom w:val="0"/>
      <w:divBdr>
        <w:top w:val="none" w:sz="0" w:space="0" w:color="auto"/>
        <w:left w:val="none" w:sz="0" w:space="0" w:color="auto"/>
        <w:bottom w:val="none" w:sz="0" w:space="0" w:color="auto"/>
        <w:right w:val="none" w:sz="0" w:space="0" w:color="auto"/>
      </w:divBdr>
    </w:div>
    <w:div w:id="1901987149">
      <w:bodyDiv w:val="1"/>
      <w:marLeft w:val="0"/>
      <w:marRight w:val="0"/>
      <w:marTop w:val="0"/>
      <w:marBottom w:val="0"/>
      <w:divBdr>
        <w:top w:val="none" w:sz="0" w:space="0" w:color="auto"/>
        <w:left w:val="none" w:sz="0" w:space="0" w:color="auto"/>
        <w:bottom w:val="none" w:sz="0" w:space="0" w:color="auto"/>
        <w:right w:val="none" w:sz="0" w:space="0" w:color="auto"/>
      </w:divBdr>
    </w:div>
    <w:div w:id="1903981650">
      <w:bodyDiv w:val="1"/>
      <w:marLeft w:val="0"/>
      <w:marRight w:val="0"/>
      <w:marTop w:val="0"/>
      <w:marBottom w:val="0"/>
      <w:divBdr>
        <w:top w:val="none" w:sz="0" w:space="0" w:color="auto"/>
        <w:left w:val="none" w:sz="0" w:space="0" w:color="auto"/>
        <w:bottom w:val="none" w:sz="0" w:space="0" w:color="auto"/>
        <w:right w:val="none" w:sz="0" w:space="0" w:color="auto"/>
      </w:divBdr>
    </w:div>
    <w:div w:id="1918860972">
      <w:bodyDiv w:val="1"/>
      <w:marLeft w:val="0"/>
      <w:marRight w:val="0"/>
      <w:marTop w:val="0"/>
      <w:marBottom w:val="0"/>
      <w:divBdr>
        <w:top w:val="none" w:sz="0" w:space="0" w:color="auto"/>
        <w:left w:val="none" w:sz="0" w:space="0" w:color="auto"/>
        <w:bottom w:val="none" w:sz="0" w:space="0" w:color="auto"/>
        <w:right w:val="none" w:sz="0" w:space="0" w:color="auto"/>
      </w:divBdr>
    </w:div>
    <w:div w:id="1919712157">
      <w:bodyDiv w:val="1"/>
      <w:marLeft w:val="0"/>
      <w:marRight w:val="0"/>
      <w:marTop w:val="0"/>
      <w:marBottom w:val="0"/>
      <w:divBdr>
        <w:top w:val="none" w:sz="0" w:space="0" w:color="auto"/>
        <w:left w:val="none" w:sz="0" w:space="0" w:color="auto"/>
        <w:bottom w:val="none" w:sz="0" w:space="0" w:color="auto"/>
        <w:right w:val="none" w:sz="0" w:space="0" w:color="auto"/>
      </w:divBdr>
    </w:div>
    <w:div w:id="1920013978">
      <w:bodyDiv w:val="1"/>
      <w:marLeft w:val="0"/>
      <w:marRight w:val="0"/>
      <w:marTop w:val="0"/>
      <w:marBottom w:val="0"/>
      <w:divBdr>
        <w:top w:val="none" w:sz="0" w:space="0" w:color="auto"/>
        <w:left w:val="none" w:sz="0" w:space="0" w:color="auto"/>
        <w:bottom w:val="none" w:sz="0" w:space="0" w:color="auto"/>
        <w:right w:val="none" w:sz="0" w:space="0" w:color="auto"/>
      </w:divBdr>
      <w:divsChild>
        <w:div w:id="646975312">
          <w:marLeft w:val="0"/>
          <w:marRight w:val="0"/>
          <w:marTop w:val="0"/>
          <w:marBottom w:val="0"/>
          <w:divBdr>
            <w:top w:val="none" w:sz="0" w:space="0" w:color="auto"/>
            <w:left w:val="none" w:sz="0" w:space="0" w:color="auto"/>
            <w:bottom w:val="none" w:sz="0" w:space="0" w:color="auto"/>
            <w:right w:val="none" w:sz="0" w:space="0" w:color="auto"/>
          </w:divBdr>
        </w:div>
      </w:divsChild>
    </w:div>
    <w:div w:id="1960064568">
      <w:bodyDiv w:val="1"/>
      <w:marLeft w:val="0"/>
      <w:marRight w:val="0"/>
      <w:marTop w:val="0"/>
      <w:marBottom w:val="0"/>
      <w:divBdr>
        <w:top w:val="none" w:sz="0" w:space="0" w:color="auto"/>
        <w:left w:val="none" w:sz="0" w:space="0" w:color="auto"/>
        <w:bottom w:val="none" w:sz="0" w:space="0" w:color="auto"/>
        <w:right w:val="none" w:sz="0" w:space="0" w:color="auto"/>
      </w:divBdr>
    </w:div>
    <w:div w:id="1988391504">
      <w:bodyDiv w:val="1"/>
      <w:marLeft w:val="0"/>
      <w:marRight w:val="0"/>
      <w:marTop w:val="0"/>
      <w:marBottom w:val="0"/>
      <w:divBdr>
        <w:top w:val="none" w:sz="0" w:space="0" w:color="auto"/>
        <w:left w:val="none" w:sz="0" w:space="0" w:color="auto"/>
        <w:bottom w:val="none" w:sz="0" w:space="0" w:color="auto"/>
        <w:right w:val="none" w:sz="0" w:space="0" w:color="auto"/>
      </w:divBdr>
    </w:div>
    <w:div w:id="1992561453">
      <w:bodyDiv w:val="1"/>
      <w:marLeft w:val="0"/>
      <w:marRight w:val="0"/>
      <w:marTop w:val="0"/>
      <w:marBottom w:val="0"/>
      <w:divBdr>
        <w:top w:val="none" w:sz="0" w:space="0" w:color="auto"/>
        <w:left w:val="none" w:sz="0" w:space="0" w:color="auto"/>
        <w:bottom w:val="none" w:sz="0" w:space="0" w:color="auto"/>
        <w:right w:val="none" w:sz="0" w:space="0" w:color="auto"/>
      </w:divBdr>
    </w:div>
    <w:div w:id="2011833811">
      <w:bodyDiv w:val="1"/>
      <w:marLeft w:val="0"/>
      <w:marRight w:val="0"/>
      <w:marTop w:val="0"/>
      <w:marBottom w:val="0"/>
      <w:divBdr>
        <w:top w:val="none" w:sz="0" w:space="0" w:color="auto"/>
        <w:left w:val="none" w:sz="0" w:space="0" w:color="auto"/>
        <w:bottom w:val="none" w:sz="0" w:space="0" w:color="auto"/>
        <w:right w:val="none" w:sz="0" w:space="0" w:color="auto"/>
      </w:divBdr>
    </w:div>
    <w:div w:id="2014600409">
      <w:bodyDiv w:val="1"/>
      <w:marLeft w:val="0"/>
      <w:marRight w:val="0"/>
      <w:marTop w:val="0"/>
      <w:marBottom w:val="0"/>
      <w:divBdr>
        <w:top w:val="none" w:sz="0" w:space="0" w:color="auto"/>
        <w:left w:val="none" w:sz="0" w:space="0" w:color="auto"/>
        <w:bottom w:val="none" w:sz="0" w:space="0" w:color="auto"/>
        <w:right w:val="none" w:sz="0" w:space="0" w:color="auto"/>
      </w:divBdr>
    </w:div>
    <w:div w:id="2026326121">
      <w:bodyDiv w:val="1"/>
      <w:marLeft w:val="0"/>
      <w:marRight w:val="0"/>
      <w:marTop w:val="0"/>
      <w:marBottom w:val="0"/>
      <w:divBdr>
        <w:top w:val="none" w:sz="0" w:space="0" w:color="auto"/>
        <w:left w:val="none" w:sz="0" w:space="0" w:color="auto"/>
        <w:bottom w:val="none" w:sz="0" w:space="0" w:color="auto"/>
        <w:right w:val="none" w:sz="0" w:space="0" w:color="auto"/>
      </w:divBdr>
    </w:div>
    <w:div w:id="2034187520">
      <w:bodyDiv w:val="1"/>
      <w:marLeft w:val="0"/>
      <w:marRight w:val="0"/>
      <w:marTop w:val="0"/>
      <w:marBottom w:val="0"/>
      <w:divBdr>
        <w:top w:val="none" w:sz="0" w:space="0" w:color="auto"/>
        <w:left w:val="none" w:sz="0" w:space="0" w:color="auto"/>
        <w:bottom w:val="none" w:sz="0" w:space="0" w:color="auto"/>
        <w:right w:val="none" w:sz="0" w:space="0" w:color="auto"/>
      </w:divBdr>
    </w:div>
    <w:div w:id="2043312917">
      <w:bodyDiv w:val="1"/>
      <w:marLeft w:val="0"/>
      <w:marRight w:val="0"/>
      <w:marTop w:val="0"/>
      <w:marBottom w:val="0"/>
      <w:divBdr>
        <w:top w:val="none" w:sz="0" w:space="0" w:color="auto"/>
        <w:left w:val="none" w:sz="0" w:space="0" w:color="auto"/>
        <w:bottom w:val="none" w:sz="0" w:space="0" w:color="auto"/>
        <w:right w:val="none" w:sz="0" w:space="0" w:color="auto"/>
      </w:divBdr>
    </w:div>
    <w:div w:id="2055344693">
      <w:bodyDiv w:val="1"/>
      <w:marLeft w:val="0"/>
      <w:marRight w:val="0"/>
      <w:marTop w:val="0"/>
      <w:marBottom w:val="0"/>
      <w:divBdr>
        <w:top w:val="none" w:sz="0" w:space="0" w:color="auto"/>
        <w:left w:val="none" w:sz="0" w:space="0" w:color="auto"/>
        <w:bottom w:val="none" w:sz="0" w:space="0" w:color="auto"/>
        <w:right w:val="none" w:sz="0" w:space="0" w:color="auto"/>
      </w:divBdr>
    </w:div>
    <w:div w:id="2057075281">
      <w:bodyDiv w:val="1"/>
      <w:marLeft w:val="0"/>
      <w:marRight w:val="0"/>
      <w:marTop w:val="0"/>
      <w:marBottom w:val="0"/>
      <w:divBdr>
        <w:top w:val="none" w:sz="0" w:space="0" w:color="auto"/>
        <w:left w:val="none" w:sz="0" w:space="0" w:color="auto"/>
        <w:bottom w:val="none" w:sz="0" w:space="0" w:color="auto"/>
        <w:right w:val="none" w:sz="0" w:space="0" w:color="auto"/>
      </w:divBdr>
    </w:div>
    <w:div w:id="2068532311">
      <w:bodyDiv w:val="1"/>
      <w:marLeft w:val="0"/>
      <w:marRight w:val="0"/>
      <w:marTop w:val="0"/>
      <w:marBottom w:val="0"/>
      <w:divBdr>
        <w:top w:val="none" w:sz="0" w:space="0" w:color="auto"/>
        <w:left w:val="none" w:sz="0" w:space="0" w:color="auto"/>
        <w:bottom w:val="none" w:sz="0" w:space="0" w:color="auto"/>
        <w:right w:val="none" w:sz="0" w:space="0" w:color="auto"/>
      </w:divBdr>
    </w:div>
    <w:div w:id="2099279630">
      <w:bodyDiv w:val="1"/>
      <w:marLeft w:val="0"/>
      <w:marRight w:val="0"/>
      <w:marTop w:val="0"/>
      <w:marBottom w:val="0"/>
      <w:divBdr>
        <w:top w:val="none" w:sz="0" w:space="0" w:color="auto"/>
        <w:left w:val="none" w:sz="0" w:space="0" w:color="auto"/>
        <w:bottom w:val="none" w:sz="0" w:space="0" w:color="auto"/>
        <w:right w:val="none" w:sz="0" w:space="0" w:color="auto"/>
      </w:divBdr>
    </w:div>
    <w:div w:id="2121290498">
      <w:bodyDiv w:val="1"/>
      <w:marLeft w:val="0"/>
      <w:marRight w:val="0"/>
      <w:marTop w:val="0"/>
      <w:marBottom w:val="0"/>
      <w:divBdr>
        <w:top w:val="none" w:sz="0" w:space="0" w:color="auto"/>
        <w:left w:val="none" w:sz="0" w:space="0" w:color="auto"/>
        <w:bottom w:val="none" w:sz="0" w:space="0" w:color="auto"/>
        <w:right w:val="none" w:sz="0" w:space="0" w:color="auto"/>
      </w:divBdr>
    </w:div>
    <w:div w:id="2126119634">
      <w:bodyDiv w:val="1"/>
      <w:marLeft w:val="0"/>
      <w:marRight w:val="0"/>
      <w:marTop w:val="0"/>
      <w:marBottom w:val="0"/>
      <w:divBdr>
        <w:top w:val="none" w:sz="0" w:space="0" w:color="auto"/>
        <w:left w:val="none" w:sz="0" w:space="0" w:color="auto"/>
        <w:bottom w:val="none" w:sz="0" w:space="0" w:color="auto"/>
        <w:right w:val="none" w:sz="0" w:space="0" w:color="auto"/>
      </w:divBdr>
    </w:div>
    <w:div w:id="2129395980">
      <w:bodyDiv w:val="1"/>
      <w:marLeft w:val="0"/>
      <w:marRight w:val="0"/>
      <w:marTop w:val="0"/>
      <w:marBottom w:val="0"/>
      <w:divBdr>
        <w:top w:val="none" w:sz="0" w:space="0" w:color="auto"/>
        <w:left w:val="none" w:sz="0" w:space="0" w:color="auto"/>
        <w:bottom w:val="none" w:sz="0" w:space="0" w:color="auto"/>
        <w:right w:val="none" w:sz="0" w:space="0" w:color="auto"/>
      </w:divBdr>
    </w:div>
    <w:div w:id="2134639835">
      <w:bodyDiv w:val="1"/>
      <w:marLeft w:val="0"/>
      <w:marRight w:val="0"/>
      <w:marTop w:val="0"/>
      <w:marBottom w:val="0"/>
      <w:divBdr>
        <w:top w:val="none" w:sz="0" w:space="0" w:color="auto"/>
        <w:left w:val="none" w:sz="0" w:space="0" w:color="auto"/>
        <w:bottom w:val="none" w:sz="0" w:space="0" w:color="auto"/>
        <w:right w:val="none" w:sz="0" w:space="0" w:color="auto"/>
      </w:divBdr>
    </w:div>
    <w:div w:id="21374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nd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ondon.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13"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18"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3"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7"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12" Type="http://schemas.openxmlformats.org/officeDocument/2006/relationships/hyperlink" Target="https://www.london.gov.uk/sites/default/files/2023-06/Housing%20design%20standards%20LPG.pdf" TargetMode="External"/><Relationship Id="rId17" Type="http://schemas.openxmlformats.org/officeDocument/2006/relationships/hyperlink" Target="https://www.london.gov.uk/about-us/londonassembly/meetings/documents/b31071/Minutes%20-%20Appendix%202%20-%20Draft%20Transcript%20-%20Panel%20Two%20Monday%2008-Dec-2025%2014.00%20Planning%20and%20Regenera.pdf?T=9" TargetMode="External"/><Relationship Id="rId2" Type="http://schemas.openxmlformats.org/officeDocument/2006/relationships/hyperlink" Target="https://www.london.gov.uk/about-us/londonassembly/meetings/documents/b31071/Minutes%20-%20Appendix%202%20-%20Draft%20Transcript%20-%20Panel%20Two%20Monday%2008-Dec-2025%2014.00%20Planning%20and%20Regenera.pdf?T=9" TargetMode="External"/><Relationship Id="rId16" Type="http://schemas.openxmlformats.org/officeDocument/2006/relationships/hyperlink" Target="https://www.london.gov.uk/about-us/londonassembly/meetings/documents/b31071/Minutes%20-%20Appendix%202%20-%20Draft%20Transcript%20-%20Panel%20Two%20Monday%2008-Dec-2025%2014.00%20Planning%20and%20Regenera.pdf?T=9" TargetMode="External"/><Relationship Id="rId1" Type="http://schemas.openxmlformats.org/officeDocument/2006/relationships/hyperlink" Target="https://www.london.gov.uk/sites/default/files/designing-a-city-for-all-londoners.pdf" TargetMode="External"/><Relationship Id="rId6" Type="http://schemas.openxmlformats.org/officeDocument/2006/relationships/hyperlink" Target="https://www.london.gov.uk/about-us/londonassembly/meetings/documents/b31071/Minutes%20-%20Appendix%202%20-%20Draft%20Transcript%20-%20Panel%20Two%20Monday%2008-Dec-2025%2014.00%20Planning%20and%20Regenera.pdf?T=9" TargetMode="External"/><Relationship Id="rId11" Type="http://schemas.openxmlformats.org/officeDocument/2006/relationships/hyperlink" Target="https://www.gov.uk/government/consultations/design-and-placemaking-planning-practice-guidance" TargetMode="External"/><Relationship Id="rId5"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15"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10" Type="http://schemas.openxmlformats.org/officeDocument/2006/relationships/hyperlink" Target="https://www.london.gov.uk/sites/default/files/2023-06/Housing%20design%20standards%20LPG.pdf" TargetMode="External"/><Relationship Id="rId4"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9"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 Id="rId14" Type="http://schemas.openxmlformats.org/officeDocument/2006/relationships/hyperlink" Target="https://www.london.gov.uk/about-us/londonassembly/meetings/documents/b31070/Minutes%20-%20Appendix%201%20-%20Draft%20Transcript%20-%20Panel%20One%20Monday%2008-Dec-2025%2014.00%20Planning%20and%20Regenera.pdf?T=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80C593-D500-4DC6-8F08-866C72325665}"/>
      </w:docPartPr>
      <w:docPartBody>
        <w:p w:rsidR="00D17042" w:rsidRDefault="00D8650C">
          <w:r w:rsidRPr="0081007F">
            <w:rPr>
              <w:rStyle w:val="PlaceholderText"/>
            </w:rPr>
            <w:t>Click or tap here to enter text.</w:t>
          </w:r>
        </w:p>
      </w:docPartBody>
    </w:docPart>
    <w:docPart>
      <w:docPartPr>
        <w:name w:val="52D4B97D0F4A47DABA7794461D27C74A"/>
        <w:category>
          <w:name w:val="General"/>
          <w:gallery w:val="placeholder"/>
        </w:category>
        <w:types>
          <w:type w:val="bbPlcHdr"/>
        </w:types>
        <w:behaviors>
          <w:behavior w:val="content"/>
        </w:behaviors>
        <w:guid w:val="{B1FB278B-4800-45BD-825D-0A70473F184D}"/>
      </w:docPartPr>
      <w:docPartBody>
        <w:p w:rsidR="00122A9E" w:rsidRDefault="0042506B" w:rsidP="0042506B">
          <w:pPr>
            <w:pStyle w:val="52D4B97D0F4A47DABA7794461D27C74A"/>
          </w:pPr>
          <w:r w:rsidRPr="002109AC">
            <w:rPr>
              <w:rStyle w:val="PlaceholderText"/>
            </w:rPr>
            <w:t>Choose an item.</w:t>
          </w:r>
        </w:p>
      </w:docPartBody>
    </w:docPart>
    <w:docPart>
      <w:docPartPr>
        <w:name w:val="3E9A89B2E7064EF68DFDE04F9C855569"/>
        <w:category>
          <w:name w:val="General"/>
          <w:gallery w:val="placeholder"/>
        </w:category>
        <w:types>
          <w:type w:val="bbPlcHdr"/>
        </w:types>
        <w:behaviors>
          <w:behavior w:val="content"/>
        </w:behaviors>
        <w:guid w:val="{3F2B38A3-AC10-4490-8589-64F3D2CC9D04}"/>
      </w:docPartPr>
      <w:docPartBody>
        <w:p w:rsidR="00435B71" w:rsidRDefault="00435B71" w:rsidP="00435B71">
          <w:pPr>
            <w:pStyle w:val="3E9A89B2E7064EF68DFDE04F9C855569"/>
          </w:pPr>
          <w:r w:rsidRPr="002109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w:charset w:val="00"/>
    <w:family w:val="auto"/>
    <w:pitch w:val="variable"/>
    <w:sig w:usb0="800000AF" w:usb1="5000204A" w:usb2="00000000" w:usb3="00000000" w:csb0="0000009B" w:csb1="00000000"/>
  </w:font>
  <w:font w:name="Futura">
    <w:altName w:val="Cambria"/>
    <w:panose1 w:val="00000000000000000000"/>
    <w:charset w:val="00"/>
    <w:family w:val="modern"/>
    <w:notTrueType/>
    <w:pitch w:val="variable"/>
    <w:sig w:usb0="A000002F"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E3"/>
    <w:rsid w:val="000165A7"/>
    <w:rsid w:val="00025327"/>
    <w:rsid w:val="000D792A"/>
    <w:rsid w:val="000F5273"/>
    <w:rsid w:val="000F5389"/>
    <w:rsid w:val="00106FCC"/>
    <w:rsid w:val="00122A9E"/>
    <w:rsid w:val="0019705C"/>
    <w:rsid w:val="001A6DFF"/>
    <w:rsid w:val="001E7036"/>
    <w:rsid w:val="001F5FFD"/>
    <w:rsid w:val="00223B12"/>
    <w:rsid w:val="00272531"/>
    <w:rsid w:val="002A1968"/>
    <w:rsid w:val="00363C61"/>
    <w:rsid w:val="003B21DA"/>
    <w:rsid w:val="0042506B"/>
    <w:rsid w:val="00435B71"/>
    <w:rsid w:val="00484390"/>
    <w:rsid w:val="00493B5E"/>
    <w:rsid w:val="004B6A63"/>
    <w:rsid w:val="004D7B88"/>
    <w:rsid w:val="00535A55"/>
    <w:rsid w:val="0054327A"/>
    <w:rsid w:val="005A2456"/>
    <w:rsid w:val="005E4D4E"/>
    <w:rsid w:val="00627F39"/>
    <w:rsid w:val="00671086"/>
    <w:rsid w:val="006A6AE0"/>
    <w:rsid w:val="006C1F69"/>
    <w:rsid w:val="006E2A06"/>
    <w:rsid w:val="006F1F47"/>
    <w:rsid w:val="00707218"/>
    <w:rsid w:val="00725CBC"/>
    <w:rsid w:val="00737209"/>
    <w:rsid w:val="007824C4"/>
    <w:rsid w:val="0079597F"/>
    <w:rsid w:val="007B22E5"/>
    <w:rsid w:val="007E57FB"/>
    <w:rsid w:val="008017BD"/>
    <w:rsid w:val="0082283C"/>
    <w:rsid w:val="00842608"/>
    <w:rsid w:val="008C1800"/>
    <w:rsid w:val="008C2755"/>
    <w:rsid w:val="00914DE3"/>
    <w:rsid w:val="00915C76"/>
    <w:rsid w:val="00940D07"/>
    <w:rsid w:val="009C061B"/>
    <w:rsid w:val="009C5C96"/>
    <w:rsid w:val="00A27333"/>
    <w:rsid w:val="00A60F64"/>
    <w:rsid w:val="00A75DC0"/>
    <w:rsid w:val="00AA3D89"/>
    <w:rsid w:val="00AB3089"/>
    <w:rsid w:val="00AB562F"/>
    <w:rsid w:val="00B27048"/>
    <w:rsid w:val="00B327A5"/>
    <w:rsid w:val="00B8590E"/>
    <w:rsid w:val="00BF55EC"/>
    <w:rsid w:val="00C01190"/>
    <w:rsid w:val="00C12BE1"/>
    <w:rsid w:val="00C84AC2"/>
    <w:rsid w:val="00CA2A58"/>
    <w:rsid w:val="00CA540E"/>
    <w:rsid w:val="00CD1218"/>
    <w:rsid w:val="00D17042"/>
    <w:rsid w:val="00D21F4B"/>
    <w:rsid w:val="00D8650C"/>
    <w:rsid w:val="00DD09EF"/>
    <w:rsid w:val="00DF0B64"/>
    <w:rsid w:val="00E22189"/>
    <w:rsid w:val="00E224EB"/>
    <w:rsid w:val="00EC450A"/>
    <w:rsid w:val="00EC4C3A"/>
    <w:rsid w:val="00F015A4"/>
    <w:rsid w:val="00F06F47"/>
    <w:rsid w:val="00F14750"/>
    <w:rsid w:val="00F23174"/>
    <w:rsid w:val="00F416F3"/>
    <w:rsid w:val="00F72550"/>
    <w:rsid w:val="00F82E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71"/>
    <w:rPr>
      <w:color w:val="808080"/>
    </w:rPr>
  </w:style>
  <w:style w:type="paragraph" w:customStyle="1" w:styleId="52D4B97D0F4A47DABA7794461D27C74A">
    <w:name w:val="52D4B97D0F4A47DABA7794461D27C74A"/>
    <w:rsid w:val="0042506B"/>
  </w:style>
  <w:style w:type="paragraph" w:customStyle="1" w:styleId="3E9A89B2E7064EF68DFDE04F9C855569">
    <w:name w:val="3E9A89B2E7064EF68DFDE04F9C855569"/>
    <w:rsid w:val="00435B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ssembly report template">
      <a:dk1>
        <a:srgbClr val="353D42"/>
      </a:dk1>
      <a:lt1>
        <a:sysClr val="window" lastClr="FFFFFF"/>
      </a:lt1>
      <a:dk2>
        <a:srgbClr val="353D42"/>
      </a:dk2>
      <a:lt2>
        <a:srgbClr val="FFFFFF"/>
      </a:lt2>
      <a:accent1>
        <a:srgbClr val="00577D"/>
      </a:accent1>
      <a:accent2>
        <a:srgbClr val="647E8E"/>
      </a:accent2>
      <a:accent3>
        <a:srgbClr val="8E7756"/>
      </a:accent3>
      <a:accent4>
        <a:srgbClr val="DBC9B0"/>
      </a:accent4>
      <a:accent5>
        <a:srgbClr val="B0CADB"/>
      </a:accent5>
      <a:accent6>
        <a:srgbClr val="9E005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d4364-92d2-4332-ad33-d596ff7fb4aa">
      <Terms xmlns="http://schemas.microsoft.com/office/infopath/2007/PartnerControls"/>
    </lcf76f155ced4ddcb4097134ff3c332f>
    <TaxCatchAll xmlns="d7ab00c7-d76a-4404-a047-b4f2a754bf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D42DC53C07C44B898D6D4E0793FC0F" ma:contentTypeVersion="19" ma:contentTypeDescription="Create a new document." ma:contentTypeScope="" ma:versionID="3283b7f0ddcc69d8b47867c4bf4fe4bb">
  <xsd:schema xmlns:xsd="http://www.w3.org/2001/XMLSchema" xmlns:xs="http://www.w3.org/2001/XMLSchema" xmlns:p="http://schemas.microsoft.com/office/2006/metadata/properties" xmlns:ns2="db4d4364-92d2-4332-ad33-d596ff7fb4aa" xmlns:ns3="d7ab00c7-d76a-4404-a047-b4f2a754bff7" targetNamespace="http://schemas.microsoft.com/office/2006/metadata/properties" ma:root="true" ma:fieldsID="23f6ab66e9037bb7af56e05025ce0e61" ns2:_="" ns3:_="">
    <xsd:import namespace="db4d4364-92d2-4332-ad33-d596ff7fb4aa"/>
    <xsd:import namespace="d7ab00c7-d76a-4404-a047-b4f2a754b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4364-92d2-4332-ad33-d596ff7fb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b00c7-d76a-4404-a047-b4f2a754bf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416f1-2c0c-4c3a-9847-25eefd678d2c}" ma:internalName="TaxCatchAll" ma:showField="CatchAllData" ma:web="d7ab00c7-d76a-4404-a047-b4f2a754b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FF821-03E5-483F-B27D-5DD3C5AD83FD}">
  <ds:schemaRefs>
    <ds:schemaRef ds:uri="http://schemas.openxmlformats.org/officeDocument/2006/bibliography"/>
  </ds:schemaRefs>
</ds:datastoreItem>
</file>

<file path=customXml/itemProps3.xml><?xml version="1.0" encoding="utf-8"?>
<ds:datastoreItem xmlns:ds="http://schemas.openxmlformats.org/officeDocument/2006/customXml" ds:itemID="{28D9C2F6-57A2-48ED-B4EF-C65017B82BD2}">
  <ds:schemaRefs>
    <ds:schemaRef ds:uri="http://schemas.microsoft.com/office/2006/metadata/properties"/>
    <ds:schemaRef ds:uri="http://schemas.microsoft.com/office/infopath/2007/PartnerControls"/>
    <ds:schemaRef ds:uri="db4d4364-92d2-4332-ad33-d596ff7fb4aa"/>
    <ds:schemaRef ds:uri="d7ab00c7-d76a-4404-a047-b4f2a754bff7"/>
  </ds:schemaRefs>
</ds:datastoreItem>
</file>

<file path=customXml/itemProps4.xml><?xml version="1.0" encoding="utf-8"?>
<ds:datastoreItem xmlns:ds="http://schemas.openxmlformats.org/officeDocument/2006/customXml" ds:itemID="{92E28ACD-204F-4BF1-9E57-30022864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4364-92d2-4332-ad33-d596ff7fb4aa"/>
    <ds:schemaRef ds:uri="d7ab00c7-d76a-4404-a047-b4f2a754b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5C9C49-CFE3-443A-ACF2-0F75F3315C8B}">
  <ds:schemaRefs>
    <ds:schemaRef ds:uri="http://schemas.microsoft.com/sharepoint/v3/contenttype/forms"/>
  </ds:schemaRefs>
</ds:datastoreItem>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1418</Words>
  <Characters>7922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Letter</vt:lpstr>
    </vt:vector>
  </TitlesOfParts>
  <Company>Greater London Authority</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Tess Askins</dc:creator>
  <cp:keywords/>
  <dc:description/>
  <cp:lastModifiedBy>Meghan Doyle</cp:lastModifiedBy>
  <cp:revision>2</cp:revision>
  <cp:lastPrinted>2026-02-03T06:28:00Z</cp:lastPrinted>
  <dcterms:created xsi:type="dcterms:W3CDTF">2026-02-27T12:17:00Z</dcterms:created>
  <dcterms:modified xsi:type="dcterms:W3CDTF">2026-02-27T12:17:00Z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0x01010058D42DC53C07C44B898D6D4E0793FC0F</vt:lpwstr>
  </property>
  <property fmtid="{D5CDD505-2E9C-101B-9397-08002B2CF9AE}" pid="3" name="MediaServiceImageTags">
    <vt:lpwstr/>
  </property>
  <property fmtid="{D5CDD505-2E9C-101B-9397-08002B2CF9AE}" pid="4" name="GrammarlyDocumentId">
    <vt:lpwstr>09bf2916-3d44-4c44-8b11-e4d33c97c3bd</vt:lpwstr>
  </property>
</Properties>
</file>